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A05" w:rsidRDefault="00670A05" w:rsidP="00670A05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РОССИЙСКАЯ ФЕДЕРАЦИЯ</w:t>
      </w:r>
    </w:p>
    <w:p w:rsidR="00670A05" w:rsidRDefault="00670A05" w:rsidP="00670A05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proofErr w:type="gramStart"/>
      <w:r>
        <w:rPr>
          <w:rFonts w:ascii="Times New Roman" w:eastAsia="SimSun" w:hAnsi="Times New Roman"/>
          <w:sz w:val="28"/>
          <w:szCs w:val="28"/>
          <w:lang w:eastAsia="zh-CN"/>
        </w:rPr>
        <w:t>КАРАЧАЕВО – ЧЕРКЕССКАЯ</w:t>
      </w:r>
      <w:proofErr w:type="gramEnd"/>
      <w:r>
        <w:rPr>
          <w:rFonts w:ascii="Times New Roman" w:eastAsia="SimSun" w:hAnsi="Times New Roman"/>
          <w:sz w:val="28"/>
          <w:szCs w:val="28"/>
          <w:lang w:eastAsia="zh-CN"/>
        </w:rPr>
        <w:t xml:space="preserve"> РЕСПУБЛИКА</w:t>
      </w:r>
    </w:p>
    <w:p w:rsidR="00670A05" w:rsidRDefault="00670A05" w:rsidP="00670A05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МУНИЦИПАЛЬНОЕ КАЗЕННОЕ УЧРЕЖДЕНИЕ «УПРАВЛЕНИЕ  ОБРАЗОВАНИЯ АДМИНИСТРАЦИИ УРУПСКОГО МУНИЦИПАЛЬНОГО РАЙОНА </w:t>
      </w:r>
      <w:proofErr w:type="gramStart"/>
      <w:r>
        <w:rPr>
          <w:rFonts w:ascii="Times New Roman" w:eastAsia="SimSun" w:hAnsi="Times New Roman"/>
          <w:sz w:val="28"/>
          <w:szCs w:val="28"/>
          <w:lang w:eastAsia="zh-CN"/>
        </w:rPr>
        <w:t>КАРАЧАЕВО – ЧЕРКЕССКОЙ</w:t>
      </w:r>
      <w:proofErr w:type="gramEnd"/>
      <w:r>
        <w:rPr>
          <w:rFonts w:ascii="Times New Roman" w:eastAsia="SimSun" w:hAnsi="Times New Roman"/>
          <w:sz w:val="28"/>
          <w:szCs w:val="28"/>
          <w:lang w:eastAsia="zh-CN"/>
        </w:rPr>
        <w:t xml:space="preserve"> РЕСПУБЛИКИ»</w:t>
      </w:r>
    </w:p>
    <w:p w:rsidR="00670A05" w:rsidRDefault="00670A05" w:rsidP="00670A05">
      <w:pPr>
        <w:spacing w:after="0" w:line="240" w:lineRule="auto"/>
        <w:ind w:left="1416" w:firstLine="708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670A05" w:rsidRDefault="00670A05" w:rsidP="00670A05">
      <w:pPr>
        <w:spacing w:after="0" w:line="240" w:lineRule="auto"/>
        <w:ind w:left="1416" w:firstLine="708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                     </w:t>
      </w:r>
      <w:r w:rsidR="009A2521">
        <w:rPr>
          <w:rFonts w:ascii="Times New Roman" w:eastAsia="SimSun" w:hAnsi="Times New Roman"/>
          <w:sz w:val="28"/>
          <w:szCs w:val="28"/>
          <w:lang w:eastAsia="zh-CN"/>
        </w:rPr>
        <w:t xml:space="preserve">  </w:t>
      </w:r>
      <w:proofErr w:type="gramStart"/>
      <w:r w:rsidR="009A2521">
        <w:rPr>
          <w:rFonts w:ascii="Times New Roman" w:eastAsia="SimSun" w:hAnsi="Times New Roman"/>
          <w:sz w:val="28"/>
          <w:szCs w:val="28"/>
          <w:lang w:eastAsia="zh-CN"/>
        </w:rPr>
        <w:t>П</w:t>
      </w:r>
      <w:proofErr w:type="gramEnd"/>
      <w:r w:rsidR="009A2521">
        <w:rPr>
          <w:rFonts w:ascii="Times New Roman" w:eastAsia="SimSun" w:hAnsi="Times New Roman"/>
          <w:sz w:val="28"/>
          <w:szCs w:val="28"/>
          <w:lang w:eastAsia="zh-CN"/>
        </w:rPr>
        <w:t xml:space="preserve">  Р  И  К  А  З    № </w:t>
      </w:r>
      <w:r w:rsidR="00A97243">
        <w:rPr>
          <w:rFonts w:ascii="Times New Roman" w:eastAsia="SimSun" w:hAnsi="Times New Roman"/>
          <w:sz w:val="28"/>
          <w:szCs w:val="28"/>
          <w:lang w:eastAsia="zh-CN"/>
        </w:rPr>
        <w:t>154</w:t>
      </w:r>
      <w:r w:rsidR="00E30964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</w:p>
    <w:p w:rsidR="00670A05" w:rsidRDefault="00670A05" w:rsidP="00670A05">
      <w:pPr>
        <w:spacing w:after="0" w:line="240" w:lineRule="auto"/>
        <w:ind w:left="1416" w:firstLine="708"/>
        <w:rPr>
          <w:rFonts w:ascii="Times New Roman" w:eastAsia="SimSun" w:hAnsi="Times New Roman"/>
          <w:sz w:val="28"/>
          <w:szCs w:val="28"/>
          <w:lang w:eastAsia="zh-CN"/>
        </w:rPr>
      </w:pPr>
    </w:p>
    <w:p w:rsidR="00670A05" w:rsidRDefault="00257CA2" w:rsidP="00670A05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</w:t>
      </w:r>
      <w:r w:rsidR="009A2521">
        <w:rPr>
          <w:rFonts w:ascii="Times New Roman" w:eastAsia="SimSun" w:hAnsi="Times New Roman"/>
          <w:sz w:val="28"/>
          <w:szCs w:val="28"/>
          <w:lang w:eastAsia="zh-CN"/>
        </w:rPr>
        <w:t>2</w:t>
      </w:r>
      <w:r w:rsidR="00A97243">
        <w:rPr>
          <w:rFonts w:ascii="Times New Roman" w:eastAsia="SimSun" w:hAnsi="Times New Roman"/>
          <w:sz w:val="28"/>
          <w:szCs w:val="28"/>
          <w:lang w:eastAsia="zh-CN"/>
        </w:rPr>
        <w:t>2</w:t>
      </w:r>
      <w:r w:rsidR="00670A05">
        <w:rPr>
          <w:rFonts w:ascii="Times New Roman" w:eastAsia="SimSun" w:hAnsi="Times New Roman"/>
          <w:sz w:val="28"/>
          <w:szCs w:val="28"/>
          <w:lang w:eastAsia="zh-CN"/>
        </w:rPr>
        <w:t>.</w:t>
      </w:r>
      <w:r w:rsidR="00134799">
        <w:rPr>
          <w:rFonts w:ascii="Times New Roman" w:eastAsia="SimSun" w:hAnsi="Times New Roman"/>
          <w:sz w:val="28"/>
          <w:szCs w:val="28"/>
          <w:lang w:eastAsia="zh-CN"/>
        </w:rPr>
        <w:t>11</w:t>
      </w:r>
      <w:r w:rsidR="007623E7">
        <w:rPr>
          <w:rFonts w:ascii="Times New Roman" w:eastAsia="SimSun" w:hAnsi="Times New Roman"/>
          <w:sz w:val="28"/>
          <w:szCs w:val="28"/>
          <w:lang w:eastAsia="zh-CN"/>
        </w:rPr>
        <w:t>.2018</w:t>
      </w:r>
      <w:r w:rsidR="00670A05">
        <w:rPr>
          <w:rFonts w:ascii="Times New Roman" w:eastAsia="SimSun" w:hAnsi="Times New Roman"/>
          <w:sz w:val="28"/>
          <w:szCs w:val="28"/>
          <w:lang w:eastAsia="zh-CN"/>
        </w:rPr>
        <w:t xml:space="preserve">                                                                                  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</w:t>
      </w:r>
      <w:r w:rsidR="00670A05">
        <w:rPr>
          <w:rFonts w:ascii="Times New Roman" w:eastAsia="SimSun" w:hAnsi="Times New Roman"/>
          <w:sz w:val="28"/>
          <w:szCs w:val="28"/>
          <w:lang w:eastAsia="zh-CN"/>
        </w:rPr>
        <w:t xml:space="preserve">  ст. Преградная</w:t>
      </w:r>
    </w:p>
    <w:p w:rsidR="00670A05" w:rsidRDefault="00670A05" w:rsidP="00670A05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134799" w:rsidRPr="00134799" w:rsidRDefault="00134799" w:rsidP="00134799">
      <w:pPr>
        <w:spacing w:after="120" w:line="240" w:lineRule="auto"/>
        <w:ind w:left="23" w:right="4218"/>
        <w:contextualSpacing/>
        <w:rPr>
          <w:sz w:val="28"/>
          <w:szCs w:val="28"/>
        </w:rPr>
      </w:pPr>
      <w:r w:rsidRPr="00134799">
        <w:rPr>
          <w:rStyle w:val="50"/>
          <w:rFonts w:eastAsia="Calibri"/>
          <w:b w:val="0"/>
          <w:bCs w:val="0"/>
          <w:sz w:val="28"/>
          <w:szCs w:val="28"/>
        </w:rPr>
        <w:t>О</w:t>
      </w:r>
      <w:r>
        <w:rPr>
          <w:rStyle w:val="50"/>
          <w:rFonts w:eastAsia="Calibri"/>
          <w:b w:val="0"/>
          <w:bCs w:val="0"/>
          <w:sz w:val="28"/>
          <w:szCs w:val="28"/>
        </w:rPr>
        <w:t xml:space="preserve"> проведении итогового сочинения </w:t>
      </w:r>
      <w:r w:rsidRPr="00134799">
        <w:rPr>
          <w:rStyle w:val="50"/>
          <w:rFonts w:eastAsia="Calibri"/>
          <w:b w:val="0"/>
          <w:bCs w:val="0"/>
          <w:sz w:val="28"/>
          <w:szCs w:val="28"/>
        </w:rPr>
        <w:t xml:space="preserve">(изложения) в </w:t>
      </w:r>
      <w:r>
        <w:rPr>
          <w:rStyle w:val="50"/>
          <w:rFonts w:eastAsia="Calibri"/>
          <w:b w:val="0"/>
          <w:bCs w:val="0"/>
          <w:sz w:val="28"/>
          <w:szCs w:val="28"/>
        </w:rPr>
        <w:t xml:space="preserve"> Урупском муниципальном районе </w:t>
      </w:r>
      <w:r w:rsidRPr="00134799">
        <w:rPr>
          <w:rStyle w:val="50"/>
          <w:rFonts w:eastAsia="Calibri"/>
          <w:b w:val="0"/>
          <w:bCs w:val="0"/>
          <w:sz w:val="28"/>
          <w:szCs w:val="28"/>
        </w:rPr>
        <w:t>Карачаево-Черкесской Республик</w:t>
      </w:r>
      <w:r>
        <w:rPr>
          <w:rStyle w:val="50"/>
          <w:rFonts w:eastAsia="Calibri"/>
          <w:b w:val="0"/>
          <w:bCs w:val="0"/>
          <w:sz w:val="28"/>
          <w:szCs w:val="28"/>
        </w:rPr>
        <w:t>и</w:t>
      </w:r>
      <w:r w:rsidR="007623E7">
        <w:rPr>
          <w:rStyle w:val="50"/>
          <w:rFonts w:eastAsia="Calibri"/>
          <w:b w:val="0"/>
          <w:bCs w:val="0"/>
          <w:sz w:val="28"/>
          <w:szCs w:val="28"/>
        </w:rPr>
        <w:t xml:space="preserve"> в 2018 - 2019</w:t>
      </w:r>
      <w:r w:rsidRPr="00134799">
        <w:rPr>
          <w:rStyle w:val="50"/>
          <w:rFonts w:eastAsia="Calibri"/>
          <w:b w:val="0"/>
          <w:bCs w:val="0"/>
          <w:sz w:val="28"/>
          <w:szCs w:val="28"/>
        </w:rPr>
        <w:t xml:space="preserve"> учебном году</w:t>
      </w:r>
    </w:p>
    <w:p w:rsidR="00134799" w:rsidRDefault="00134799" w:rsidP="00134799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134799" w:rsidRPr="00134799" w:rsidRDefault="00257CA2" w:rsidP="00134799">
      <w:pPr>
        <w:spacing w:after="0" w:line="240" w:lineRule="auto"/>
        <w:jc w:val="both"/>
        <w:rPr>
          <w:sz w:val="28"/>
          <w:szCs w:val="28"/>
        </w:rPr>
      </w:pPr>
      <w:r>
        <w:rPr>
          <w:rStyle w:val="1"/>
          <w:rFonts w:eastAsia="Calibri"/>
          <w:sz w:val="28"/>
          <w:szCs w:val="28"/>
        </w:rPr>
        <w:t xml:space="preserve">       </w:t>
      </w:r>
      <w:proofErr w:type="gramStart"/>
      <w:r w:rsidR="00134799" w:rsidRPr="00134799">
        <w:rPr>
          <w:rStyle w:val="1"/>
          <w:rFonts w:eastAsia="Calibri"/>
          <w:sz w:val="28"/>
          <w:szCs w:val="28"/>
        </w:rPr>
        <w:t xml:space="preserve">В соответствии с приказом Министерства образования и науки Российской Федерации от </w:t>
      </w:r>
      <w:r w:rsidR="00E30964">
        <w:rPr>
          <w:rStyle w:val="1"/>
          <w:rFonts w:eastAsia="Calibri"/>
          <w:sz w:val="28"/>
          <w:szCs w:val="28"/>
        </w:rPr>
        <w:t xml:space="preserve">01.11.2018 г. № 995 </w:t>
      </w:r>
      <w:r w:rsidR="00134799" w:rsidRPr="00134799">
        <w:rPr>
          <w:rStyle w:val="1"/>
          <w:rFonts w:eastAsia="Calibri"/>
          <w:sz w:val="28"/>
          <w:szCs w:val="28"/>
        </w:rPr>
        <w:t xml:space="preserve">«Об </w:t>
      </w:r>
      <w:r w:rsidR="00E30964">
        <w:rPr>
          <w:rStyle w:val="1"/>
          <w:rFonts w:eastAsia="Calibri"/>
          <w:sz w:val="28"/>
          <w:szCs w:val="28"/>
        </w:rPr>
        <w:t xml:space="preserve"> определении мест регистрации  на участие в </w:t>
      </w:r>
      <w:r>
        <w:rPr>
          <w:rStyle w:val="1"/>
          <w:rFonts w:eastAsia="Calibri"/>
          <w:sz w:val="28"/>
          <w:szCs w:val="28"/>
        </w:rPr>
        <w:t>итоговом сочинении  (изложении) в Карачаево-Черкесской Республике  в 2018-2019 учебном году", приказом</w:t>
      </w:r>
      <w:r w:rsidR="00134799" w:rsidRPr="00134799">
        <w:rPr>
          <w:rStyle w:val="1"/>
          <w:rFonts w:eastAsia="Calibri"/>
          <w:sz w:val="28"/>
          <w:szCs w:val="28"/>
        </w:rPr>
        <w:t xml:space="preserve"> Министерства образования и науки Карачаево-Чер</w:t>
      </w:r>
      <w:r w:rsidR="007623E7">
        <w:rPr>
          <w:rStyle w:val="1"/>
          <w:rFonts w:eastAsia="Calibri"/>
          <w:sz w:val="28"/>
          <w:szCs w:val="28"/>
        </w:rPr>
        <w:t xml:space="preserve">кесской Республики от </w:t>
      </w:r>
      <w:r>
        <w:rPr>
          <w:rStyle w:val="1"/>
          <w:rFonts w:eastAsia="Calibri"/>
          <w:sz w:val="28"/>
          <w:szCs w:val="28"/>
        </w:rPr>
        <w:t xml:space="preserve">01.11.2018 </w:t>
      </w:r>
      <w:r w:rsidR="00134799" w:rsidRPr="00134799">
        <w:rPr>
          <w:rStyle w:val="1"/>
          <w:rFonts w:eastAsia="Calibri"/>
          <w:sz w:val="28"/>
          <w:szCs w:val="28"/>
        </w:rPr>
        <w:t xml:space="preserve"> № 9</w:t>
      </w:r>
      <w:r>
        <w:rPr>
          <w:rStyle w:val="1"/>
          <w:rFonts w:eastAsia="Calibri"/>
          <w:sz w:val="28"/>
          <w:szCs w:val="28"/>
        </w:rPr>
        <w:t>96</w:t>
      </w:r>
      <w:r w:rsidR="00134799" w:rsidRPr="00134799">
        <w:rPr>
          <w:rStyle w:val="1"/>
          <w:rFonts w:eastAsia="Calibri"/>
          <w:sz w:val="28"/>
          <w:szCs w:val="28"/>
        </w:rPr>
        <w:t xml:space="preserve"> «О</w:t>
      </w:r>
      <w:r>
        <w:rPr>
          <w:rStyle w:val="1"/>
          <w:rFonts w:eastAsia="Calibri"/>
          <w:sz w:val="28"/>
          <w:szCs w:val="28"/>
        </w:rPr>
        <w:t xml:space="preserve"> проведении </w:t>
      </w:r>
      <w:r w:rsidR="00134799" w:rsidRPr="00134799">
        <w:rPr>
          <w:rStyle w:val="1"/>
          <w:rFonts w:eastAsia="Calibri"/>
          <w:sz w:val="28"/>
          <w:szCs w:val="28"/>
        </w:rPr>
        <w:t>итогового сочинения (изложения) в Карача</w:t>
      </w:r>
      <w:r w:rsidR="007623E7">
        <w:rPr>
          <w:rStyle w:val="1"/>
          <w:rFonts w:eastAsia="Calibri"/>
          <w:sz w:val="28"/>
          <w:szCs w:val="28"/>
        </w:rPr>
        <w:t>ево-Черкесской Республике в 2018 - 2019</w:t>
      </w:r>
      <w:r w:rsidR="00134799" w:rsidRPr="00134799">
        <w:rPr>
          <w:rStyle w:val="1"/>
          <w:rFonts w:eastAsia="Calibri"/>
          <w:sz w:val="28"/>
          <w:szCs w:val="28"/>
        </w:rPr>
        <w:t xml:space="preserve"> учебном году»</w:t>
      </w:r>
      <w:r>
        <w:rPr>
          <w:rStyle w:val="1"/>
          <w:rFonts w:eastAsia="Calibri"/>
          <w:sz w:val="28"/>
          <w:szCs w:val="28"/>
        </w:rPr>
        <w:t>,</w:t>
      </w:r>
      <w:r w:rsidR="00134799" w:rsidRPr="00134799">
        <w:rPr>
          <w:rStyle w:val="1"/>
          <w:rFonts w:eastAsia="Calibri"/>
          <w:sz w:val="28"/>
          <w:szCs w:val="28"/>
        </w:rPr>
        <w:t xml:space="preserve"> в целях организации проведения итогового сочинения</w:t>
      </w:r>
      <w:proofErr w:type="gramEnd"/>
      <w:r w:rsidR="00134799" w:rsidRPr="00134799">
        <w:rPr>
          <w:rStyle w:val="1"/>
          <w:rFonts w:eastAsia="Calibri"/>
          <w:sz w:val="28"/>
          <w:szCs w:val="28"/>
        </w:rPr>
        <w:t xml:space="preserve"> (изложения) в</w:t>
      </w:r>
      <w:r w:rsidR="00134799">
        <w:rPr>
          <w:rStyle w:val="1"/>
          <w:rFonts w:eastAsia="Calibri"/>
          <w:sz w:val="28"/>
          <w:szCs w:val="28"/>
        </w:rPr>
        <w:t xml:space="preserve"> Урупском муниципальном районе Карачаево-Черкесской Республики</w:t>
      </w:r>
      <w:r w:rsidR="007623E7">
        <w:rPr>
          <w:rStyle w:val="1"/>
          <w:rFonts w:eastAsia="Calibri"/>
          <w:sz w:val="28"/>
          <w:szCs w:val="28"/>
        </w:rPr>
        <w:t xml:space="preserve"> в 2018</w:t>
      </w:r>
      <w:r w:rsidR="00134799" w:rsidRPr="00134799">
        <w:rPr>
          <w:rStyle w:val="1"/>
          <w:rFonts w:eastAsia="Calibri"/>
          <w:sz w:val="28"/>
          <w:szCs w:val="28"/>
        </w:rPr>
        <w:t xml:space="preserve"> </w:t>
      </w:r>
      <w:r w:rsidR="00134799" w:rsidRPr="00134799">
        <w:rPr>
          <w:rStyle w:val="2"/>
          <w:rFonts w:eastAsia="Calibri"/>
          <w:sz w:val="28"/>
          <w:szCs w:val="28"/>
        </w:rPr>
        <w:t xml:space="preserve">- </w:t>
      </w:r>
      <w:r w:rsidR="007623E7">
        <w:rPr>
          <w:rStyle w:val="1"/>
          <w:rFonts w:eastAsia="Calibri"/>
          <w:sz w:val="28"/>
          <w:szCs w:val="28"/>
        </w:rPr>
        <w:t>2019</w:t>
      </w:r>
      <w:r w:rsidR="00134799" w:rsidRPr="00134799">
        <w:rPr>
          <w:rStyle w:val="1"/>
          <w:rFonts w:eastAsia="Calibri"/>
          <w:sz w:val="28"/>
          <w:szCs w:val="28"/>
        </w:rPr>
        <w:t xml:space="preserve"> учебном году</w:t>
      </w:r>
      <w:r w:rsidR="00134799">
        <w:rPr>
          <w:rStyle w:val="1"/>
          <w:rFonts w:eastAsia="Calibri"/>
          <w:sz w:val="28"/>
          <w:szCs w:val="28"/>
        </w:rPr>
        <w:t xml:space="preserve"> </w:t>
      </w:r>
    </w:p>
    <w:p w:rsidR="00670A05" w:rsidRDefault="00670A05" w:rsidP="00670A05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</w:t>
      </w:r>
    </w:p>
    <w:p w:rsidR="00670A05" w:rsidRDefault="00670A05" w:rsidP="00670A05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proofErr w:type="gramStart"/>
      <w:r>
        <w:rPr>
          <w:rFonts w:ascii="Times New Roman" w:eastAsia="SimSun" w:hAnsi="Times New Roman"/>
          <w:sz w:val="28"/>
          <w:szCs w:val="28"/>
          <w:lang w:eastAsia="zh-CN"/>
        </w:rPr>
        <w:t>П</w:t>
      </w:r>
      <w:proofErr w:type="gramEnd"/>
      <w:r>
        <w:rPr>
          <w:rFonts w:ascii="Times New Roman" w:eastAsia="SimSun" w:hAnsi="Times New Roman"/>
          <w:sz w:val="28"/>
          <w:szCs w:val="28"/>
          <w:lang w:eastAsia="zh-CN"/>
        </w:rPr>
        <w:t xml:space="preserve"> Р И К А З Ы В А Ю:</w:t>
      </w:r>
      <w:bookmarkStart w:id="0" w:name="_GoBack"/>
      <w:bookmarkEnd w:id="0"/>
    </w:p>
    <w:p w:rsidR="009D5865" w:rsidRDefault="009D5865" w:rsidP="00670A05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876C7F" w:rsidRDefault="00134799" w:rsidP="00876C7F">
      <w:pPr>
        <w:pStyle w:val="3"/>
        <w:shd w:val="clear" w:color="auto" w:fill="auto"/>
        <w:tabs>
          <w:tab w:val="left" w:pos="994"/>
        </w:tabs>
        <w:spacing w:after="0" w:line="317" w:lineRule="exact"/>
        <w:ind w:right="20"/>
        <w:jc w:val="both"/>
        <w:rPr>
          <w:color w:val="000000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zh-CN"/>
        </w:rPr>
        <w:t xml:space="preserve">       </w:t>
      </w:r>
      <w:r w:rsidR="005051AC">
        <w:rPr>
          <w:rFonts w:eastAsia="SimSun"/>
          <w:sz w:val="28"/>
          <w:szCs w:val="28"/>
          <w:lang w:eastAsia="zh-CN"/>
        </w:rPr>
        <w:t xml:space="preserve"> </w:t>
      </w:r>
      <w:r w:rsidR="005051AC" w:rsidRPr="00134799">
        <w:rPr>
          <w:rFonts w:eastAsia="SimSun"/>
          <w:sz w:val="28"/>
          <w:szCs w:val="28"/>
          <w:lang w:eastAsia="zh-CN"/>
        </w:rPr>
        <w:t xml:space="preserve">1. </w:t>
      </w:r>
      <w:r w:rsidRPr="00134799">
        <w:rPr>
          <w:color w:val="000000"/>
          <w:sz w:val="28"/>
          <w:szCs w:val="28"/>
          <w:lang w:eastAsia="ru-RU"/>
        </w:rPr>
        <w:t>Провести</w:t>
      </w:r>
      <w:r w:rsidR="007623E7">
        <w:rPr>
          <w:color w:val="000000"/>
          <w:sz w:val="28"/>
          <w:szCs w:val="28"/>
          <w:lang w:eastAsia="ru-RU"/>
        </w:rPr>
        <w:t xml:space="preserve"> </w:t>
      </w:r>
      <w:r w:rsidR="00157EA2">
        <w:rPr>
          <w:color w:val="000000"/>
          <w:sz w:val="28"/>
          <w:szCs w:val="28"/>
          <w:lang w:eastAsia="ru-RU"/>
        </w:rPr>
        <w:t xml:space="preserve"> </w:t>
      </w:r>
      <w:r w:rsidR="007623E7">
        <w:rPr>
          <w:color w:val="000000"/>
          <w:sz w:val="28"/>
          <w:szCs w:val="28"/>
          <w:lang w:eastAsia="ru-RU"/>
        </w:rPr>
        <w:t>0</w:t>
      </w:r>
      <w:r w:rsidR="00157EA2">
        <w:rPr>
          <w:color w:val="000000"/>
          <w:sz w:val="28"/>
          <w:szCs w:val="28"/>
          <w:lang w:eastAsia="ru-RU"/>
        </w:rPr>
        <w:t>5</w:t>
      </w:r>
      <w:r w:rsidR="007623E7">
        <w:rPr>
          <w:color w:val="000000"/>
          <w:sz w:val="28"/>
          <w:szCs w:val="28"/>
          <w:lang w:eastAsia="ru-RU"/>
        </w:rPr>
        <w:t>.12.2018</w:t>
      </w:r>
      <w:r>
        <w:rPr>
          <w:color w:val="000000"/>
          <w:sz w:val="28"/>
          <w:szCs w:val="28"/>
          <w:lang w:eastAsia="ru-RU"/>
        </w:rPr>
        <w:t xml:space="preserve"> в 10-00 ч.</w:t>
      </w:r>
      <w:r w:rsidRPr="00134799">
        <w:rPr>
          <w:color w:val="000000"/>
          <w:sz w:val="28"/>
          <w:szCs w:val="28"/>
          <w:lang w:eastAsia="ru-RU"/>
        </w:rPr>
        <w:t xml:space="preserve"> итоговое</w:t>
      </w:r>
      <w:r>
        <w:rPr>
          <w:color w:val="000000"/>
          <w:sz w:val="28"/>
          <w:szCs w:val="28"/>
          <w:lang w:eastAsia="ru-RU"/>
        </w:rPr>
        <w:t xml:space="preserve"> сочинение (изложение) в пункте</w:t>
      </w:r>
      <w:r w:rsidRPr="00134799">
        <w:rPr>
          <w:color w:val="000000"/>
          <w:sz w:val="28"/>
          <w:szCs w:val="28"/>
          <w:lang w:eastAsia="ru-RU"/>
        </w:rPr>
        <w:t xml:space="preserve"> проведения итогового сочинения (изложения)</w:t>
      </w:r>
      <w:r>
        <w:rPr>
          <w:color w:val="000000"/>
          <w:sz w:val="28"/>
          <w:szCs w:val="28"/>
          <w:lang w:eastAsia="ru-RU"/>
        </w:rPr>
        <w:t xml:space="preserve"> на базе  муниципального казенного общеобразовательного учреждения "Лицей п. Медногорский"</w:t>
      </w:r>
      <w:r w:rsidRPr="00134799">
        <w:rPr>
          <w:color w:val="000000"/>
          <w:sz w:val="28"/>
          <w:szCs w:val="28"/>
          <w:lang w:eastAsia="ru-RU"/>
        </w:rPr>
        <w:t>.</w:t>
      </w:r>
    </w:p>
    <w:p w:rsidR="00134799" w:rsidRPr="00134799" w:rsidRDefault="00876C7F" w:rsidP="00876C7F">
      <w:pPr>
        <w:pStyle w:val="3"/>
        <w:shd w:val="clear" w:color="auto" w:fill="auto"/>
        <w:tabs>
          <w:tab w:val="left" w:pos="994"/>
        </w:tabs>
        <w:spacing w:after="0" w:line="317" w:lineRule="exact"/>
        <w:ind w:right="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2. </w:t>
      </w:r>
      <w:r w:rsidR="00134799" w:rsidRPr="00134799">
        <w:rPr>
          <w:color w:val="000000"/>
          <w:sz w:val="28"/>
          <w:szCs w:val="28"/>
          <w:lang w:eastAsia="ru-RU"/>
        </w:rPr>
        <w:t xml:space="preserve">Руководителям </w:t>
      </w:r>
      <w:r>
        <w:rPr>
          <w:color w:val="000000"/>
          <w:sz w:val="28"/>
          <w:szCs w:val="28"/>
          <w:lang w:eastAsia="ru-RU"/>
        </w:rPr>
        <w:t xml:space="preserve"> общеобразовательных учреждений Урупского муниципального района:  </w:t>
      </w:r>
    </w:p>
    <w:p w:rsidR="00134799" w:rsidRDefault="00876C7F" w:rsidP="00876C7F">
      <w:pPr>
        <w:widowControl w:val="0"/>
        <w:tabs>
          <w:tab w:val="left" w:pos="1004"/>
        </w:tabs>
        <w:spacing w:after="0" w:line="326" w:lineRule="exact"/>
        <w:ind w:righ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2.1. О</w:t>
      </w:r>
      <w:r w:rsidR="00134799" w:rsidRPr="00134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беспечить организацию и проведение итогового с</w:t>
      </w:r>
      <w:r w:rsidR="007623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очинения (изложения) как условия</w:t>
      </w:r>
      <w:r w:rsidR="00134799" w:rsidRPr="00134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допуска к государственной итоговой аттестации по образовательным программам среднего общего образования в соответствии с установленными сроками и порядком;</w:t>
      </w:r>
    </w:p>
    <w:p w:rsidR="0069685C" w:rsidRPr="007623E7" w:rsidRDefault="00876C7F" w:rsidP="00876C7F">
      <w:pPr>
        <w:widowControl w:val="0"/>
        <w:tabs>
          <w:tab w:val="left" w:pos="990"/>
        </w:tabs>
        <w:spacing w:after="0" w:line="326" w:lineRule="exact"/>
        <w:ind w:right="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2.2</w:t>
      </w:r>
      <w:r w:rsidR="00EB1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493E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B6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B3C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Обеспечить участие </w:t>
      </w:r>
      <w:r w:rsidR="0069685C">
        <w:rPr>
          <w:rFonts w:ascii="Times New Roman" w:hAnsi="Times New Roman"/>
          <w:color w:val="000000"/>
          <w:sz w:val="28"/>
          <w:szCs w:val="28"/>
          <w:lang w:eastAsia="ru-RU"/>
        </w:rPr>
        <w:t>в качестве организаторов   следующих педагогов:</w:t>
      </w:r>
    </w:p>
    <w:p w:rsidR="004B3C4A" w:rsidRDefault="00EB164D" w:rsidP="00876C7F">
      <w:pPr>
        <w:widowControl w:val="0"/>
        <w:tabs>
          <w:tab w:val="left" w:pos="990"/>
        </w:tabs>
        <w:spacing w:after="0" w:line="326" w:lineRule="exact"/>
        <w:ind w:right="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Поташова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В.Г., Хачирова М.Ю.</w:t>
      </w:r>
      <w:r w:rsidR="006968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Тищенко А.В., Корнева С.Е., </w:t>
      </w:r>
      <w:proofErr w:type="spellStart"/>
      <w:r w:rsidR="0069685C">
        <w:rPr>
          <w:rFonts w:ascii="Times New Roman" w:hAnsi="Times New Roman"/>
          <w:color w:val="000000"/>
          <w:sz w:val="28"/>
          <w:szCs w:val="28"/>
          <w:lang w:eastAsia="ru-RU"/>
        </w:rPr>
        <w:t>Лопырева</w:t>
      </w:r>
      <w:proofErr w:type="spellEnd"/>
      <w:r w:rsidR="006968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И.А., </w:t>
      </w:r>
      <w:proofErr w:type="spellStart"/>
      <w:r w:rsidR="0069685C">
        <w:rPr>
          <w:rFonts w:ascii="Times New Roman" w:hAnsi="Times New Roman"/>
          <w:color w:val="000000"/>
          <w:sz w:val="28"/>
          <w:szCs w:val="28"/>
          <w:lang w:eastAsia="ru-RU"/>
        </w:rPr>
        <w:t>Гумашанц</w:t>
      </w:r>
      <w:proofErr w:type="spellEnd"/>
      <w:r w:rsidR="006968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Р.Х., Фокина Л.В.</w:t>
      </w:r>
      <w:r w:rsidR="007623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623E7">
        <w:rPr>
          <w:rFonts w:ascii="Times New Roman" w:hAnsi="Times New Roman"/>
          <w:color w:val="000000"/>
          <w:sz w:val="28"/>
          <w:szCs w:val="28"/>
          <w:lang w:eastAsia="ru-RU"/>
        </w:rPr>
        <w:t>Утюмова</w:t>
      </w:r>
      <w:proofErr w:type="spellEnd"/>
      <w:r w:rsidR="007623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О.В., </w:t>
      </w:r>
      <w:proofErr w:type="spellStart"/>
      <w:r w:rsidR="007623E7">
        <w:rPr>
          <w:rFonts w:ascii="Times New Roman" w:hAnsi="Times New Roman"/>
          <w:color w:val="000000"/>
          <w:sz w:val="28"/>
          <w:szCs w:val="28"/>
          <w:lang w:eastAsia="ru-RU"/>
        </w:rPr>
        <w:t>Тихова</w:t>
      </w:r>
      <w:proofErr w:type="spellEnd"/>
      <w:r w:rsidR="007623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Ю.М</w:t>
      </w:r>
      <w:r w:rsidR="0069685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Масюкевич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С.Н.</w:t>
      </w:r>
      <w:r w:rsidR="007623E7">
        <w:rPr>
          <w:rFonts w:ascii="Times New Roman" w:hAnsi="Times New Roman"/>
          <w:color w:val="000000"/>
          <w:sz w:val="28"/>
          <w:szCs w:val="28"/>
          <w:lang w:eastAsia="ru-RU"/>
        </w:rPr>
        <w:t>, Моисеева И.И.,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623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Ченцова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Г.Д.(в аудиториях);</w:t>
      </w:r>
      <w:r w:rsidR="007623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Жданова Н.В.,</w:t>
      </w:r>
      <w:r w:rsidRPr="00EB16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Хлыстова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Л.А, Супрунова Т.Н.(вне аудиторий). </w:t>
      </w:r>
      <w:r w:rsidR="006968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</w:p>
    <w:p w:rsidR="00876C7F" w:rsidRDefault="00876C7F" w:rsidP="00876C7F">
      <w:pPr>
        <w:widowControl w:val="0"/>
        <w:tabs>
          <w:tab w:val="left" w:pos="990"/>
        </w:tabs>
        <w:spacing w:after="0" w:line="326" w:lineRule="exact"/>
        <w:ind w:righ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3.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Руководителю</w:t>
      </w:r>
      <w:r w:rsidRPr="00134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76C7F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казенного общеобразовательного учреждения "Лицей п. Медногорский"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Биджиевой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определенной в качестве руководителя</w:t>
      </w:r>
      <w:r w:rsidRPr="00134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134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проведения итогового сочинения (изложения)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Урупском муниципальном районе</w:t>
      </w:r>
      <w:r w:rsidRPr="00134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623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выделить  шесть аудиторий</w:t>
      </w:r>
      <w:r w:rsidR="004B3C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7623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76</w:t>
      </w:r>
      <w:r w:rsidR="006968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учащихся </w:t>
      </w:r>
      <w:r w:rsidR="004B3C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 w:rsidRPr="00134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обеспечить необходимые условия для работы пункт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134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проведения итогового </w:t>
      </w:r>
      <w:r w:rsidRPr="00134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сочинения (изложения).</w:t>
      </w:r>
      <w:proofErr w:type="gramEnd"/>
    </w:p>
    <w:p w:rsidR="005369B9" w:rsidRDefault="005369B9" w:rsidP="00876C7F">
      <w:pPr>
        <w:widowControl w:val="0"/>
        <w:tabs>
          <w:tab w:val="left" w:pos="990"/>
        </w:tabs>
        <w:spacing w:after="0" w:line="326" w:lineRule="exact"/>
        <w:ind w:righ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4. Для проверки итоговых сочинений (изложений) утвердить муниципальную экспертную комиссию в составе: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571"/>
      </w:tblGrid>
      <w:tr w:rsidR="005369B9" w:rsidTr="005369B9">
        <w:tc>
          <w:tcPr>
            <w:tcW w:w="3510" w:type="dxa"/>
          </w:tcPr>
          <w:p w:rsidR="005369B9" w:rsidRDefault="005369B9" w:rsidP="005369B9">
            <w:pPr>
              <w:widowControl w:val="0"/>
              <w:tabs>
                <w:tab w:val="left" w:pos="990"/>
              </w:tabs>
              <w:spacing w:line="326" w:lineRule="exact"/>
              <w:ind w:right="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6571" w:type="dxa"/>
          </w:tcPr>
          <w:p w:rsidR="005369B9" w:rsidRDefault="005369B9" w:rsidP="00876C7F">
            <w:pPr>
              <w:widowControl w:val="0"/>
              <w:tabs>
                <w:tab w:val="left" w:pos="990"/>
              </w:tabs>
              <w:spacing w:line="326" w:lineRule="exact"/>
              <w:ind w:right="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69B9" w:rsidTr="005369B9">
        <w:tc>
          <w:tcPr>
            <w:tcW w:w="3510" w:type="dxa"/>
          </w:tcPr>
          <w:p w:rsidR="005369B9" w:rsidRDefault="005369B9" w:rsidP="00876C7F">
            <w:pPr>
              <w:widowControl w:val="0"/>
              <w:tabs>
                <w:tab w:val="left" w:pos="990"/>
              </w:tabs>
              <w:spacing w:line="326" w:lineRule="exact"/>
              <w:ind w:right="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Поликарпова Р.А.</w:t>
            </w:r>
          </w:p>
        </w:tc>
        <w:tc>
          <w:tcPr>
            <w:tcW w:w="6571" w:type="dxa"/>
          </w:tcPr>
          <w:p w:rsidR="005369B9" w:rsidRDefault="005369B9" w:rsidP="00876C7F">
            <w:pPr>
              <w:widowControl w:val="0"/>
              <w:tabs>
                <w:tab w:val="left" w:pos="990"/>
              </w:tabs>
              <w:spacing w:line="326" w:lineRule="exact"/>
              <w:ind w:right="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учитель русского языка и литературы МКОУ "СОШ № 1 п. Медногорский"</w:t>
            </w:r>
          </w:p>
        </w:tc>
      </w:tr>
      <w:tr w:rsidR="005369B9" w:rsidTr="005369B9">
        <w:tc>
          <w:tcPr>
            <w:tcW w:w="3510" w:type="dxa"/>
          </w:tcPr>
          <w:p w:rsidR="005369B9" w:rsidRDefault="005369B9" w:rsidP="00876C7F">
            <w:pPr>
              <w:widowControl w:val="0"/>
              <w:tabs>
                <w:tab w:val="left" w:pos="990"/>
              </w:tabs>
              <w:spacing w:line="326" w:lineRule="exact"/>
              <w:ind w:right="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6571" w:type="dxa"/>
          </w:tcPr>
          <w:p w:rsidR="005369B9" w:rsidRDefault="005369B9" w:rsidP="00876C7F">
            <w:pPr>
              <w:widowControl w:val="0"/>
              <w:tabs>
                <w:tab w:val="left" w:pos="990"/>
              </w:tabs>
              <w:spacing w:line="326" w:lineRule="exact"/>
              <w:ind w:right="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69B9" w:rsidTr="005369B9">
        <w:tc>
          <w:tcPr>
            <w:tcW w:w="3510" w:type="dxa"/>
          </w:tcPr>
          <w:p w:rsidR="005369B9" w:rsidRDefault="00EB164D" w:rsidP="009C3713">
            <w:pPr>
              <w:widowControl w:val="0"/>
              <w:tabs>
                <w:tab w:val="left" w:pos="990"/>
              </w:tabs>
              <w:spacing w:line="326" w:lineRule="exact"/>
              <w:ind w:right="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Белянкина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Т.Н.</w:t>
            </w:r>
          </w:p>
        </w:tc>
        <w:tc>
          <w:tcPr>
            <w:tcW w:w="6571" w:type="dxa"/>
          </w:tcPr>
          <w:p w:rsidR="005369B9" w:rsidRDefault="005369B9" w:rsidP="006D45DC">
            <w:pPr>
              <w:widowControl w:val="0"/>
              <w:tabs>
                <w:tab w:val="left" w:pos="990"/>
              </w:tabs>
              <w:spacing w:line="326" w:lineRule="exact"/>
              <w:ind w:right="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учитель русского языка и литературы МКОУ "</w:t>
            </w:r>
            <w:r w:rsidR="006D45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п. Медногорский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5369B9" w:rsidTr="005369B9">
        <w:tc>
          <w:tcPr>
            <w:tcW w:w="3510" w:type="dxa"/>
          </w:tcPr>
          <w:p w:rsidR="005369B9" w:rsidRDefault="005369B9" w:rsidP="00876C7F">
            <w:pPr>
              <w:widowControl w:val="0"/>
              <w:tabs>
                <w:tab w:val="left" w:pos="990"/>
              </w:tabs>
              <w:spacing w:line="326" w:lineRule="exact"/>
              <w:ind w:right="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Тулпарова М.Х.</w:t>
            </w:r>
          </w:p>
        </w:tc>
        <w:tc>
          <w:tcPr>
            <w:tcW w:w="6571" w:type="dxa"/>
          </w:tcPr>
          <w:p w:rsidR="00EB164D" w:rsidRDefault="005369B9" w:rsidP="005369B9">
            <w:pPr>
              <w:widowControl w:val="0"/>
              <w:tabs>
                <w:tab w:val="left" w:pos="990"/>
              </w:tabs>
              <w:spacing w:line="326" w:lineRule="exact"/>
              <w:ind w:right="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учитель русского языка и литературы МКОУ "СОШ № 3 ст. Преградная"</w:t>
            </w:r>
          </w:p>
        </w:tc>
      </w:tr>
      <w:tr w:rsidR="00EB164D" w:rsidTr="005369B9">
        <w:tc>
          <w:tcPr>
            <w:tcW w:w="3510" w:type="dxa"/>
          </w:tcPr>
          <w:p w:rsidR="00EB164D" w:rsidRDefault="00E30964" w:rsidP="00876C7F">
            <w:pPr>
              <w:widowControl w:val="0"/>
              <w:tabs>
                <w:tab w:val="left" w:pos="990"/>
              </w:tabs>
              <w:spacing w:line="326" w:lineRule="exact"/>
              <w:ind w:right="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Потанова Н.В.</w:t>
            </w:r>
          </w:p>
        </w:tc>
        <w:tc>
          <w:tcPr>
            <w:tcW w:w="6571" w:type="dxa"/>
          </w:tcPr>
          <w:p w:rsidR="00EB164D" w:rsidRDefault="00E30964" w:rsidP="005369B9">
            <w:pPr>
              <w:widowControl w:val="0"/>
              <w:tabs>
                <w:tab w:val="left" w:pos="990"/>
              </w:tabs>
              <w:spacing w:line="326" w:lineRule="exact"/>
              <w:ind w:right="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учитель русского языка и литературы МКОУ "СОШ № 1 ст. Преградная"</w:t>
            </w:r>
          </w:p>
        </w:tc>
      </w:tr>
      <w:tr w:rsidR="00E30964" w:rsidTr="005369B9">
        <w:tc>
          <w:tcPr>
            <w:tcW w:w="3510" w:type="dxa"/>
          </w:tcPr>
          <w:p w:rsidR="00E30964" w:rsidRDefault="00E30964" w:rsidP="00876C7F">
            <w:pPr>
              <w:widowControl w:val="0"/>
              <w:tabs>
                <w:tab w:val="left" w:pos="990"/>
              </w:tabs>
              <w:spacing w:line="326" w:lineRule="exact"/>
              <w:ind w:right="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Котенева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Л.М.</w:t>
            </w:r>
          </w:p>
        </w:tc>
        <w:tc>
          <w:tcPr>
            <w:tcW w:w="6571" w:type="dxa"/>
          </w:tcPr>
          <w:p w:rsidR="00E30964" w:rsidRDefault="00E30964" w:rsidP="005369B9">
            <w:pPr>
              <w:widowControl w:val="0"/>
              <w:tabs>
                <w:tab w:val="left" w:pos="990"/>
              </w:tabs>
              <w:spacing w:line="326" w:lineRule="exact"/>
              <w:ind w:right="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учитель русского языка и литературы МКОУ "СОШ № 2 ст. Преградная"</w:t>
            </w:r>
          </w:p>
        </w:tc>
      </w:tr>
    </w:tbl>
    <w:p w:rsidR="00134799" w:rsidRPr="00134799" w:rsidRDefault="00876C7F" w:rsidP="005369B9">
      <w:pPr>
        <w:widowControl w:val="0"/>
        <w:tabs>
          <w:tab w:val="left" w:pos="999"/>
        </w:tabs>
        <w:spacing w:after="0" w:line="326" w:lineRule="exact"/>
        <w:ind w:righ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5369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Заместителю начальника Управления образования (Стригиной) </w:t>
      </w:r>
      <w:r w:rsidR="005369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="00E309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о</w:t>
      </w:r>
      <w:r w:rsidR="00134799" w:rsidRPr="00134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беспечить проверку итоговых сочинений (изложений) муниципальн</w:t>
      </w:r>
      <w:r w:rsidR="005369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</w:t>
      </w:r>
      <w:r w:rsidR="00134799" w:rsidRPr="00134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экспертн</w:t>
      </w:r>
      <w:r w:rsidR="005369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</w:t>
      </w:r>
      <w:r w:rsidR="00134799" w:rsidRPr="00134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комисси</w:t>
      </w:r>
      <w:r w:rsidR="00E309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ей.</w:t>
      </w:r>
    </w:p>
    <w:p w:rsidR="00FD1729" w:rsidRDefault="00FD1729" w:rsidP="00670A05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 </w:t>
      </w:r>
      <w:r w:rsidR="005369B9">
        <w:rPr>
          <w:rFonts w:ascii="Times New Roman" w:eastAsia="SimSun" w:hAnsi="Times New Roman"/>
          <w:sz w:val="28"/>
          <w:szCs w:val="28"/>
          <w:lang w:eastAsia="zh-CN"/>
        </w:rPr>
        <w:t>6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. Контроль за </w:t>
      </w:r>
      <w:r w:rsidR="005369B9">
        <w:rPr>
          <w:rFonts w:ascii="Times New Roman" w:eastAsia="SimSun" w:hAnsi="Times New Roman"/>
          <w:sz w:val="28"/>
          <w:szCs w:val="28"/>
          <w:lang w:eastAsia="zh-CN"/>
        </w:rPr>
        <w:t>выполнением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настоящего приказа оставляю за собой. </w:t>
      </w:r>
    </w:p>
    <w:p w:rsidR="00FD1729" w:rsidRDefault="00FD1729" w:rsidP="00670A05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tbl>
      <w:tblPr>
        <w:tblW w:w="100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80"/>
        <w:gridCol w:w="2193"/>
        <w:gridCol w:w="3207"/>
      </w:tblGrid>
      <w:tr w:rsidR="008E5029" w:rsidTr="008E5029">
        <w:trPr>
          <w:trHeight w:val="1029"/>
        </w:trPr>
        <w:tc>
          <w:tcPr>
            <w:tcW w:w="4678" w:type="dxa"/>
            <w:hideMark/>
          </w:tcPr>
          <w:p w:rsidR="008E5029" w:rsidRDefault="008E5029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Начальник МКУ «Управление образования администрации Урупского муниципального района»</w:t>
            </w:r>
          </w:p>
        </w:tc>
        <w:tc>
          <w:tcPr>
            <w:tcW w:w="2192" w:type="dxa"/>
          </w:tcPr>
          <w:p w:rsidR="008E5029" w:rsidRDefault="008E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47725" cy="6381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5029" w:rsidRDefault="008E5029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205" w:type="dxa"/>
          </w:tcPr>
          <w:p w:rsidR="008E5029" w:rsidRDefault="008E5029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8E5029" w:rsidRDefault="008E502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8E5029" w:rsidRDefault="008E502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8E5029" w:rsidRDefault="008E502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Т.И. Озерная </w:t>
            </w:r>
          </w:p>
        </w:tc>
      </w:tr>
    </w:tbl>
    <w:p w:rsidR="008E5029" w:rsidRDefault="008E5029" w:rsidP="00FD17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029" w:rsidRDefault="008E5029" w:rsidP="00FD17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029" w:rsidRDefault="008E5029" w:rsidP="00FD17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029" w:rsidRDefault="008E5029" w:rsidP="00FD17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029" w:rsidRDefault="008E5029" w:rsidP="00FD17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5865" w:rsidRDefault="009D5865" w:rsidP="00FD17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приказом ознакомлены:</w:t>
      </w:r>
    </w:p>
    <w:p w:rsidR="00876C7F" w:rsidRDefault="00876C7F" w:rsidP="00FD17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85C" w:rsidRDefault="0069685C" w:rsidP="00FD17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85C" w:rsidRDefault="0069685C" w:rsidP="00FD1729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69685C">
        <w:rPr>
          <w:rFonts w:ascii="Times New Roman" w:hAnsi="Times New Roman"/>
          <w:i/>
          <w:sz w:val="16"/>
          <w:szCs w:val="16"/>
        </w:rPr>
        <w:t>Исп. Казарина И.В.</w:t>
      </w:r>
    </w:p>
    <w:p w:rsidR="00F6068D" w:rsidRDefault="00F6068D" w:rsidP="00FD1729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F6068D" w:rsidRDefault="00F6068D" w:rsidP="00FD1729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F6068D" w:rsidRDefault="00F6068D" w:rsidP="00FD1729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F6068D" w:rsidRDefault="00F6068D" w:rsidP="00FD1729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F6068D" w:rsidRDefault="00F6068D" w:rsidP="00FD1729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F6068D" w:rsidRDefault="00F6068D" w:rsidP="00FD1729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F6068D" w:rsidRDefault="00F6068D" w:rsidP="00FD1729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F6068D" w:rsidRDefault="00F6068D" w:rsidP="00FD1729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F6068D" w:rsidRDefault="00F6068D" w:rsidP="00FD1729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F6068D" w:rsidRDefault="00F6068D" w:rsidP="00FD1729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F6068D" w:rsidRDefault="00F6068D" w:rsidP="00FD1729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F6068D" w:rsidRDefault="00F6068D" w:rsidP="00FD1729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F6068D" w:rsidRDefault="00F6068D" w:rsidP="00FD1729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F6068D" w:rsidRDefault="00F6068D" w:rsidP="00FD1729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F6068D" w:rsidRDefault="00F6068D" w:rsidP="00FD1729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  <w:sectPr w:rsidR="00F6068D" w:rsidSect="00670A05">
          <w:pgSz w:w="11906" w:h="16838"/>
          <w:pgMar w:top="567" w:right="567" w:bottom="1134" w:left="1474" w:header="709" w:footer="709" w:gutter="0"/>
          <w:cols w:space="708"/>
          <w:docGrid w:linePitch="360"/>
        </w:sectPr>
      </w:pPr>
    </w:p>
    <w:p w:rsidR="00F6068D" w:rsidRDefault="00F6068D" w:rsidP="00FD1729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tbl>
      <w:tblPr>
        <w:tblW w:w="134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9"/>
        <w:gridCol w:w="2888"/>
        <w:gridCol w:w="2037"/>
        <w:gridCol w:w="2306"/>
        <w:gridCol w:w="1911"/>
        <w:gridCol w:w="3716"/>
      </w:tblGrid>
      <w:tr w:rsidR="00157EA2" w:rsidTr="00157EA2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</w:tr>
      <w:tr w:rsidR="00157EA2" w:rsidTr="00157EA2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5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Работники ППЭ (организаторы на сочинение 2018)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57EA2" w:rsidTr="00157EA2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</w:tr>
      <w:tr w:rsidR="00157EA2" w:rsidTr="00157EA2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</w:tr>
      <w:tr w:rsidR="00157EA2" w:rsidTr="00157EA2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Место работы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Должность по месту работы 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u w:val="single"/>
              </w:rPr>
              <w:t>(согласно записи в трудовой книжке на данный момент)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Предметы специализации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Организатор </w:t>
            </w:r>
          </w:p>
        </w:tc>
      </w:tr>
      <w:tr w:rsidR="00157EA2" w:rsidTr="00157EA2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Утюмова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МКОУ "Лицей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едногорский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педагогика и методика начального обучения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в аудитории </w:t>
            </w:r>
          </w:p>
        </w:tc>
      </w:tr>
      <w:tr w:rsidR="00157EA2" w:rsidTr="00157EA2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Фокина Лариса Валерьевна 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МКОУ "Лицей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едногорский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педагогика и методика начального обучения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в аудитории</w:t>
            </w:r>
          </w:p>
        </w:tc>
      </w:tr>
      <w:tr w:rsidR="00157EA2" w:rsidTr="00157EA2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Ченцова Галина Дмитриевна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МКОУ "СОШ с. Уруп"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преподавание в начальных классах образовательной школы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в аудитории</w:t>
            </w:r>
          </w:p>
        </w:tc>
      </w:tr>
      <w:tr w:rsidR="00157EA2" w:rsidTr="00157EA2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Масюкевич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МКОУ "Лицей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едногорский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педагогика и методика начального обучения</w:t>
            </w:r>
          </w:p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в аудитории</w:t>
            </w:r>
          </w:p>
        </w:tc>
      </w:tr>
      <w:tr w:rsidR="00157EA2" w:rsidTr="00157EA2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Лопырева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МКОУ "СОШ с. Уруп"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педагогика и методика начального обучения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в аудитории</w:t>
            </w:r>
          </w:p>
        </w:tc>
      </w:tr>
      <w:tr w:rsidR="00157EA2" w:rsidTr="00157EA2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Тихова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МКОУ "СОШ  № 1 ст. Преградная"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педагогика и методика начального обучения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в аудитории</w:t>
            </w:r>
          </w:p>
        </w:tc>
      </w:tr>
      <w:tr w:rsidR="00157EA2" w:rsidTr="00157EA2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Хачирова Мадина Юрьевна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МКОУ "СОШ  № 1 ст. Преградная"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учитель географии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учитель географии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в аудитории</w:t>
            </w:r>
          </w:p>
        </w:tc>
      </w:tr>
      <w:tr w:rsidR="00157EA2" w:rsidTr="00157EA2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Моисеева Ирина Ивановна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МКОУ "СОШ  № 2 ст. Преградная"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педагогика и методика начального обучения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в аудитории</w:t>
            </w:r>
          </w:p>
        </w:tc>
      </w:tr>
      <w:tr w:rsidR="00157EA2" w:rsidTr="00157EA2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Корнева Светлана Евгеньевна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МКОУ "СОШ  № 2 ст. Преградная"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педагогика и методика начального обучения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в аудитории</w:t>
            </w:r>
          </w:p>
        </w:tc>
      </w:tr>
      <w:tr w:rsidR="00157EA2" w:rsidTr="00157EA2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Тищенко Антонина Викторовна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МКОУ "СОШ  № 1 п. Медногорский "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педагогика и методика начального обучения</w:t>
            </w:r>
          </w:p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в аудитории</w:t>
            </w:r>
          </w:p>
        </w:tc>
      </w:tr>
      <w:tr w:rsidR="00157EA2" w:rsidTr="00157EA2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Хлыстова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Лариса  Алексеевна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МКОУ "СОШ  № 1 п. Медногорский "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педагогика и методика начального обучения</w:t>
            </w:r>
          </w:p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не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аудитории</w:t>
            </w:r>
          </w:p>
        </w:tc>
      </w:tr>
      <w:tr w:rsidR="00157EA2" w:rsidTr="00157EA2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Поташова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Валентина Григорьевна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МКОУ "СОШ  № 1 п. Медногорский "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педагогика и методика начального обучения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в аудитории</w:t>
            </w:r>
          </w:p>
        </w:tc>
      </w:tr>
      <w:tr w:rsidR="00157EA2" w:rsidTr="00157EA2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Жданова Наталья Викторовна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МКОУ "СОШ  № 1 ст. Преградная "</w:t>
            </w:r>
          </w:p>
        </w:tc>
        <w:tc>
          <w:tcPr>
            <w:tcW w:w="23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9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педагогика и методика начального обучения</w:t>
            </w:r>
          </w:p>
        </w:tc>
        <w:tc>
          <w:tcPr>
            <w:tcW w:w="3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вне аудитории </w:t>
            </w:r>
          </w:p>
        </w:tc>
      </w:tr>
      <w:tr w:rsidR="00157EA2" w:rsidTr="00157EA2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Гумашанц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Римма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Хизировна</w:t>
            </w:r>
            <w:proofErr w:type="spellEnd"/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МКОУ "СОШ  № 2 с. Курджиново "</w:t>
            </w:r>
          </w:p>
        </w:tc>
        <w:tc>
          <w:tcPr>
            <w:tcW w:w="23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9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педагогика и методика начального обучения</w:t>
            </w:r>
          </w:p>
        </w:tc>
        <w:tc>
          <w:tcPr>
            <w:tcW w:w="3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в аудитории</w:t>
            </w:r>
          </w:p>
        </w:tc>
      </w:tr>
      <w:tr w:rsidR="00157EA2" w:rsidTr="00157EA2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Супрунова Татьяна Николаевна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МКОУ "СОШ  № 1 с. Курджиново "</w:t>
            </w:r>
          </w:p>
        </w:tc>
        <w:tc>
          <w:tcPr>
            <w:tcW w:w="23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9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педагогика и методика начального обучения</w:t>
            </w:r>
          </w:p>
        </w:tc>
        <w:tc>
          <w:tcPr>
            <w:tcW w:w="3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57EA2" w:rsidRDefault="001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вне аудитории</w:t>
            </w:r>
          </w:p>
        </w:tc>
      </w:tr>
    </w:tbl>
    <w:p w:rsidR="00F6068D" w:rsidRDefault="00F6068D" w:rsidP="00FD1729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F6068D" w:rsidRDefault="00F6068D" w:rsidP="00FD1729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F6068D" w:rsidRDefault="00F6068D" w:rsidP="00FD1729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F6068D" w:rsidRDefault="00F6068D" w:rsidP="00FD1729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F6068D" w:rsidRDefault="00F6068D" w:rsidP="00FD1729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F6068D" w:rsidRDefault="00F6068D" w:rsidP="00FD1729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F6068D" w:rsidRDefault="00F6068D" w:rsidP="00FD1729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  <w:sectPr w:rsidR="00F6068D" w:rsidSect="00F6068D">
          <w:pgSz w:w="16838" w:h="11906" w:orient="landscape"/>
          <w:pgMar w:top="1474" w:right="567" w:bottom="567" w:left="1134" w:header="709" w:footer="709" w:gutter="0"/>
          <w:cols w:space="708"/>
          <w:docGrid w:linePitch="360"/>
        </w:sectPr>
      </w:pPr>
    </w:p>
    <w:p w:rsidR="00F6068D" w:rsidRPr="0069685C" w:rsidRDefault="00F6068D" w:rsidP="00FD1729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sectPr w:rsidR="00F6068D" w:rsidRPr="0069685C" w:rsidSect="00670A05">
      <w:pgSz w:w="11906" w:h="16838"/>
      <w:pgMar w:top="567" w:right="567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F2834"/>
    <w:multiLevelType w:val="multilevel"/>
    <w:tmpl w:val="018228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F943C9"/>
    <w:multiLevelType w:val="multilevel"/>
    <w:tmpl w:val="917015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38"/>
    <w:rsid w:val="00134799"/>
    <w:rsid w:val="00157EA2"/>
    <w:rsid w:val="00185313"/>
    <w:rsid w:val="00257CA2"/>
    <w:rsid w:val="002931C6"/>
    <w:rsid w:val="00417543"/>
    <w:rsid w:val="00493EE5"/>
    <w:rsid w:val="004B3C4A"/>
    <w:rsid w:val="004C3554"/>
    <w:rsid w:val="004D345F"/>
    <w:rsid w:val="005051AC"/>
    <w:rsid w:val="005369B9"/>
    <w:rsid w:val="00596B07"/>
    <w:rsid w:val="005B6F04"/>
    <w:rsid w:val="005D6F38"/>
    <w:rsid w:val="0066068D"/>
    <w:rsid w:val="00670A05"/>
    <w:rsid w:val="0067406D"/>
    <w:rsid w:val="0069685C"/>
    <w:rsid w:val="006C44DE"/>
    <w:rsid w:val="006D45DC"/>
    <w:rsid w:val="007075A5"/>
    <w:rsid w:val="007512C0"/>
    <w:rsid w:val="007623E7"/>
    <w:rsid w:val="007946F5"/>
    <w:rsid w:val="007A4DE0"/>
    <w:rsid w:val="00822C13"/>
    <w:rsid w:val="00825399"/>
    <w:rsid w:val="00865504"/>
    <w:rsid w:val="00876C7F"/>
    <w:rsid w:val="008C3568"/>
    <w:rsid w:val="008E5029"/>
    <w:rsid w:val="0096102F"/>
    <w:rsid w:val="009A2521"/>
    <w:rsid w:val="009B38FC"/>
    <w:rsid w:val="009D5865"/>
    <w:rsid w:val="00A97243"/>
    <w:rsid w:val="00B40999"/>
    <w:rsid w:val="00C616A0"/>
    <w:rsid w:val="00D4658A"/>
    <w:rsid w:val="00DD1CBA"/>
    <w:rsid w:val="00E03938"/>
    <w:rsid w:val="00E30964"/>
    <w:rsid w:val="00EB164D"/>
    <w:rsid w:val="00EB1B55"/>
    <w:rsid w:val="00EE1D90"/>
    <w:rsid w:val="00F240D8"/>
    <w:rsid w:val="00F6068D"/>
    <w:rsid w:val="00FB0D59"/>
    <w:rsid w:val="00FD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521"/>
    <w:rPr>
      <w:rFonts w:ascii="Tahoma" w:eastAsia="Calibri" w:hAnsi="Tahoma" w:cs="Tahoma"/>
      <w:sz w:val="16"/>
      <w:szCs w:val="16"/>
    </w:rPr>
  </w:style>
  <w:style w:type="character" w:customStyle="1" w:styleId="a5">
    <w:name w:val="Основной текст_"/>
    <w:basedOn w:val="a0"/>
    <w:link w:val="3"/>
    <w:rsid w:val="0013479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5"/>
    <w:rsid w:val="0013479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">
    <w:name w:val="Основной текст2"/>
    <w:basedOn w:val="a5"/>
    <w:rsid w:val="0013479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5"/>
    <w:rsid w:val="00134799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5">
    <w:name w:val="Основной текст (5)_"/>
    <w:basedOn w:val="a0"/>
    <w:rsid w:val="001347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0">
    <w:name w:val="Основной текст (5)"/>
    <w:basedOn w:val="5"/>
    <w:rsid w:val="001347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styleId="a6">
    <w:name w:val="Table Grid"/>
    <w:basedOn w:val="a1"/>
    <w:uiPriority w:val="59"/>
    <w:rsid w:val="00536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521"/>
    <w:rPr>
      <w:rFonts w:ascii="Tahoma" w:eastAsia="Calibri" w:hAnsi="Tahoma" w:cs="Tahoma"/>
      <w:sz w:val="16"/>
      <w:szCs w:val="16"/>
    </w:rPr>
  </w:style>
  <w:style w:type="character" w:customStyle="1" w:styleId="a5">
    <w:name w:val="Основной текст_"/>
    <w:basedOn w:val="a0"/>
    <w:link w:val="3"/>
    <w:rsid w:val="0013479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5"/>
    <w:rsid w:val="0013479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">
    <w:name w:val="Основной текст2"/>
    <w:basedOn w:val="a5"/>
    <w:rsid w:val="0013479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5"/>
    <w:rsid w:val="00134799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5">
    <w:name w:val="Основной текст (5)_"/>
    <w:basedOn w:val="a0"/>
    <w:rsid w:val="001347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0">
    <w:name w:val="Основной текст (5)"/>
    <w:basedOn w:val="5"/>
    <w:rsid w:val="001347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styleId="a6">
    <w:name w:val="Table Grid"/>
    <w:basedOn w:val="a1"/>
    <w:uiPriority w:val="59"/>
    <w:rsid w:val="00536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6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2018-11-23T11:01:00Z</cp:lastPrinted>
  <dcterms:created xsi:type="dcterms:W3CDTF">2017-08-23T12:50:00Z</dcterms:created>
  <dcterms:modified xsi:type="dcterms:W3CDTF">2018-11-23T11:42:00Z</dcterms:modified>
</cp:coreProperties>
</file>