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5C" w:rsidRDefault="003D1A0E" w:rsidP="00EA00C4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</w:p>
    <w:p w:rsidR="00EA00C4" w:rsidRPr="00EA00C4" w:rsidRDefault="002A695C" w:rsidP="00EA00C4">
      <w:pPr>
        <w:spacing w:after="20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A00C4" w:rsidRPr="00EA00C4">
        <w:rPr>
          <w:rFonts w:ascii="Times New Roman" w:hAnsi="Times New Roman" w:cs="Times New Roman"/>
          <w:sz w:val="28"/>
        </w:rPr>
        <w:t>ОССИЙСКАЯ  ФЕДЕРАЦИЯ                                                                                                           КАРАЧАЕВО-ЧЕРКЕСКАЯ  РЕСПУБЛИКА</w:t>
      </w:r>
      <w:r w:rsidR="00EA00C4" w:rsidRPr="00EA00C4">
        <w:rPr>
          <w:rFonts w:ascii="Times New Roman" w:hAnsi="Times New Roman" w:cs="Times New Roman"/>
          <w:sz w:val="28"/>
        </w:rPr>
        <w:br/>
        <w:t xml:space="preserve">             АДМИНИСТРАЦИЯ  УРУПСКОГО МУНИЦИПАЛЬНОГО РАЙОНА</w:t>
      </w:r>
    </w:p>
    <w:p w:rsidR="00EA00C4" w:rsidRPr="00EA00C4" w:rsidRDefault="00EA00C4" w:rsidP="002A695C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EA00C4">
        <w:rPr>
          <w:rFonts w:ascii="Times New Roman" w:hAnsi="Times New Roman" w:cs="Times New Roman"/>
          <w:sz w:val="28"/>
        </w:rPr>
        <w:t>П</w:t>
      </w:r>
      <w:proofErr w:type="gramEnd"/>
      <w:r w:rsidR="002A695C">
        <w:rPr>
          <w:rFonts w:ascii="Times New Roman" w:hAnsi="Times New Roman" w:cs="Times New Roman"/>
          <w:sz w:val="28"/>
        </w:rPr>
        <w:t xml:space="preserve"> </w:t>
      </w:r>
      <w:r w:rsidRPr="00EA00C4">
        <w:rPr>
          <w:rFonts w:ascii="Times New Roman" w:hAnsi="Times New Roman" w:cs="Times New Roman"/>
          <w:sz w:val="28"/>
        </w:rPr>
        <w:t>О</w:t>
      </w:r>
      <w:r w:rsidR="002A695C">
        <w:rPr>
          <w:rFonts w:ascii="Times New Roman" w:hAnsi="Times New Roman" w:cs="Times New Roman"/>
          <w:sz w:val="28"/>
        </w:rPr>
        <w:t xml:space="preserve"> </w:t>
      </w:r>
      <w:r w:rsidRPr="00EA00C4">
        <w:rPr>
          <w:rFonts w:ascii="Times New Roman" w:hAnsi="Times New Roman" w:cs="Times New Roman"/>
          <w:sz w:val="28"/>
        </w:rPr>
        <w:t>С</w:t>
      </w:r>
      <w:r w:rsidR="002A695C">
        <w:rPr>
          <w:rFonts w:ascii="Times New Roman" w:hAnsi="Times New Roman" w:cs="Times New Roman"/>
          <w:sz w:val="28"/>
        </w:rPr>
        <w:t xml:space="preserve"> </w:t>
      </w:r>
      <w:r w:rsidRPr="00EA00C4">
        <w:rPr>
          <w:rFonts w:ascii="Times New Roman" w:hAnsi="Times New Roman" w:cs="Times New Roman"/>
          <w:sz w:val="28"/>
        </w:rPr>
        <w:t>Т</w:t>
      </w:r>
      <w:r w:rsidR="002A695C">
        <w:rPr>
          <w:rFonts w:ascii="Times New Roman" w:hAnsi="Times New Roman" w:cs="Times New Roman"/>
          <w:sz w:val="28"/>
        </w:rPr>
        <w:t xml:space="preserve"> </w:t>
      </w:r>
      <w:r w:rsidRPr="00EA00C4">
        <w:rPr>
          <w:rFonts w:ascii="Times New Roman" w:hAnsi="Times New Roman" w:cs="Times New Roman"/>
          <w:sz w:val="28"/>
        </w:rPr>
        <w:t>А</w:t>
      </w:r>
      <w:r w:rsidR="002A695C">
        <w:rPr>
          <w:rFonts w:ascii="Times New Roman" w:hAnsi="Times New Roman" w:cs="Times New Roman"/>
          <w:sz w:val="28"/>
        </w:rPr>
        <w:t xml:space="preserve"> </w:t>
      </w:r>
      <w:r w:rsidRPr="00EA00C4">
        <w:rPr>
          <w:rFonts w:ascii="Times New Roman" w:hAnsi="Times New Roman" w:cs="Times New Roman"/>
          <w:sz w:val="28"/>
        </w:rPr>
        <w:t>Н</w:t>
      </w:r>
      <w:r w:rsidR="002A695C">
        <w:rPr>
          <w:rFonts w:ascii="Times New Roman" w:hAnsi="Times New Roman" w:cs="Times New Roman"/>
          <w:sz w:val="28"/>
        </w:rPr>
        <w:t xml:space="preserve"> </w:t>
      </w:r>
      <w:r w:rsidRPr="00EA00C4">
        <w:rPr>
          <w:rFonts w:ascii="Times New Roman" w:hAnsi="Times New Roman" w:cs="Times New Roman"/>
          <w:sz w:val="28"/>
        </w:rPr>
        <w:t>О</w:t>
      </w:r>
      <w:r w:rsidR="002A695C">
        <w:rPr>
          <w:rFonts w:ascii="Times New Roman" w:hAnsi="Times New Roman" w:cs="Times New Roman"/>
          <w:sz w:val="28"/>
        </w:rPr>
        <w:t xml:space="preserve"> </w:t>
      </w:r>
      <w:r w:rsidRPr="00EA00C4">
        <w:rPr>
          <w:rFonts w:ascii="Times New Roman" w:hAnsi="Times New Roman" w:cs="Times New Roman"/>
          <w:sz w:val="28"/>
        </w:rPr>
        <w:t>В</w:t>
      </w:r>
      <w:r w:rsidR="002A695C">
        <w:rPr>
          <w:rFonts w:ascii="Times New Roman" w:hAnsi="Times New Roman" w:cs="Times New Roman"/>
          <w:sz w:val="28"/>
        </w:rPr>
        <w:t xml:space="preserve"> </w:t>
      </w:r>
      <w:r w:rsidRPr="00EA00C4">
        <w:rPr>
          <w:rFonts w:ascii="Times New Roman" w:hAnsi="Times New Roman" w:cs="Times New Roman"/>
          <w:sz w:val="28"/>
        </w:rPr>
        <w:t>Л</w:t>
      </w:r>
      <w:r w:rsidR="002A695C">
        <w:rPr>
          <w:rFonts w:ascii="Times New Roman" w:hAnsi="Times New Roman" w:cs="Times New Roman"/>
          <w:sz w:val="28"/>
        </w:rPr>
        <w:t xml:space="preserve"> </w:t>
      </w:r>
      <w:r w:rsidRPr="00EA00C4">
        <w:rPr>
          <w:rFonts w:ascii="Times New Roman" w:hAnsi="Times New Roman" w:cs="Times New Roman"/>
          <w:sz w:val="28"/>
        </w:rPr>
        <w:t>Е</w:t>
      </w:r>
      <w:r w:rsidR="002A695C">
        <w:rPr>
          <w:rFonts w:ascii="Times New Roman" w:hAnsi="Times New Roman" w:cs="Times New Roman"/>
          <w:sz w:val="28"/>
        </w:rPr>
        <w:t xml:space="preserve"> </w:t>
      </w:r>
      <w:r w:rsidRPr="00EA00C4">
        <w:rPr>
          <w:rFonts w:ascii="Times New Roman" w:hAnsi="Times New Roman" w:cs="Times New Roman"/>
          <w:sz w:val="28"/>
        </w:rPr>
        <w:t>Н</w:t>
      </w:r>
      <w:r w:rsidR="002A695C">
        <w:rPr>
          <w:rFonts w:ascii="Times New Roman" w:hAnsi="Times New Roman" w:cs="Times New Roman"/>
          <w:sz w:val="28"/>
        </w:rPr>
        <w:t xml:space="preserve"> </w:t>
      </w:r>
      <w:r w:rsidRPr="00EA00C4">
        <w:rPr>
          <w:rFonts w:ascii="Times New Roman" w:hAnsi="Times New Roman" w:cs="Times New Roman"/>
          <w:sz w:val="28"/>
        </w:rPr>
        <w:t>И</w:t>
      </w:r>
      <w:r w:rsidR="002A695C">
        <w:rPr>
          <w:rFonts w:ascii="Times New Roman" w:hAnsi="Times New Roman" w:cs="Times New Roman"/>
          <w:sz w:val="28"/>
        </w:rPr>
        <w:t xml:space="preserve"> </w:t>
      </w:r>
      <w:r w:rsidRPr="00EA00C4">
        <w:rPr>
          <w:rFonts w:ascii="Times New Roman" w:hAnsi="Times New Roman" w:cs="Times New Roman"/>
          <w:sz w:val="28"/>
        </w:rPr>
        <w:t>Е</w:t>
      </w:r>
    </w:p>
    <w:p w:rsidR="00EA00C4" w:rsidRPr="00B37CD0" w:rsidRDefault="009E6465" w:rsidP="00EA00C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37CD0">
        <w:rPr>
          <w:rFonts w:ascii="Times New Roman" w:hAnsi="Times New Roman" w:cs="Times New Roman"/>
          <w:sz w:val="28"/>
          <w:szCs w:val="28"/>
        </w:rPr>
        <w:t xml:space="preserve">  </w:t>
      </w:r>
      <w:r w:rsidR="002A695C" w:rsidRPr="00B37CD0">
        <w:rPr>
          <w:rFonts w:ascii="Times New Roman" w:hAnsi="Times New Roman" w:cs="Times New Roman"/>
          <w:sz w:val="28"/>
          <w:szCs w:val="28"/>
        </w:rPr>
        <w:t>27.09.2018</w:t>
      </w:r>
      <w:r w:rsidR="00EA00C4" w:rsidRPr="00B37CD0">
        <w:rPr>
          <w:rFonts w:ascii="Times New Roman" w:hAnsi="Times New Roman" w:cs="Times New Roman"/>
          <w:sz w:val="28"/>
          <w:szCs w:val="28"/>
        </w:rPr>
        <w:t xml:space="preserve">                                     ст. Преградная            </w:t>
      </w:r>
      <w:bookmarkStart w:id="0" w:name="_GoBack"/>
      <w:bookmarkEnd w:id="0"/>
      <w:r w:rsidR="003D1A0E" w:rsidRPr="00B37CD0">
        <w:rPr>
          <w:rFonts w:ascii="Times New Roman" w:hAnsi="Times New Roman" w:cs="Times New Roman"/>
          <w:sz w:val="28"/>
          <w:szCs w:val="28"/>
        </w:rPr>
        <w:t xml:space="preserve">  </w:t>
      </w:r>
      <w:r w:rsidR="00EA00C4" w:rsidRPr="00B37C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7690" w:rsidRPr="00B37C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7CD0">
        <w:rPr>
          <w:rFonts w:ascii="Times New Roman" w:hAnsi="Times New Roman" w:cs="Times New Roman"/>
          <w:sz w:val="28"/>
          <w:szCs w:val="28"/>
        </w:rPr>
        <w:t>№</w:t>
      </w:r>
      <w:r w:rsidR="002A695C" w:rsidRPr="00B37CD0">
        <w:rPr>
          <w:rFonts w:ascii="Times New Roman" w:hAnsi="Times New Roman" w:cs="Times New Roman"/>
          <w:sz w:val="28"/>
          <w:szCs w:val="28"/>
        </w:rPr>
        <w:t xml:space="preserve"> 341</w:t>
      </w:r>
    </w:p>
    <w:p w:rsidR="00EA00C4" w:rsidRPr="00EA00C4" w:rsidRDefault="00EA00C4" w:rsidP="004C06A5">
      <w:pPr>
        <w:spacing w:after="0" w:line="240" w:lineRule="auto"/>
        <w:ind w:right="-143"/>
        <w:rPr>
          <w:rFonts w:ascii="Times New Roman" w:hAnsi="Times New Roman" w:cs="Times New Roman"/>
          <w:sz w:val="28"/>
        </w:rPr>
      </w:pPr>
      <w:r w:rsidRPr="00EA00C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 утверждении методики расчета восстановительной стоимости за</w:t>
      </w:r>
      <w:r w:rsidR="004C06A5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ынужденную вырубку</w:t>
      </w:r>
      <w:r w:rsidR="004C06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(снос)</w:t>
      </w:r>
      <w:r w:rsidR="004C06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повреждение зеленых насаждений  </w:t>
      </w:r>
      <w:r w:rsidRPr="00EA00C4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EA00C4">
        <w:rPr>
          <w:rFonts w:ascii="Times New Roman" w:hAnsi="Times New Roman" w:cs="Times New Roman"/>
          <w:sz w:val="28"/>
        </w:rPr>
        <w:t>Урупском</w:t>
      </w:r>
      <w:proofErr w:type="spellEnd"/>
      <w:r w:rsidRPr="00EA00C4">
        <w:rPr>
          <w:rFonts w:ascii="Times New Roman" w:hAnsi="Times New Roman" w:cs="Times New Roman"/>
          <w:sz w:val="28"/>
        </w:rPr>
        <w:t xml:space="preserve"> муниципальном районе</w:t>
      </w:r>
    </w:p>
    <w:p w:rsidR="00EA00C4" w:rsidRPr="00EA00C4" w:rsidRDefault="00EA00C4" w:rsidP="00EA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0C4" w:rsidRPr="00EA00C4" w:rsidRDefault="00EA00C4" w:rsidP="00EA0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A5" w:rsidRPr="00C77690" w:rsidRDefault="007A3AC4" w:rsidP="007A3AC4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EA00C4" w:rsidRPr="00C77690">
        <w:rPr>
          <w:rFonts w:ascii="Times New Roman" w:hAnsi="Times New Roman" w:cs="Times New Roman"/>
          <w:sz w:val="28"/>
          <w:szCs w:val="28"/>
        </w:rPr>
        <w:t>едеральными законами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</w:t>
      </w:r>
      <w:r w:rsidR="00EA00C4" w:rsidRPr="00C7769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A00C4" w:rsidRPr="00C77690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EA00C4" w:rsidRPr="00C7769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Федерации", от 10 января 2002 </w:t>
      </w:r>
      <w:r w:rsidR="00EA00C4" w:rsidRPr="00C7769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A00C4" w:rsidRPr="00C77690">
          <w:rPr>
            <w:rFonts w:ascii="Times New Roman" w:hAnsi="Times New Roman" w:cs="Times New Roman"/>
            <w:sz w:val="28"/>
            <w:szCs w:val="28"/>
          </w:rPr>
          <w:t>N 7-ФЗ</w:t>
        </w:r>
      </w:hyperlink>
      <w:r w:rsidR="00EA00C4" w:rsidRPr="00C77690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8" w:history="1">
        <w:r w:rsidR="00EA00C4" w:rsidRPr="00C7769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EA00C4" w:rsidRPr="00C77690">
        <w:rPr>
          <w:rFonts w:ascii="Times New Roman" w:hAnsi="Times New Roman" w:cs="Times New Roman"/>
          <w:sz w:val="28"/>
          <w:szCs w:val="28"/>
        </w:rPr>
        <w:t xml:space="preserve"> Совета Урупского муниципального района от 16.05.2007 №</w:t>
      </w:r>
      <w:r w:rsidR="004C06A5" w:rsidRPr="00C77690">
        <w:rPr>
          <w:rFonts w:ascii="Times New Roman" w:hAnsi="Times New Roman" w:cs="Times New Roman"/>
          <w:sz w:val="28"/>
          <w:szCs w:val="28"/>
        </w:rPr>
        <w:t xml:space="preserve"> </w:t>
      </w:r>
      <w:r w:rsidR="00EA00C4" w:rsidRPr="00C77690">
        <w:rPr>
          <w:rFonts w:ascii="Times New Roman" w:hAnsi="Times New Roman" w:cs="Times New Roman"/>
          <w:sz w:val="28"/>
          <w:szCs w:val="28"/>
        </w:rPr>
        <w:t>32</w:t>
      </w:r>
      <w:r w:rsidR="004C06A5" w:rsidRPr="00C77690">
        <w:rPr>
          <w:rFonts w:ascii="Times New Roman" w:hAnsi="Times New Roman" w:cs="Times New Roman"/>
          <w:sz w:val="28"/>
          <w:szCs w:val="28"/>
        </w:rPr>
        <w:t xml:space="preserve"> «</w:t>
      </w:r>
      <w:r w:rsidR="004C06A5" w:rsidRPr="00C77690">
        <w:rPr>
          <w:rFonts w:ascii="Times New Roman" w:hAnsi="Times New Roman" w:cs="Times New Roman"/>
          <w:sz w:val="28"/>
        </w:rPr>
        <w:t>Об утверждении «Правил санитарного содержания и благоустройства на территории Урупского муниципального района» и «Правил создания, содержания и охраны зеленых насаждений на территории</w:t>
      </w:r>
      <w:proofErr w:type="gramEnd"/>
      <w:r w:rsidR="004C06A5" w:rsidRPr="00C77690">
        <w:rPr>
          <w:rFonts w:ascii="Times New Roman" w:hAnsi="Times New Roman" w:cs="Times New Roman"/>
          <w:sz w:val="28"/>
        </w:rPr>
        <w:t xml:space="preserve"> Урупского</w:t>
      </w:r>
      <w:r w:rsidR="00C77690">
        <w:rPr>
          <w:rFonts w:ascii="Times New Roman" w:hAnsi="Times New Roman" w:cs="Times New Roman"/>
          <w:sz w:val="28"/>
        </w:rPr>
        <w:t xml:space="preserve"> </w:t>
      </w:r>
      <w:r w:rsidR="004C06A5" w:rsidRPr="00C77690">
        <w:rPr>
          <w:rFonts w:ascii="Times New Roman" w:hAnsi="Times New Roman" w:cs="Times New Roman"/>
          <w:sz w:val="28"/>
        </w:rPr>
        <w:t>муниципального района»</w:t>
      </w:r>
    </w:p>
    <w:p w:rsidR="005E20D6" w:rsidRDefault="005E20D6" w:rsidP="00EA0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0C4" w:rsidRPr="00EA00C4" w:rsidRDefault="007A3AC4" w:rsidP="00EA0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EA00C4" w:rsidRPr="00EA00C4">
        <w:rPr>
          <w:rFonts w:ascii="Times New Roman" w:hAnsi="Times New Roman" w:cs="Times New Roman"/>
          <w:sz w:val="28"/>
          <w:szCs w:val="28"/>
        </w:rPr>
        <w:t>:</w:t>
      </w:r>
    </w:p>
    <w:p w:rsidR="00EA00C4" w:rsidRPr="00EA00C4" w:rsidRDefault="00EA00C4" w:rsidP="00EA0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C4" w:rsidRPr="00EA00C4" w:rsidRDefault="00EA00C4" w:rsidP="00EA0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0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EF5559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EA00C4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за вынужденную вырубку (снос) или повреждение зеленых насаждений в </w:t>
      </w:r>
      <w:proofErr w:type="spellStart"/>
      <w:r w:rsidRPr="00EA00C4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Pr="00EA00C4">
        <w:rPr>
          <w:rFonts w:ascii="Times New Roman" w:hAnsi="Times New Roman" w:cs="Times New Roman"/>
          <w:sz w:val="28"/>
          <w:szCs w:val="28"/>
        </w:rPr>
        <w:t xml:space="preserve"> муниципальном районе согласно приложению.</w:t>
      </w:r>
    </w:p>
    <w:p w:rsidR="00EA00C4" w:rsidRPr="00EA00C4" w:rsidRDefault="007A3AC4" w:rsidP="00EA00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0C4" w:rsidRPr="00EA00C4">
        <w:rPr>
          <w:rFonts w:ascii="Times New Roman" w:hAnsi="Times New Roman" w:cs="Times New Roman"/>
          <w:sz w:val="28"/>
          <w:szCs w:val="28"/>
        </w:rPr>
        <w:t>.</w:t>
      </w:r>
      <w:r w:rsidR="004C06A5">
        <w:rPr>
          <w:rFonts w:ascii="Times New Roman" w:hAnsi="Times New Roman" w:cs="Times New Roman"/>
          <w:sz w:val="28"/>
          <w:szCs w:val="28"/>
        </w:rPr>
        <w:t xml:space="preserve"> Н</w:t>
      </w:r>
      <w:r w:rsidR="00EA00C4" w:rsidRPr="00EA00C4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в установленном порядке.</w:t>
      </w:r>
    </w:p>
    <w:p w:rsidR="00EA00C4" w:rsidRPr="00EA00C4" w:rsidRDefault="00B766B8" w:rsidP="00EA00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A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3A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3AC4">
        <w:rPr>
          <w:rFonts w:ascii="Times New Roman" w:hAnsi="Times New Roman" w:cs="Times New Roman"/>
          <w:sz w:val="28"/>
          <w:szCs w:val="28"/>
        </w:rPr>
        <w:t xml:space="preserve"> </w:t>
      </w:r>
      <w:r w:rsidR="002A695C">
        <w:rPr>
          <w:rFonts w:ascii="Times New Roman" w:hAnsi="Times New Roman" w:cs="Times New Roman"/>
          <w:sz w:val="28"/>
          <w:szCs w:val="28"/>
        </w:rPr>
        <w:t>вы</w:t>
      </w:r>
      <w:r w:rsidR="007A3AC4">
        <w:rPr>
          <w:rFonts w:ascii="Times New Roman" w:hAnsi="Times New Roman" w:cs="Times New Roman"/>
          <w:sz w:val="28"/>
          <w:szCs w:val="28"/>
        </w:rPr>
        <w:t>полнением</w:t>
      </w:r>
      <w:r w:rsidR="00EA00C4" w:rsidRPr="00EA00C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 заместителя главы администрации Урупского муниципального района</w:t>
      </w:r>
      <w:r w:rsidR="003D1A0E">
        <w:rPr>
          <w:rFonts w:ascii="Times New Roman" w:hAnsi="Times New Roman" w:cs="Times New Roman"/>
          <w:sz w:val="28"/>
          <w:szCs w:val="28"/>
        </w:rPr>
        <w:t xml:space="preserve"> </w:t>
      </w:r>
      <w:r w:rsidR="002A69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00C4" w:rsidRPr="00EA00C4">
        <w:rPr>
          <w:rFonts w:ascii="Times New Roman" w:hAnsi="Times New Roman" w:cs="Times New Roman"/>
          <w:sz w:val="28"/>
          <w:szCs w:val="28"/>
        </w:rPr>
        <w:t>С.К.</w:t>
      </w:r>
      <w:r w:rsidR="00C7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0C4" w:rsidRPr="00EA00C4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</w:p>
    <w:p w:rsidR="005732E8" w:rsidRDefault="005732E8"/>
    <w:p w:rsidR="005E20D6" w:rsidRPr="005E20D6" w:rsidRDefault="005E20D6" w:rsidP="002A6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20D6">
        <w:rPr>
          <w:rFonts w:ascii="Times New Roman" w:hAnsi="Times New Roman" w:cs="Times New Roman"/>
          <w:sz w:val="28"/>
          <w:szCs w:val="24"/>
        </w:rPr>
        <w:t xml:space="preserve">Глава  администрации </w:t>
      </w:r>
    </w:p>
    <w:p w:rsidR="005E20D6" w:rsidRDefault="005E20D6" w:rsidP="002A6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20D6">
        <w:rPr>
          <w:rFonts w:ascii="Times New Roman" w:hAnsi="Times New Roman" w:cs="Times New Roman"/>
          <w:sz w:val="28"/>
          <w:szCs w:val="24"/>
        </w:rPr>
        <w:t>Урупского муниципального района                                                  А.П.</w:t>
      </w:r>
      <w:r w:rsidR="002A695C">
        <w:rPr>
          <w:rFonts w:ascii="Times New Roman" w:hAnsi="Times New Roman" w:cs="Times New Roman"/>
          <w:sz w:val="28"/>
          <w:szCs w:val="24"/>
        </w:rPr>
        <w:t xml:space="preserve">     </w:t>
      </w:r>
      <w:r w:rsidRPr="005E20D6">
        <w:rPr>
          <w:rFonts w:ascii="Times New Roman" w:hAnsi="Times New Roman" w:cs="Times New Roman"/>
          <w:sz w:val="28"/>
          <w:szCs w:val="24"/>
        </w:rPr>
        <w:t>Шутов</w:t>
      </w:r>
    </w:p>
    <w:p w:rsidR="00EF5559" w:rsidRPr="005E20D6" w:rsidRDefault="00EF5559" w:rsidP="002A6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76CA3" w:rsidRDefault="00876CA3"/>
    <w:p w:rsidR="00876CA3" w:rsidRDefault="00876CA3"/>
    <w:p w:rsidR="002A695C" w:rsidRDefault="002A695C" w:rsidP="0087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5C" w:rsidRDefault="002A695C" w:rsidP="0087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5C" w:rsidRDefault="002A695C" w:rsidP="0087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5C" w:rsidRDefault="002A695C" w:rsidP="0087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5C" w:rsidRDefault="002A695C" w:rsidP="0087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5C" w:rsidRDefault="002A695C" w:rsidP="0087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A695C" w:rsidTr="002A695C">
        <w:tc>
          <w:tcPr>
            <w:tcW w:w="5139" w:type="dxa"/>
          </w:tcPr>
          <w:p w:rsidR="002A695C" w:rsidRDefault="002A695C" w:rsidP="00876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2A695C" w:rsidRDefault="002A695C" w:rsidP="002A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95C" w:rsidRDefault="002A695C" w:rsidP="002A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A695C" w:rsidRDefault="002A695C" w:rsidP="002A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Урупского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A695C" w:rsidRPr="00876CA3" w:rsidRDefault="002A695C" w:rsidP="002A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27.09.2018 № 341</w:t>
            </w:r>
          </w:p>
          <w:p w:rsidR="002A695C" w:rsidRDefault="002A695C" w:rsidP="002A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CA3" w:rsidRPr="00876CA3" w:rsidRDefault="00876CA3" w:rsidP="00876C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876CA3" w:rsidRDefault="00876CA3" w:rsidP="00876C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РАСЧЕТА ВОССТАНОВИТЕЛЬНОЙ СТОИМОСТИ ЗА ВЫНУЖДЕННУЮ ВЫРУБКУ</w:t>
      </w:r>
      <w:r w:rsidR="00EF5559" w:rsidRPr="00EF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(СНОС) ИЛИ ПОВРЕЖДЕНИЕ ЗЕЛЕНЫХ НАСАЖДЕНИЙ В </w:t>
      </w:r>
      <w:proofErr w:type="gramStart"/>
      <w:r w:rsidRPr="00EF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ГОРОДСКОМ</w:t>
      </w:r>
      <w:proofErr w:type="gramEnd"/>
      <w:r w:rsidRPr="00EF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СЕЛЬСКИХ ПОСЕЛЕНИЯХ </w:t>
      </w:r>
      <w:r w:rsidR="00EF5559" w:rsidRPr="00EF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EF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УРУПСКОГО МУНИЦИПАЛЬНОГО РАЙОНА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расчета восстановительной стоимости за вынужденную вырубку (снос) или повреждение зеленых насаждений в </w:t>
      </w:r>
      <w:proofErr w:type="spellStart"/>
      <w:r w:rsid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Урупском</w:t>
      </w:r>
      <w:proofErr w:type="spellEnd"/>
      <w:r w:rsid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C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Методика) определяет сумму, подлежащую перечислению в бюджет</w:t>
      </w:r>
      <w:r w:rsid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вынужденную вырубку (снос) или повреждение зеленых насаждений в</w:t>
      </w:r>
      <w:r w:rsid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и сельских поселениях Урупского муниципального района</w:t>
      </w:r>
      <w:r w:rsidR="00C77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настоящей Методике используются следующие термины и определения: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 - совокупность древесных, кустарниковых и травянистых растений, произрастающих на определенной территории;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 - многолетнее растение, ветвящееся у самой поверхности почвы (в отличие от дерева) и не имеющее во взрослом состоянии главного ствола;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 - вид зеленых насаждений, а именно травяной покров естественного или искусственного происхождения;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 - высаженные цветочные растения на участке геометрической (включая рабатки, клумбы, арабески, миксбордеры и пр.) или свободной формы, а также свободное размещение цветочных растений на газонах вдоль дорожек, бордюров;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зеленых насаждений определяется в зависимости от степени повреждения: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вреда, не влекущее прекращение роста зеленого насаждения (поврежденное зеленое насаждение);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вреда, повлекшее полное прекращение роста зеленого насаждения (уничтоженное зеленое насаждение);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восстановительная стоимость за вынужденную вырубку (снос) или повреждение зеленых насаждений (далее - восстановительная стоимость) - сумма затрат, которая требуется для создания (воспроизводства) зеленых насаждений, аналогичных сносимым, поврежденным и уничтоженным зеленым насаждениям.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Восстановительная стоимость зеленых насаждений определяется из расчета на единицу зеленого насаждения: дерево - 1 шт., кустарник - 1 шт., газон - 1 квадратный метр, цветник - 1 квадратный метр. Если дерево имеет несколько стволов, то в расчетах восстановительной стоимости каждый ствол учитывается отдельно.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произведена вырубка (снос) или повреждение нескольких видов зеленых насаждений, исчисление размера восстановительной стоимости зеленых насаждений определяется отдельно для каждого зеленого насаждения с последующим суммированием результатов.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Восстановительная стоимость дерева или кустарника рассчитывается по формуле: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7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</w:t>
      </w:r>
      <w:proofErr w:type="spellEnd"/>
      <w:proofErr w:type="gramEnd"/>
      <w:r w:rsidRPr="0087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87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spellEnd"/>
      <w:r w:rsidRPr="0087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 </w:t>
      </w:r>
      <w:proofErr w:type="spellStart"/>
      <w:r w:rsidRPr="0087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Ксост</w:t>
      </w:r>
      <w:proofErr w:type="spellEnd"/>
      <w:r w:rsidRPr="0087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 </w:t>
      </w:r>
      <w:proofErr w:type="spellStart"/>
      <w:r w:rsidRPr="0087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Кэ</w:t>
      </w:r>
      <w:proofErr w:type="spellEnd"/>
      <w:r w:rsidRPr="0087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 </w:t>
      </w:r>
      <w:proofErr w:type="spellStart"/>
      <w:r w:rsidRPr="0087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Кразм</w:t>
      </w:r>
      <w:proofErr w:type="spellEnd"/>
      <w:r w:rsidRPr="00876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 Ку, где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восстановительная стоимость зеленого насаждения;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единицы зеленого насаждения;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99" w:history="1">
        <w:r w:rsidRPr="00876C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коэффициент</w:t>
        </w:r>
      </w:hyperlink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состояния зеленого насаждения по форме согласно приложению к настоящей Методике (таблица 1);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43" w:history="1">
        <w:r w:rsidRPr="00876C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коэффициент</w:t>
        </w:r>
      </w:hyperlink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ландшафтно-экологической ценности зеленого насаждения по форме согласно приложению к настоящей Методике (таблица 2);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Кразм</w:t>
      </w:r>
      <w:proofErr w:type="spell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74" w:history="1">
        <w:r w:rsidRPr="00876C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коэффициент</w:t>
        </w:r>
      </w:hyperlink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зеленого насаждения в зависимости от эко</w:t>
      </w:r>
      <w:r w:rsid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логической значимости для  Урупского муниципального района </w:t>
      </w: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к настоящей Методике (таблица 3);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- коэффициент повреждения зеленого насаждения;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= 5 в случае повреждения зеленого насаждения до степени прекращения роста зеленого насаждения;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= 0,5 в случае повреждения зеленого насаждения, не влекущего прекращения роста зеленого насаждения.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Восстановительная стоимость цветника или газона рассчитывается по формуле: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Кразм</w:t>
      </w:r>
      <w:proofErr w:type="spell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Ку x N, где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восстановительная стоимость зеленого насаждения;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единицы зеленого насаждения;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- количество единиц поврежденных или уничтоженных зеленых насаждений;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99" w:history="1">
        <w:r w:rsidRPr="00876C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коэффициент</w:t>
        </w:r>
      </w:hyperlink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состояния зеленого насаждения по форме согласно приложению к настоящей Методике (таблица 1);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43" w:history="1">
        <w:r w:rsidRPr="00876C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коэффициент</w:t>
        </w:r>
      </w:hyperlink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ландшафтно-экологической ценности зеленого насаждения по форме согласно приложению к настоящей Методике (таблица 2);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Кразм</w:t>
      </w:r>
      <w:proofErr w:type="spell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74" w:history="1">
        <w:r w:rsidRPr="00876C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коэффициент</w:t>
        </w:r>
      </w:hyperlink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зеленого насаждения в зависимости от экологической значимости для </w:t>
      </w:r>
      <w:r w:rsidR="003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сельских поселений Урупского муниципального района </w:t>
      </w: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к настоящей Методике (таблица 3);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- коэффициент повреждения зеленого насаждения;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= 5 в случае повреждения зеленого насаждения до степени прекращения роста или уничтожения зеленого насаждения;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= 0,5 в случае повреждения зеленого насаждения, не влекущего прекращения роста зеленого насаждения.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Восстановительная стоимость зарослей самосевных деревьев и кустарников самосевного или порослевого происхождения, образующих единый сомкнутый полог, рассчитывается следующим образом: каждые 100 квадратных метров приравниваются к 15 деревьям.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Кроноформирующая</w:t>
      </w:r>
      <w:proofErr w:type="spellEnd"/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декоративная, санитарная и омолаживающая обрезка деревьев не приводит к возникновению обязанности по расчету и уплате восстановительной стоимости зеленых насаждений.</w:t>
      </w:r>
    </w:p>
    <w:p w:rsidR="00876CA3" w:rsidRPr="00876CA3" w:rsidRDefault="00876CA3" w:rsidP="00876C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Результаты расчетов восстановительной стоимости зеленых насаждений (деревьев, кустарников, газонов, цветников) оформляются по форме, приведенной в приложении к настоящей Методике </w:t>
      </w:r>
      <w:hyperlink w:anchor="Par189" w:history="1">
        <w:r w:rsidRPr="00876C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(таблица 4)</w:t>
        </w:r>
      </w:hyperlink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832" w:rsidRPr="00876CA3" w:rsidRDefault="005E2832" w:rsidP="005E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32" w:rsidRPr="00AF4146" w:rsidRDefault="005E2832" w:rsidP="005E2832">
      <w:pPr>
        <w:pStyle w:val="1"/>
        <w:shd w:val="clear" w:color="auto" w:fill="auto"/>
        <w:ind w:left="20" w:right="40" w:firstLine="680"/>
        <w:rPr>
          <w:sz w:val="28"/>
          <w:szCs w:val="28"/>
        </w:rPr>
      </w:pPr>
      <w:r w:rsidRPr="00AF4146">
        <w:rPr>
          <w:color w:val="000000"/>
          <w:sz w:val="28"/>
          <w:szCs w:val="28"/>
        </w:rPr>
        <w:t>Определение восстановительной стоимости зеленых насаждений следует проводить, основываясь на действительных затратах на их создание и содержание. Расчет показателя восстановительной стоимости объекта озеленения производится по элементам озеленения отдельно для деревьев, кустарников, газонов и цветников.</w:t>
      </w:r>
    </w:p>
    <w:p w:rsidR="005E2832" w:rsidRPr="00AF4146" w:rsidRDefault="005E2832" w:rsidP="005E2832">
      <w:pPr>
        <w:pStyle w:val="1"/>
        <w:shd w:val="clear" w:color="auto" w:fill="auto"/>
        <w:ind w:left="20" w:right="40" w:firstLine="680"/>
        <w:rPr>
          <w:sz w:val="28"/>
          <w:szCs w:val="28"/>
        </w:rPr>
      </w:pPr>
      <w:r w:rsidRPr="00AF4146">
        <w:rPr>
          <w:color w:val="000000"/>
          <w:sz w:val="28"/>
          <w:szCs w:val="28"/>
        </w:rPr>
        <w:t>Восстановительная стоимость зависит от группы ценности породы, возраста растений, состояния, типа посадки, затрат на выращивание и осуществляемый уход (таблица 1, 2, 3). Восстановительную стоимость объекта озеленения рассматриваем как сумму нормативных затрат на создание и содержание объекта до момента оценки.</w:t>
      </w:r>
    </w:p>
    <w:p w:rsidR="007A3AC4" w:rsidRDefault="005E2832" w:rsidP="007A3AC4">
      <w:pPr>
        <w:pStyle w:val="1"/>
        <w:shd w:val="clear" w:color="auto" w:fill="auto"/>
        <w:ind w:left="20" w:right="40" w:firstLine="680"/>
        <w:rPr>
          <w:color w:val="000000"/>
          <w:sz w:val="28"/>
          <w:szCs w:val="28"/>
        </w:rPr>
      </w:pPr>
      <w:r w:rsidRPr="00AF4146">
        <w:rPr>
          <w:color w:val="000000"/>
          <w:sz w:val="28"/>
          <w:szCs w:val="28"/>
        </w:rPr>
        <w:t xml:space="preserve">Таксы восстановительной стоимости деревьев, кустарников, газонов, цветников и напочвенного покрытия подлежит ежегодному увеличению с учетом </w:t>
      </w:r>
      <w:r w:rsidRPr="00AF4146">
        <w:rPr>
          <w:color w:val="000000"/>
          <w:sz w:val="28"/>
          <w:szCs w:val="28"/>
        </w:rPr>
        <w:lastRenderedPageBreak/>
        <w:t>коэффициента индексации в соответствии с постановлениями пр</w:t>
      </w:r>
      <w:r w:rsidR="007A3AC4">
        <w:rPr>
          <w:color w:val="000000"/>
          <w:sz w:val="28"/>
          <w:szCs w:val="28"/>
        </w:rPr>
        <w:t>авительства Российской Федерации</w:t>
      </w:r>
    </w:p>
    <w:p w:rsidR="007A3AC4" w:rsidRDefault="007A3AC4" w:rsidP="007A3AC4">
      <w:pPr>
        <w:pStyle w:val="1"/>
        <w:shd w:val="clear" w:color="auto" w:fill="auto"/>
        <w:ind w:left="20" w:right="40" w:firstLine="680"/>
        <w:rPr>
          <w:color w:val="000000"/>
          <w:sz w:val="28"/>
          <w:szCs w:val="28"/>
        </w:rPr>
      </w:pPr>
    </w:p>
    <w:p w:rsidR="007A3AC4" w:rsidRDefault="007A3AC4" w:rsidP="007A3AC4">
      <w:pPr>
        <w:pStyle w:val="1"/>
        <w:shd w:val="clear" w:color="auto" w:fill="auto"/>
        <w:ind w:left="20" w:right="40" w:firstLine="680"/>
        <w:rPr>
          <w:color w:val="000000"/>
          <w:sz w:val="28"/>
          <w:szCs w:val="28"/>
        </w:rPr>
      </w:pPr>
    </w:p>
    <w:p w:rsidR="007A3AC4" w:rsidRDefault="007A3AC4" w:rsidP="007A3AC4">
      <w:pPr>
        <w:pStyle w:val="1"/>
        <w:shd w:val="clear" w:color="auto" w:fill="auto"/>
        <w:ind w:left="20" w:right="40" w:firstLine="680"/>
        <w:rPr>
          <w:color w:val="000000"/>
          <w:sz w:val="28"/>
          <w:szCs w:val="28"/>
        </w:rPr>
      </w:pPr>
    </w:p>
    <w:p w:rsidR="007A3AC4" w:rsidRDefault="002A695C" w:rsidP="002A69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5C" w:rsidRDefault="002A695C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5C" w:rsidRDefault="002A695C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5C" w:rsidRDefault="002A695C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5C" w:rsidRDefault="002A695C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восстановительной стоимости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вынужденную вырубку (снос)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повреждение зеленых насаждений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и сельском поселениях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муниципального района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99"/>
      <w:bookmarkEnd w:id="1"/>
      <w:r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</w:t>
      </w: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качественного состояния зеленых насаждений</w:t>
      </w: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(деревьев, кустарников, газонов, цветников)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669"/>
        <w:gridCol w:w="1984"/>
      </w:tblGrid>
      <w:tr w:rsidR="00876CA3" w:rsidRPr="00876CA3" w:rsidTr="00966A1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</w:t>
            </w:r>
            <w:proofErr w:type="gram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признаки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</w:t>
            </w:r>
          </w:p>
        </w:tc>
      </w:tr>
      <w:tr w:rsidR="00876CA3" w:rsidRPr="00876CA3" w:rsidTr="00966A1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деревья:</w:t>
            </w:r>
          </w:p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листва или хвоя зеленые, нормальных размеров, крона густая, нормальной формы и развития, ран и дупел нет,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единичные или отсутствуют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76CA3" w:rsidRPr="00876CA3" w:rsidTr="00966A1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кустарники:</w:t>
            </w:r>
          </w:p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здоровые, признаков заболеваний и повреждений вредителями нет, без механических повреждений, нормального развития, густо облиственные, окраска и величина листьев нормальные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CA3" w:rsidRPr="00876CA3" w:rsidTr="00966A1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газоны:</w:t>
            </w:r>
          </w:p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CA3" w:rsidRPr="00876CA3" w:rsidTr="00966A1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цветники:</w:t>
            </w:r>
          </w:p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тщательно спланирована, почва хорошо удобрена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CA3" w:rsidRPr="00876CA3" w:rsidTr="00966A1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деревья:</w:t>
            </w:r>
          </w:p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листва или хвоя часто светлее обычного, крона </w:t>
            </w:r>
            <w:proofErr w:type="spell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слабоажурная</w:t>
            </w:r>
            <w:proofErr w:type="spell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прирост ослаблен по </w:t>
            </w: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сравнению с нормальным, возможны признаки местного повреждения ствола и корневых лап, ветвей, механические повреждения, единичные водяные побеги листва мельче или светлее обычной, хвоя светло-зеленая или сероватая матовая, крона </w:t>
            </w:r>
            <w:proofErr w:type="spell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изрежена</w:t>
            </w:r>
            <w:proofErr w:type="spell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прирост уменьшен более чем наполовину по сравнению с нормальным, часто имеются признаки повреждения болезнями и вредителями ствола, корневых лап, ветвей</w:t>
            </w:r>
            <w:proofErr w:type="gram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хвои и листвы, в том числе попытки или местные поселения стволовых вредителей, у лиственных деревьев наблюдаются водяные побеги на стволе и ветвях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0,75</w:t>
            </w:r>
          </w:p>
        </w:tc>
      </w:tr>
      <w:tr w:rsidR="00876CA3" w:rsidRPr="00876CA3" w:rsidTr="00966A1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кустарники:</w:t>
            </w:r>
          </w:p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признаками замедленного роста, изменением формы кроны, имеются повреждения вредителями с признаками замедленного роста, крона </w:t>
            </w:r>
            <w:proofErr w:type="spell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изрежена</w:t>
            </w:r>
            <w:proofErr w:type="spell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форма кроны изменена, прирост уменьшен более чем наполовину по сравнению </w:t>
            </w:r>
            <w:proofErr w:type="gram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нормальным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CA3" w:rsidRPr="00876CA3" w:rsidTr="00966A1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газоны:</w:t>
            </w:r>
          </w:p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с заметными неровностями, травостой неровный с примесью нежелательной растительности, нерегулярно стригущийся, цвет зеленый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CA3" w:rsidRPr="00876CA3" w:rsidTr="00966A1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цветники:</w:t>
            </w:r>
          </w:p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грубо спланирована, с заметными неровностями, почва слабо удобрена, нежелательная растительность единична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CA3" w:rsidRPr="00876CA3" w:rsidTr="00966A1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деревья:</w:t>
            </w:r>
          </w:p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листва мельче, светлее или желтее обычной, хвоя серая желтоватая или желто-зеленая, часто преждевременно опадает или усыхает, крона сильно </w:t>
            </w:r>
            <w:proofErr w:type="spell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изрежена</w:t>
            </w:r>
            <w:proofErr w:type="spell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сокотечение</w:t>
            </w:r>
            <w:proofErr w:type="spell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буровая мука и опилки, насекомые на коре, под корой и в древесине), у лиственных деревьев </w:t>
            </w: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обильные водяные побеги, иногда усохшие</w:t>
            </w:r>
            <w:proofErr w:type="gram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усыхающие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</w:t>
            </w:r>
          </w:p>
        </w:tc>
      </w:tr>
      <w:tr w:rsidR="00876CA3" w:rsidRPr="00876CA3" w:rsidTr="00966A1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кустарники:</w:t>
            </w:r>
          </w:p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переросшие, ослабленные (с мелкой листвой, нет приростов), имеются признаки поражения болезнями и вредителями листва усохла, увяла или преждевременно опала, крона усохла, но мелкие веточки и кора сохранились, 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CA3" w:rsidRPr="00876CA3" w:rsidTr="00966A1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газоны:</w:t>
            </w:r>
          </w:p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травостой изреженный, неоднородный, много нежелательной растительности, нерегулярно стригущийся, окраска неровная, с преобладанием желтых оттенков, имеется мох, много плешин и вытоптанных мест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CA3" w:rsidRPr="00876CA3" w:rsidTr="00966A1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цветники:</w:t>
            </w:r>
          </w:p>
          <w:p w:rsid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спланирована грубо, почва не удобрена, много нежелательной растительности</w:t>
            </w:r>
          </w:p>
          <w:p w:rsidR="003D1A0E" w:rsidRPr="00876CA3" w:rsidRDefault="003D1A0E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CA3" w:rsidRPr="00876CA3" w:rsidTr="00966A1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деревья:</w:t>
            </w:r>
          </w:p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 либо листва и хвоя осыпались, на стволе, ветвях и корневых лапах имеются признаки заселения стволовыми вредителями или их </w:t>
            </w:r>
            <w:proofErr w:type="spell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вылетные</w:t>
            </w:r>
            <w:proofErr w:type="spell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отверстия, под корой обильная буровая мука и грибница дереворазрушающих грибов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применяется</w:t>
            </w:r>
          </w:p>
        </w:tc>
      </w:tr>
    </w:tbl>
    <w:p w:rsid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Pr="00876CA3" w:rsidRDefault="003D1A0E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5C" w:rsidRDefault="002A695C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4" w:rsidRDefault="007A3AC4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143"/>
      <w:bookmarkEnd w:id="2"/>
      <w:r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</w:t>
      </w: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ландшафтно-экологической ценности зеленых насаждений</w:t>
      </w: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(деревьев, кустарников, газонов, цветников)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669"/>
        <w:gridCol w:w="1984"/>
      </w:tblGrid>
      <w:tr w:rsidR="00876CA3" w:rsidRPr="00876CA3" w:rsidTr="00966A1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ландшафтно-экологической ценности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типичных представителей зеленых насаждений (видовой состав)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</w:t>
            </w:r>
          </w:p>
        </w:tc>
      </w:tr>
      <w:tr w:rsidR="00876CA3" w:rsidRPr="00876CA3" w:rsidTr="00966A1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Хвойные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ель, лиственница, сосна, пихта, кедр, кипарис, тис, можжевельник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76CA3" w:rsidRPr="00876CA3" w:rsidTr="00966A1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 ценные 1 группа ценности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</w:t>
            </w:r>
            <w:r w:rsidR="003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бук, граб, липа, каштан, клен остролистый, орех</w:t>
            </w:r>
            <w:proofErr w:type="gramStart"/>
            <w:r w:rsidR="003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рябина мучнистая, боярышник </w:t>
            </w:r>
            <w:r w:rsidR="003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розово-махровый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76CA3" w:rsidRPr="00876CA3" w:rsidTr="00966A1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Ценные 2 группа ценности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35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береза,</w:t>
            </w:r>
            <w:r w:rsidR="003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черемуха, ясень, рябина</w:t>
            </w: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вяз, ольха, лещина древовидная, осина и прочие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876CA3" w:rsidRPr="00876CA3" w:rsidTr="00966A1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 ценные</w:t>
            </w:r>
            <w:proofErr w:type="gram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группа ценности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плодовые деревья, клен </w:t>
            </w:r>
            <w:proofErr w:type="spell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ясенелистный</w:t>
            </w:r>
            <w:proofErr w:type="spell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акация, орех, тополь, шелковица, 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876CA3" w:rsidRPr="00876CA3" w:rsidTr="00966A1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Кустарники, в том числе красивоцветущие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декоративно-лиственные, самшит, розы, гортензии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76CA3" w:rsidRPr="00876CA3" w:rsidTr="00966A1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обыкновенные, партерные, рулонные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76CA3" w:rsidRPr="00876CA3" w:rsidTr="00966A1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Цветники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многолетники, летники, горшечные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559" w:rsidRDefault="00EF5559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32" w:rsidRDefault="005E2832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0E" w:rsidRDefault="003D1A0E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174"/>
      <w:bookmarkEnd w:id="3"/>
      <w:r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</w:t>
      </w: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зеленых насаждений в зависимости</w:t>
      </w: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их экологической значимости 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876CA3" w:rsidRPr="00876CA3" w:rsidTr="00966A1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Определенная территория (место произрастания)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</w:t>
            </w:r>
          </w:p>
        </w:tc>
      </w:tr>
      <w:tr w:rsidR="00876CA3" w:rsidRPr="00876CA3" w:rsidTr="00966A1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специального назначения (санитарно-защитные, </w:t>
            </w:r>
            <w:proofErr w:type="spellStart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водоохранные</w:t>
            </w:r>
            <w:proofErr w:type="spellEnd"/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</w:t>
            </w:r>
            <w:hyperlink r:id="rId9" w:history="1">
              <w:r w:rsidRPr="00876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закона</w:t>
              </w:r>
            </w:hyperlink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"Об особо охраняемых природных территориях")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76CA3" w:rsidRPr="00876CA3" w:rsidTr="00966A1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3D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общего пользования (территории, используемые для р</w:t>
            </w:r>
            <w:r w:rsidR="003D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екреации всего населения  Урупского муниципального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876CA3" w:rsidRPr="00876CA3" w:rsidTr="00966A1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ограниченного пользования (территории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189"/>
      <w:bookmarkEnd w:id="4"/>
      <w:r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расчетов восстановительной стоимости зеленых</w:t>
      </w:r>
    </w:p>
    <w:p w:rsidR="00876CA3" w:rsidRPr="00EF5559" w:rsidRDefault="00876CA3" w:rsidP="0087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насаждений (деревьев, кустарников, газонов, цветников)</w:t>
      </w:r>
    </w:p>
    <w:p w:rsidR="00876CA3" w:rsidRPr="00876CA3" w:rsidRDefault="00876CA3" w:rsidP="0087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021"/>
        <w:gridCol w:w="1733"/>
        <w:gridCol w:w="3754"/>
      </w:tblGrid>
      <w:tr w:rsidR="00876CA3" w:rsidRPr="00876CA3" w:rsidTr="00355D8A">
        <w:trPr>
          <w:trHeight w:val="187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зеленых насаждений, подвергшихся уничтожению (повреждению)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 (деревьев, кустарников), шт.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газона, цветника, кв. м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Восстановительная стоимость зеленых насаждений, рассчитанная по формуле в соответствии с Методикой, руб.</w:t>
            </w:r>
          </w:p>
        </w:tc>
      </w:tr>
      <w:tr w:rsidR="00876CA3" w:rsidRPr="00876CA3" w:rsidTr="00355D8A">
        <w:trPr>
          <w:trHeight w:val="36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6CA3" w:rsidRPr="00876CA3" w:rsidTr="00355D8A">
        <w:trPr>
          <w:trHeight w:val="38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A3" w:rsidRPr="00876CA3" w:rsidRDefault="00876CA3" w:rsidP="0087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CA3" w:rsidRDefault="00876CA3" w:rsidP="000457E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1E" w:rsidRDefault="00DA611E" w:rsidP="000457E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EA" w:rsidRDefault="000457EA" w:rsidP="000457E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AD" w:rsidRPr="00DA611E" w:rsidRDefault="003F7BAD" w:rsidP="00D82C8E">
      <w:pPr>
        <w:pStyle w:val="a5"/>
        <w:framePr w:w="8822" w:h="7006" w:hRule="exact" w:wrap="around" w:vAnchor="page" w:hAnchor="page" w:x="1876" w:y="1906"/>
        <w:pBdr>
          <w:right w:val="single" w:sz="4" w:space="1" w:color="auto"/>
        </w:pBdr>
        <w:shd w:val="clear" w:color="auto" w:fill="auto"/>
        <w:spacing w:line="190" w:lineRule="exact"/>
        <w:rPr>
          <w:b w:val="0"/>
          <w:sz w:val="22"/>
          <w:szCs w:val="22"/>
        </w:rPr>
      </w:pPr>
      <w:r w:rsidRPr="00DA611E">
        <w:rPr>
          <w:b w:val="0"/>
          <w:color w:val="000000"/>
          <w:sz w:val="22"/>
          <w:szCs w:val="22"/>
        </w:rPr>
        <w:lastRenderedPageBreak/>
        <w:t>Таксы восстановительной стоимости одного дерева, руб.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2261"/>
        <w:gridCol w:w="667"/>
        <w:gridCol w:w="2261"/>
        <w:gridCol w:w="2928"/>
      </w:tblGrid>
      <w:tr w:rsidR="003F7BAD" w:rsidRPr="00DA611E" w:rsidTr="00612D2A">
        <w:trPr>
          <w:gridAfter w:val="2"/>
          <w:wAfter w:w="5189" w:type="dxa"/>
          <w:trHeight w:hRule="exact" w:val="278"/>
        </w:trPr>
        <w:tc>
          <w:tcPr>
            <w:tcW w:w="14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BAD" w:rsidRPr="00DA611E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59" w:lineRule="exact"/>
              <w:ind w:left="140"/>
              <w:jc w:val="left"/>
              <w:rPr>
                <w:lang w:bidi="ru-RU"/>
              </w:rPr>
            </w:pPr>
            <w:r w:rsidRPr="00DA611E">
              <w:rPr>
                <w:rStyle w:val="a6"/>
                <w:bCs/>
                <w:spacing w:val="-1"/>
                <w:sz w:val="22"/>
                <w:szCs w:val="22"/>
              </w:rPr>
              <w:t>Диаметр ствола дерева (</w:t>
            </w:r>
            <w:proofErr w:type="gramStart"/>
            <w:r w:rsidRPr="00DA611E">
              <w:rPr>
                <w:rStyle w:val="a6"/>
                <w:bCs/>
                <w:spacing w:val="-1"/>
                <w:sz w:val="22"/>
                <w:szCs w:val="22"/>
              </w:rPr>
              <w:t>см</w:t>
            </w:r>
            <w:proofErr w:type="gramEnd"/>
            <w:r w:rsidRPr="00DA611E">
              <w:rPr>
                <w:rStyle w:val="a6"/>
                <w:bCs/>
                <w:spacing w:val="-1"/>
                <w:sz w:val="22"/>
                <w:szCs w:val="22"/>
              </w:rPr>
              <w:t>) на высоте 1,3 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F7BAD" w:rsidRPr="00DA611E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59" w:lineRule="exact"/>
              <w:ind w:left="140"/>
              <w:jc w:val="left"/>
              <w:rPr>
                <w:rStyle w:val="a6"/>
                <w:bCs/>
                <w:spacing w:val="-1"/>
                <w:sz w:val="22"/>
                <w:szCs w:val="22"/>
              </w:rPr>
            </w:pPr>
          </w:p>
        </w:tc>
      </w:tr>
      <w:tr w:rsidR="003F7BAD" w:rsidRPr="00DA611E" w:rsidTr="00612D2A">
        <w:trPr>
          <w:trHeight w:hRule="exact" w:val="269"/>
        </w:trPr>
        <w:tc>
          <w:tcPr>
            <w:tcW w:w="14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7BAD" w:rsidRPr="00DA611E" w:rsidRDefault="003F7BAD" w:rsidP="00D82C8E">
            <w:pPr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DA611E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190" w:lineRule="exact"/>
              <w:jc w:val="center"/>
              <w:rPr>
                <w:lang w:bidi="ru-RU"/>
              </w:rPr>
            </w:pPr>
            <w:r w:rsidRPr="00DA611E">
              <w:rPr>
                <w:rStyle w:val="a6"/>
                <w:bCs/>
                <w:spacing w:val="-1"/>
                <w:sz w:val="22"/>
                <w:szCs w:val="22"/>
              </w:rPr>
              <w:t>1 группа ценности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DA611E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190" w:lineRule="exact"/>
              <w:jc w:val="center"/>
              <w:rPr>
                <w:lang w:bidi="ru-RU"/>
              </w:rPr>
            </w:pPr>
            <w:r w:rsidRPr="00DA611E">
              <w:rPr>
                <w:rStyle w:val="a6"/>
                <w:bCs/>
                <w:spacing w:val="-1"/>
                <w:sz w:val="22"/>
                <w:szCs w:val="22"/>
              </w:rPr>
              <w:t>2 группа ценности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DA611E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190" w:lineRule="exact"/>
              <w:ind w:right="-68"/>
              <w:rPr>
                <w:rStyle w:val="a6"/>
                <w:bCs/>
                <w:spacing w:val="-1"/>
                <w:sz w:val="22"/>
                <w:szCs w:val="22"/>
              </w:rPr>
            </w:pPr>
            <w:r w:rsidRPr="00DA611E">
              <w:rPr>
                <w:rStyle w:val="a6"/>
                <w:bCs/>
                <w:spacing w:val="-1"/>
                <w:sz w:val="22"/>
                <w:szCs w:val="22"/>
              </w:rPr>
              <w:t xml:space="preserve">3 группа </w:t>
            </w:r>
            <w:proofErr w:type="spellStart"/>
            <w:r w:rsidRPr="00DA611E">
              <w:rPr>
                <w:rStyle w:val="a6"/>
                <w:bCs/>
                <w:spacing w:val="-1"/>
                <w:sz w:val="22"/>
                <w:szCs w:val="22"/>
              </w:rPr>
              <w:t>цености</w:t>
            </w:r>
            <w:proofErr w:type="spellEnd"/>
          </w:p>
        </w:tc>
      </w:tr>
      <w:tr w:rsidR="003F7BAD" w:rsidRPr="00DA611E" w:rsidTr="00612D2A">
        <w:trPr>
          <w:trHeight w:hRule="exact" w:val="2093"/>
        </w:trPr>
        <w:tc>
          <w:tcPr>
            <w:tcW w:w="14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7BAD" w:rsidRPr="00DA611E" w:rsidRDefault="003F7BAD" w:rsidP="00D82C8E">
            <w:pPr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7BAD" w:rsidRPr="00DA611E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59" w:lineRule="exact"/>
              <w:ind w:left="100"/>
              <w:jc w:val="left"/>
              <w:rPr>
                <w:lang w:bidi="ru-RU"/>
              </w:rPr>
            </w:pPr>
            <w:r w:rsidRPr="00DA611E">
              <w:rPr>
                <w:rStyle w:val="a6"/>
                <w:bCs/>
                <w:spacing w:val="-1"/>
                <w:sz w:val="22"/>
                <w:szCs w:val="22"/>
              </w:rPr>
              <w:t>Липа, ель, кедр, сосна, дуб, пихта, орех, груша, шелковица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7BAD" w:rsidRPr="00DA611E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59" w:lineRule="exact"/>
              <w:ind w:left="100"/>
              <w:jc w:val="left"/>
              <w:rPr>
                <w:lang w:bidi="ru-RU"/>
              </w:rPr>
            </w:pPr>
            <w:proofErr w:type="gramStart"/>
            <w:r w:rsidRPr="00DA611E">
              <w:rPr>
                <w:rStyle w:val="a6"/>
                <w:bCs/>
                <w:spacing w:val="-1"/>
                <w:sz w:val="22"/>
                <w:szCs w:val="22"/>
              </w:rPr>
              <w:t>Абрикос, тополь черный, тополь серебристый, лиственница, клены, береза плосколистная,  черемухи, липа амурская, ясень, яблони, рябины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DA611E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59" w:lineRule="exact"/>
              <w:ind w:left="100"/>
              <w:jc w:val="left"/>
              <w:rPr>
                <w:rStyle w:val="a6"/>
                <w:bCs/>
                <w:spacing w:val="-1"/>
                <w:sz w:val="22"/>
                <w:szCs w:val="22"/>
              </w:rPr>
            </w:pPr>
            <w:r w:rsidRPr="00DA611E">
              <w:rPr>
                <w:rStyle w:val="a6"/>
                <w:bCs/>
                <w:spacing w:val="-1"/>
                <w:sz w:val="22"/>
                <w:szCs w:val="22"/>
              </w:rPr>
              <w:t xml:space="preserve"> Клен, тополь, ива,</w:t>
            </w:r>
          </w:p>
          <w:p w:rsidR="003F7BAD" w:rsidRPr="00DA611E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59" w:lineRule="exact"/>
              <w:ind w:left="100"/>
              <w:jc w:val="left"/>
              <w:rPr>
                <w:rStyle w:val="a6"/>
                <w:bCs/>
                <w:spacing w:val="-1"/>
                <w:sz w:val="22"/>
                <w:szCs w:val="22"/>
              </w:rPr>
            </w:pPr>
            <w:r w:rsidRPr="00DA611E">
              <w:rPr>
                <w:rStyle w:val="a6"/>
                <w:bCs/>
                <w:spacing w:val="-1"/>
                <w:sz w:val="22"/>
                <w:szCs w:val="22"/>
              </w:rPr>
              <w:t>осина</w:t>
            </w:r>
          </w:p>
        </w:tc>
      </w:tr>
      <w:tr w:rsidR="003F7BAD" w:rsidRPr="00612D2A" w:rsidTr="00612D2A">
        <w:trPr>
          <w:trHeight w:hRule="exact" w:val="230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160" w:lineRule="exact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До 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1700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1350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 xml:space="preserve">                  1120</w:t>
            </w:r>
          </w:p>
        </w:tc>
      </w:tr>
      <w:tr w:rsidR="003F7BAD" w:rsidRPr="00612D2A" w:rsidTr="00612D2A">
        <w:trPr>
          <w:trHeight w:hRule="exact" w:val="226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2000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1560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 xml:space="preserve">                  1320   </w:t>
            </w:r>
          </w:p>
        </w:tc>
      </w:tr>
      <w:tr w:rsidR="003F7BAD" w:rsidRPr="00612D2A" w:rsidTr="00612D2A">
        <w:trPr>
          <w:trHeight w:hRule="exact" w:val="226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2800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2730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 xml:space="preserve">2673 </w:t>
            </w:r>
          </w:p>
        </w:tc>
      </w:tr>
      <w:tr w:rsidR="003F7BAD" w:rsidRPr="00612D2A" w:rsidTr="00612D2A">
        <w:trPr>
          <w:trHeight w:hRule="exact" w:val="221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3650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3549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3432</w:t>
            </w:r>
          </w:p>
        </w:tc>
      </w:tr>
      <w:tr w:rsidR="003F7BAD" w:rsidRPr="00612D2A" w:rsidTr="00612D2A">
        <w:trPr>
          <w:trHeight w:hRule="exact" w:val="226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16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4715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4602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4356</w:t>
            </w:r>
          </w:p>
        </w:tc>
      </w:tr>
      <w:tr w:rsidR="003F7BAD" w:rsidRPr="00612D2A" w:rsidTr="00612D2A">
        <w:trPr>
          <w:trHeight w:hRule="exact" w:val="226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5850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5538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5247</w:t>
            </w:r>
          </w:p>
        </w:tc>
      </w:tr>
      <w:tr w:rsidR="003F7BAD" w:rsidRPr="00612D2A" w:rsidTr="00612D2A">
        <w:trPr>
          <w:trHeight w:hRule="exact" w:val="226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24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6700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6240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5874</w:t>
            </w:r>
          </w:p>
        </w:tc>
      </w:tr>
      <w:tr w:rsidR="003F7BAD" w:rsidRPr="00612D2A" w:rsidTr="00612D2A">
        <w:trPr>
          <w:trHeight w:hRule="exact" w:val="230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28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7050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6474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5973</w:t>
            </w:r>
          </w:p>
        </w:tc>
      </w:tr>
      <w:tr w:rsidR="003F7BAD" w:rsidRPr="00612D2A" w:rsidTr="00612D2A">
        <w:trPr>
          <w:trHeight w:hRule="exact" w:val="226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32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7400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6591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6039</w:t>
            </w:r>
          </w:p>
        </w:tc>
      </w:tr>
      <w:tr w:rsidR="003F7BAD" w:rsidRPr="00612D2A" w:rsidTr="00612D2A">
        <w:trPr>
          <w:trHeight w:hRule="exact" w:val="226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36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7750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6786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6138</w:t>
            </w:r>
          </w:p>
        </w:tc>
      </w:tr>
      <w:tr w:rsidR="003F7BAD" w:rsidRPr="00612D2A" w:rsidTr="00612D2A">
        <w:trPr>
          <w:trHeight w:hRule="exact" w:val="230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40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7950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6864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6204</w:t>
            </w:r>
          </w:p>
        </w:tc>
      </w:tr>
      <w:tr w:rsidR="003F7BAD" w:rsidRPr="00612D2A" w:rsidTr="00612D2A">
        <w:trPr>
          <w:trHeight w:hRule="exact" w:val="226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44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8300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7020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6303</w:t>
            </w:r>
          </w:p>
        </w:tc>
      </w:tr>
      <w:tr w:rsidR="003F7BAD" w:rsidRPr="00612D2A" w:rsidTr="00612D2A">
        <w:trPr>
          <w:trHeight w:hRule="exact" w:val="226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48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8550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7098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6435</w:t>
            </w:r>
          </w:p>
        </w:tc>
      </w:tr>
      <w:tr w:rsidR="003F7BAD" w:rsidRPr="00612D2A" w:rsidTr="00612D2A">
        <w:trPr>
          <w:trHeight w:hRule="exact" w:val="226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52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9000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7371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6501</w:t>
            </w:r>
          </w:p>
        </w:tc>
      </w:tr>
      <w:tr w:rsidR="003F7BAD" w:rsidRPr="00612D2A" w:rsidTr="00612D2A">
        <w:trPr>
          <w:trHeight w:hRule="exact" w:val="226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56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9300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7527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6600</w:t>
            </w:r>
          </w:p>
        </w:tc>
      </w:tr>
      <w:tr w:rsidR="003F7BAD" w:rsidRPr="00612D2A" w:rsidTr="00612D2A">
        <w:trPr>
          <w:trHeight w:hRule="exact" w:val="226"/>
        </w:trPr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60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9650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7683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6600</w:t>
            </w:r>
          </w:p>
        </w:tc>
      </w:tr>
      <w:tr w:rsidR="003F7BAD" w:rsidRPr="00612D2A" w:rsidTr="000457EA">
        <w:trPr>
          <w:trHeight w:hRule="exact" w:val="488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140"/>
              <w:jc w:val="left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70 и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900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612D2A">
              <w:rPr>
                <w:rStyle w:val="a6"/>
                <w:sz w:val="22"/>
                <w:szCs w:val="22"/>
              </w:rPr>
              <w:t>7800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7BAD" w:rsidRPr="00612D2A" w:rsidRDefault="003F7BAD" w:rsidP="00D82C8E">
            <w:pPr>
              <w:pStyle w:val="1"/>
              <w:framePr w:w="8822" w:h="7006" w:hRule="exact" w:wrap="around" w:vAnchor="page" w:hAnchor="page" w:x="1876" w:y="1906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00</w:t>
            </w:r>
          </w:p>
        </w:tc>
      </w:tr>
    </w:tbl>
    <w:p w:rsidR="000457EA" w:rsidRDefault="00D82C8E" w:rsidP="00876CA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5</w:t>
      </w:r>
    </w:p>
    <w:p w:rsidR="000457EA" w:rsidRDefault="000457EA" w:rsidP="00876CA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1E" w:rsidRDefault="00DA611E" w:rsidP="00876CA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AF4146" w:rsidRDefault="00DA611E" w:rsidP="0087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76CA3" w:rsidRPr="00AF4146" w:rsidRDefault="00876CA3" w:rsidP="00876C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559" w:rsidRDefault="00612D2A" w:rsidP="000457EA">
      <w:pPr>
        <w:pStyle w:val="30"/>
        <w:shd w:val="clear" w:color="auto" w:fill="auto"/>
        <w:ind w:left="180" w:right="4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57EA" w:rsidRPr="00AC4426">
        <w:rPr>
          <w:b w:val="0"/>
          <w:sz w:val="28"/>
          <w:szCs w:val="28"/>
        </w:rPr>
        <w:t xml:space="preserve">Примечание. </w:t>
      </w:r>
    </w:p>
    <w:p w:rsidR="000457EA" w:rsidRPr="00AC4426" w:rsidRDefault="000457EA" w:rsidP="000457EA">
      <w:pPr>
        <w:pStyle w:val="30"/>
        <w:shd w:val="clear" w:color="auto" w:fill="auto"/>
        <w:ind w:left="180" w:right="40"/>
        <w:rPr>
          <w:b w:val="0"/>
          <w:sz w:val="28"/>
          <w:szCs w:val="28"/>
        </w:rPr>
      </w:pPr>
      <w:r w:rsidRPr="00AC4426">
        <w:rPr>
          <w:b w:val="0"/>
          <w:sz w:val="28"/>
          <w:szCs w:val="28"/>
        </w:rPr>
        <w:t>1. Если дерево имеет несколько стволов, то в расчетах каждый ствол учитывается отдельно, при условии, что стволы на высоте 0,5 м разведены в пространстве.</w:t>
      </w:r>
    </w:p>
    <w:p w:rsidR="000457EA" w:rsidRPr="00AC4426" w:rsidRDefault="000457EA" w:rsidP="000457EA">
      <w:pPr>
        <w:pStyle w:val="30"/>
        <w:numPr>
          <w:ilvl w:val="0"/>
          <w:numId w:val="1"/>
        </w:numPr>
        <w:shd w:val="clear" w:color="auto" w:fill="auto"/>
        <w:ind w:left="180" w:right="40"/>
        <w:rPr>
          <w:b w:val="0"/>
          <w:sz w:val="28"/>
          <w:szCs w:val="28"/>
        </w:rPr>
      </w:pPr>
      <w:r w:rsidRPr="00AC4426">
        <w:rPr>
          <w:b w:val="0"/>
          <w:sz w:val="28"/>
          <w:szCs w:val="28"/>
        </w:rPr>
        <w:t xml:space="preserve"> Породы деревьев, не перечисленные в таблице, приравниваются к соответствующей группе по схожим признакам. В случае особой ценности растения (декоративные, редкие, экзотические) по договоренности или соглашению.</w:t>
      </w:r>
    </w:p>
    <w:p w:rsidR="00DA611E" w:rsidRDefault="0061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7EA" w:rsidRDefault="0061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457EA" w:rsidRDefault="000457EA">
      <w:pPr>
        <w:rPr>
          <w:rFonts w:ascii="Times New Roman" w:hAnsi="Times New Roman" w:cs="Times New Roman"/>
          <w:sz w:val="28"/>
          <w:szCs w:val="28"/>
        </w:rPr>
      </w:pPr>
    </w:p>
    <w:p w:rsidR="000457EA" w:rsidRDefault="000457EA">
      <w:pPr>
        <w:rPr>
          <w:rFonts w:ascii="Times New Roman" w:hAnsi="Times New Roman" w:cs="Times New Roman"/>
          <w:sz w:val="28"/>
          <w:szCs w:val="28"/>
        </w:rPr>
      </w:pPr>
    </w:p>
    <w:p w:rsidR="000457EA" w:rsidRDefault="000457EA">
      <w:pPr>
        <w:rPr>
          <w:rFonts w:ascii="Times New Roman" w:hAnsi="Times New Roman" w:cs="Times New Roman"/>
          <w:sz w:val="28"/>
          <w:szCs w:val="28"/>
        </w:rPr>
      </w:pPr>
    </w:p>
    <w:p w:rsidR="000457EA" w:rsidRDefault="000457EA">
      <w:pPr>
        <w:rPr>
          <w:rFonts w:ascii="Times New Roman" w:hAnsi="Times New Roman" w:cs="Times New Roman"/>
          <w:sz w:val="28"/>
          <w:szCs w:val="28"/>
        </w:rPr>
      </w:pPr>
    </w:p>
    <w:p w:rsidR="000457EA" w:rsidRPr="000457EA" w:rsidRDefault="000457EA" w:rsidP="000457EA">
      <w:pPr>
        <w:framePr w:wrap="around" w:vAnchor="page" w:hAnchor="page" w:x="5319" w:y="4193"/>
        <w:widowControl w:val="0"/>
        <w:spacing w:after="0" w:line="190" w:lineRule="exac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</w:pPr>
    </w:p>
    <w:p w:rsidR="000457EA" w:rsidRPr="000457EA" w:rsidRDefault="000457EA" w:rsidP="000457EA">
      <w:pPr>
        <w:framePr w:wrap="around" w:vAnchor="page" w:hAnchor="page" w:x="4220" w:y="8657"/>
        <w:widowControl w:val="0"/>
        <w:spacing w:after="0" w:line="190" w:lineRule="exac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928"/>
        <w:gridCol w:w="2266"/>
        <w:gridCol w:w="1627"/>
      </w:tblGrid>
      <w:tr w:rsidR="000457EA" w:rsidRPr="000457EA" w:rsidTr="00C63997">
        <w:trPr>
          <w:trHeight w:hRule="exact" w:val="278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40" w:wrap="around" w:vAnchor="page" w:hAnchor="page" w:x="1508" w:y="9973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lastRenderedPageBreak/>
              <w:t>3-10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40" w:wrap="around" w:vAnchor="page" w:hAnchor="page" w:x="1508" w:y="9973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950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40" w:wrap="around" w:vAnchor="page" w:hAnchor="page" w:x="1508" w:y="9973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900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40" w:wrap="around" w:vAnchor="page" w:hAnchor="page" w:x="1508" w:y="9973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850</w:t>
            </w:r>
          </w:p>
        </w:tc>
      </w:tr>
      <w:tr w:rsidR="000457EA" w:rsidRPr="000457EA" w:rsidTr="00C63997">
        <w:trPr>
          <w:trHeight w:hRule="exact" w:val="269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40" w:wrap="around" w:vAnchor="page" w:hAnchor="page" w:x="1508" w:y="9973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11 - 20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40" w:wrap="around" w:vAnchor="page" w:hAnchor="page" w:x="1508" w:y="9973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1150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40" w:wrap="around" w:vAnchor="page" w:hAnchor="page" w:x="1508" w:y="9973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40" w:wrap="around" w:vAnchor="page" w:hAnchor="page" w:x="1508" w:y="9973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1050</w:t>
            </w:r>
          </w:p>
        </w:tc>
      </w:tr>
      <w:tr w:rsidR="000457EA" w:rsidRPr="000457EA" w:rsidTr="00C63997">
        <w:trPr>
          <w:trHeight w:hRule="exact" w:val="29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7EA" w:rsidRPr="000457EA" w:rsidRDefault="000457EA" w:rsidP="000457EA">
            <w:pPr>
              <w:framePr w:w="8947" w:h="840" w:wrap="around" w:vAnchor="page" w:hAnchor="page" w:x="1508" w:y="9973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Старше 20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40" w:wrap="around" w:vAnchor="page" w:hAnchor="page" w:x="1508" w:y="9973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7EA" w:rsidRPr="000457EA" w:rsidRDefault="000457EA" w:rsidP="000457EA">
            <w:pPr>
              <w:framePr w:w="8947" w:h="840" w:wrap="around" w:vAnchor="page" w:hAnchor="page" w:x="1508" w:y="9973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1050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40" w:wrap="around" w:vAnchor="page" w:hAnchor="page" w:x="1508" w:y="9973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1000</w:t>
            </w:r>
          </w:p>
        </w:tc>
      </w:tr>
    </w:tbl>
    <w:p w:rsidR="000457EA" w:rsidRPr="000457EA" w:rsidRDefault="000457EA" w:rsidP="000457EA">
      <w:pPr>
        <w:framePr w:wrap="around" w:vAnchor="page" w:hAnchor="page" w:x="3899" w:y="10817"/>
        <w:widowControl w:val="0"/>
        <w:spacing w:after="0" w:line="190" w:lineRule="exac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</w:pPr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u w:val="single"/>
          <w:lang w:eastAsia="ru-RU" w:bidi="ru-RU"/>
        </w:rPr>
        <w:t>Живая изгородь двурядная, погонный метр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933"/>
        <w:gridCol w:w="2261"/>
        <w:gridCol w:w="1627"/>
      </w:tblGrid>
      <w:tr w:rsidR="000457EA" w:rsidRPr="000457EA" w:rsidTr="00C63997">
        <w:trPr>
          <w:trHeight w:hRule="exact" w:val="288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59" w:wrap="around" w:vAnchor="page" w:hAnchor="page" w:x="1508" w:y="11048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3 10 лет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59" w:wrap="around" w:vAnchor="page" w:hAnchor="page" w:x="1508" w:y="1104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1050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59" w:wrap="around" w:vAnchor="page" w:hAnchor="page" w:x="1508" w:y="11048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59" w:wrap="around" w:vAnchor="page" w:hAnchor="page" w:x="1508" w:y="1104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950</w:t>
            </w:r>
          </w:p>
        </w:tc>
      </w:tr>
      <w:tr w:rsidR="000457EA" w:rsidRPr="000457EA" w:rsidTr="00C63997">
        <w:trPr>
          <w:trHeight w:hRule="exact" w:val="274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59" w:wrap="around" w:vAnchor="page" w:hAnchor="page" w:x="1508" w:y="11048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11 - 20 лет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59" w:wrap="around" w:vAnchor="page" w:hAnchor="page" w:x="1508" w:y="1104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1300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59" w:wrap="around" w:vAnchor="page" w:hAnchor="page" w:x="1508" w:y="11048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1250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59" w:wrap="around" w:vAnchor="page" w:hAnchor="page" w:x="1508" w:y="1104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1200</w:t>
            </w:r>
          </w:p>
        </w:tc>
      </w:tr>
      <w:tr w:rsidR="000457EA" w:rsidRPr="000457EA" w:rsidTr="00C63997">
        <w:trPr>
          <w:trHeight w:hRule="exact" w:val="298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47" w:h="859" w:wrap="around" w:vAnchor="page" w:hAnchor="page" w:x="1508" w:y="11048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Старше 20 лет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7EA" w:rsidRPr="000457EA" w:rsidRDefault="000457EA" w:rsidP="000457EA">
            <w:pPr>
              <w:framePr w:w="8947" w:h="859" w:wrap="around" w:vAnchor="page" w:hAnchor="page" w:x="1508" w:y="1104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1200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7EA" w:rsidRPr="000457EA" w:rsidRDefault="000457EA" w:rsidP="000457EA">
            <w:pPr>
              <w:framePr w:w="8947" w:h="859" w:wrap="around" w:vAnchor="page" w:hAnchor="page" w:x="1508" w:y="11048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1150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7EA" w:rsidRPr="000457EA" w:rsidRDefault="000457EA" w:rsidP="000457EA">
            <w:pPr>
              <w:framePr w:w="8947" w:h="859" w:wrap="around" w:vAnchor="page" w:hAnchor="page" w:x="1508" w:y="1104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1100</w:t>
            </w:r>
          </w:p>
        </w:tc>
      </w:tr>
    </w:tbl>
    <w:p w:rsidR="000457EA" w:rsidRPr="000457EA" w:rsidRDefault="000457EA" w:rsidP="000457EA">
      <w:pPr>
        <w:framePr w:w="8784" w:h="594" w:hRule="exact" w:wrap="around" w:vAnchor="page" w:hAnchor="page" w:x="1643" w:y="11831"/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</w:pPr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  <w:t xml:space="preserve">Примечание. Виды кустарников и лиан, не перечисленные в табл., приравниваются </w:t>
      </w:r>
      <w:r w:rsidRPr="00045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 </w:t>
      </w:r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  <w:t>соответствующей группе по схожим признакам.</w:t>
      </w:r>
    </w:p>
    <w:p w:rsidR="000457EA" w:rsidRPr="000457EA" w:rsidRDefault="000457EA" w:rsidP="000457EA">
      <w:pPr>
        <w:framePr w:w="9005" w:h="332" w:hRule="exact" w:wrap="around" w:vAnchor="page" w:hAnchor="page" w:x="1465" w:y="12621"/>
        <w:widowControl w:val="0"/>
        <w:spacing w:after="0" w:line="115" w:lineRule="exact"/>
        <w:ind w:left="180" w:right="660" w:firstLine="588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</w:pPr>
      <w:r w:rsidRPr="000457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2</w:t>
      </w:r>
      <w:r w:rsidRPr="00045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0457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2 </w:t>
      </w:r>
      <w:r w:rsidRPr="000457EA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0"/>
          <w:szCs w:val="20"/>
          <w:lang w:eastAsia="ru-RU" w:bidi="ru-RU"/>
        </w:rPr>
        <w:t>Таблица 3.</w:t>
      </w:r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  <w:t xml:space="preserve"> Таксы восстановительной стоимости газонов (1 м</w:t>
      </w:r>
      <w:proofErr w:type="gramStart"/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  <w:t xml:space="preserve"> )</w:t>
      </w:r>
      <w:proofErr w:type="gramEnd"/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  <w:t>, цветников (1 м ) и</w:t>
      </w:r>
    </w:p>
    <w:p w:rsidR="000457EA" w:rsidRPr="000457EA" w:rsidRDefault="000457EA" w:rsidP="000457EA">
      <w:pPr>
        <w:framePr w:w="8203" w:h="298" w:hRule="exact" w:wrap="around" w:vAnchor="page" w:hAnchor="page" w:x="1643" w:y="12953"/>
        <w:widowControl w:val="0"/>
        <w:tabs>
          <w:tab w:val="left" w:leader="underscore" w:pos="5458"/>
          <w:tab w:val="left" w:leader="underscore" w:pos="8203"/>
        </w:tabs>
        <w:spacing w:after="0" w:line="190" w:lineRule="exact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</w:pPr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u w:val="single"/>
          <w:lang w:eastAsia="ru-RU" w:bidi="ru-RU"/>
        </w:rPr>
        <w:t>почвенно-растительного слоя (1 м</w:t>
      </w:r>
      <w:proofErr w:type="gramStart"/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u w:val="single"/>
          <w:vertAlign w:val="superscript"/>
          <w:lang w:eastAsia="ru-RU" w:bidi="ru-RU"/>
        </w:rPr>
        <w:t>2</w:t>
      </w:r>
      <w:proofErr w:type="gramEnd"/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u w:val="single"/>
          <w:lang w:eastAsia="ru-RU" w:bidi="ru-RU"/>
        </w:rPr>
        <w:t>), руб.</w:t>
      </w:r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  <w:tab/>
      </w:r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5"/>
        <w:gridCol w:w="3360"/>
      </w:tblGrid>
      <w:tr w:rsidR="000457EA" w:rsidRPr="000457EA" w:rsidTr="00C63997">
        <w:trPr>
          <w:trHeight w:hRule="exact" w:val="547"/>
        </w:trPr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</w:tcPr>
          <w:p w:rsidR="000457EA" w:rsidRPr="000457EA" w:rsidRDefault="000457EA" w:rsidP="000457EA">
            <w:pPr>
              <w:framePr w:w="8995" w:h="1915" w:wrap="around" w:vAnchor="page" w:hAnchor="page" w:x="1470" w:y="13198"/>
              <w:widowControl w:val="0"/>
              <w:spacing w:after="0" w:line="190" w:lineRule="exact"/>
              <w:ind w:left="2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Элементы озеленения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95" w:h="1915" w:wrap="around" w:vAnchor="page" w:hAnchor="page" w:x="1470" w:y="13198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Восстановительная стоимость, руб.</w:t>
            </w:r>
          </w:p>
        </w:tc>
      </w:tr>
      <w:tr w:rsidR="000457EA" w:rsidRPr="000457EA" w:rsidTr="00C63997">
        <w:trPr>
          <w:trHeight w:hRule="exact" w:val="274"/>
        </w:trPr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95" w:h="1915" w:wrap="around" w:vAnchor="page" w:hAnchor="page" w:x="1470" w:y="13198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Газоны, м</w:t>
            </w:r>
            <w:proofErr w:type="gram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7EA" w:rsidRPr="000457EA" w:rsidRDefault="000457EA" w:rsidP="000457EA">
            <w:pPr>
              <w:framePr w:w="8995" w:h="1915" w:wrap="around" w:vAnchor="page" w:hAnchor="page" w:x="1470" w:y="13198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457EA" w:rsidRPr="000457EA" w:rsidTr="00C63997">
        <w:trPr>
          <w:trHeight w:hRule="exact" w:val="269"/>
        </w:trPr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95" w:h="1915" w:wrap="around" w:vAnchor="page" w:hAnchor="page" w:x="1470" w:y="13198"/>
              <w:widowControl w:val="0"/>
              <w:spacing w:after="0" w:line="190" w:lineRule="exact"/>
              <w:ind w:left="8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Партерные и рулонные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95" w:h="1915" w:wrap="around" w:vAnchor="page" w:hAnchor="page" w:x="1470" w:y="1319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450,0</w:t>
            </w:r>
          </w:p>
        </w:tc>
      </w:tr>
      <w:tr w:rsidR="000457EA" w:rsidRPr="000457EA" w:rsidTr="00C63997">
        <w:trPr>
          <w:trHeight w:hRule="exact" w:val="269"/>
        </w:trPr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95" w:h="1915" w:wrap="around" w:vAnchor="page" w:hAnchor="page" w:x="1470" w:y="13198"/>
              <w:widowControl w:val="0"/>
              <w:spacing w:after="0" w:line="190" w:lineRule="exact"/>
              <w:ind w:left="8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Обыкновенные и мавританские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95" w:h="1915" w:wrap="around" w:vAnchor="page" w:hAnchor="page" w:x="1470" w:y="1319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142,39</w:t>
            </w:r>
          </w:p>
        </w:tc>
      </w:tr>
      <w:tr w:rsidR="000457EA" w:rsidRPr="000457EA" w:rsidTr="00C63997">
        <w:trPr>
          <w:trHeight w:hRule="exact" w:val="269"/>
        </w:trPr>
        <w:tc>
          <w:tcPr>
            <w:tcW w:w="5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95" w:h="1915" w:wrap="around" w:vAnchor="page" w:hAnchor="page" w:x="1470" w:y="13198"/>
              <w:widowControl w:val="0"/>
              <w:spacing w:after="0" w:line="190" w:lineRule="exact"/>
              <w:ind w:left="8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Луговые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95" w:h="1915" w:wrap="around" w:vAnchor="page" w:hAnchor="page" w:x="1470" w:y="1319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90,0</w:t>
            </w:r>
          </w:p>
        </w:tc>
      </w:tr>
      <w:tr w:rsidR="000457EA" w:rsidRPr="000457EA" w:rsidTr="00C63997">
        <w:trPr>
          <w:trHeight w:hRule="exact" w:val="288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7EA" w:rsidRPr="000457EA" w:rsidRDefault="000457EA" w:rsidP="000457EA">
            <w:pPr>
              <w:framePr w:w="8995" w:h="1915" w:wrap="around" w:vAnchor="page" w:hAnchor="page" w:x="1470" w:y="13198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Цветники, м</w:t>
            </w:r>
            <w:proofErr w:type="gram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7EA" w:rsidRPr="000457EA" w:rsidRDefault="000457EA" w:rsidP="000457EA">
            <w:pPr>
              <w:framePr w:w="8995" w:h="1915" w:wrap="around" w:vAnchor="page" w:hAnchor="page" w:x="1470" w:y="13198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Y="1762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879"/>
        <w:gridCol w:w="2266"/>
        <w:gridCol w:w="2367"/>
      </w:tblGrid>
      <w:tr w:rsidR="003F7BAD" w:rsidRPr="000457EA" w:rsidTr="003F7BAD">
        <w:trPr>
          <w:trHeight w:hRule="exact"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I группа ценности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II группа ценности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III группа ценности</w:t>
            </w:r>
          </w:p>
        </w:tc>
      </w:tr>
      <w:tr w:rsidR="003F7BAD" w:rsidRPr="000457EA" w:rsidTr="003F7BAD">
        <w:trPr>
          <w:trHeight w:hRule="exact"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Можжевельники, туя и ее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Шиповники, ирга,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Ильм</w:t>
            </w:r>
          </w:p>
        </w:tc>
      </w:tr>
      <w:tr w:rsidR="003F7BAD" w:rsidRPr="000457EA" w:rsidTr="003F7BAD">
        <w:trPr>
          <w:trHeight w:hRule="exact" w:val="28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сортовые формы, </w:t>
            </w:r>
            <w:proofErr w:type="gram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кедровый</w:t>
            </w:r>
            <w:proofErr w:type="gram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вишни, калины, ку</w:t>
            </w: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softHyphen/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мелколистны</w:t>
            </w:r>
          </w:p>
        </w:tc>
      </w:tr>
      <w:tr w:rsidR="003F7BAD" w:rsidRPr="000457EA" w:rsidTr="003F7BAD">
        <w:trPr>
          <w:trHeight w:hRule="exact" w:val="25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стланик, кизильник,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рильский</w:t>
            </w:r>
            <w:proofErr w:type="spellEnd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 чаи,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и,</w:t>
            </w:r>
          </w:p>
        </w:tc>
      </w:tr>
      <w:tr w:rsidR="003F7BAD" w:rsidRPr="000457EA" w:rsidTr="003F7BAD">
        <w:trPr>
          <w:trHeight w:hRule="exact" w:val="269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Возраст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снежноягодник, гортензия,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сирени, спиреи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Пузыреплод</w:t>
            </w:r>
            <w:proofErr w:type="spellEnd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-</w:t>
            </w:r>
          </w:p>
        </w:tc>
      </w:tr>
      <w:tr w:rsidR="003F7BAD" w:rsidRPr="000457EA" w:rsidTr="003F7BAD">
        <w:trPr>
          <w:trHeight w:hRule="exact" w:val="24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кустарника, год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аристолохия</w:t>
            </w:r>
            <w:proofErr w:type="spellEnd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 маньчжурская,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инораионные</w:t>
            </w:r>
            <w:proofErr w:type="spellEnd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,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ник,</w:t>
            </w:r>
          </w:p>
        </w:tc>
      </w:tr>
      <w:tr w:rsidR="003F7BAD" w:rsidRPr="000457EA" w:rsidTr="003F7BAD">
        <w:trPr>
          <w:trHeight w:hRule="exact" w:val="25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клен </w:t>
            </w:r>
            <w:proofErr w:type="spell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ложнозибольдов</w:t>
            </w:r>
            <w:proofErr w:type="spellEnd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,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бересклеты, дерен,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рябинник,</w:t>
            </w:r>
          </w:p>
        </w:tc>
      </w:tr>
      <w:tr w:rsidR="003F7BAD" w:rsidRPr="000457EA" w:rsidTr="003F7BAD">
        <w:trPr>
          <w:trHeight w:hRule="exact" w:val="26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жимолость </w:t>
            </w:r>
            <w:proofErr w:type="spell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Маака</w:t>
            </w:r>
            <w:proofErr w:type="spellEnd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 и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барбарис,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аборигенные</w:t>
            </w:r>
          </w:p>
        </w:tc>
      </w:tr>
      <w:tr w:rsidR="003F7BAD" w:rsidRPr="000457EA" w:rsidTr="003F7BAD">
        <w:trPr>
          <w:trHeight w:hRule="exact" w:val="269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татарская, </w:t>
            </w:r>
            <w:proofErr w:type="spell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аморфа</w:t>
            </w:r>
            <w:proofErr w:type="spell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чубушники,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виды спирей,</w:t>
            </w:r>
          </w:p>
        </w:tc>
      </w:tr>
      <w:tr w:rsidR="003F7BAD" w:rsidRPr="000457EA" w:rsidTr="003F7BAD">
        <w:trPr>
          <w:trHeight w:hRule="exact" w:val="278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калифорнийская, слива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смородины,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кустовые ивы</w:t>
            </w:r>
          </w:p>
        </w:tc>
      </w:tr>
      <w:tr w:rsidR="003F7BAD" w:rsidRPr="000457EA" w:rsidTr="003F7BAD">
        <w:trPr>
          <w:trHeight w:hRule="exact" w:val="25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трехлопастная “сакура”,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жимолости, клен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F7BAD" w:rsidRPr="000457EA" w:rsidTr="003F7BAD">
        <w:trPr>
          <w:trHeight w:hRule="exact" w:val="24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девичии</w:t>
            </w:r>
            <w:proofErr w:type="spellEnd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 виноград,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Гиннала</w:t>
            </w:r>
            <w:proofErr w:type="spellEnd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вейгелы</w:t>
            </w:r>
            <w:proofErr w:type="spellEnd"/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,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F7BAD" w:rsidRPr="000457EA" w:rsidTr="003F7BAD">
        <w:trPr>
          <w:trHeight w:hRule="exact" w:val="27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курильский чай, роза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боярышники,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F7BAD" w:rsidRPr="000457EA" w:rsidTr="003F7BAD">
        <w:trPr>
          <w:trHeight w:hRule="exact" w:val="25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актинидия,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F7BAD" w:rsidRPr="000457EA" w:rsidTr="003F7BAD">
        <w:trPr>
          <w:trHeight w:hRule="exact" w:val="2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лимонник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3F7BAD" w:rsidRDefault="00612D2A" w:rsidP="003F7BAD">
      <w:pPr>
        <w:ind w:left="1134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7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C8E">
        <w:rPr>
          <w:rFonts w:ascii="Times New Roman" w:hAnsi="Times New Roman" w:cs="Times New Roman"/>
          <w:sz w:val="28"/>
          <w:szCs w:val="28"/>
        </w:rPr>
        <w:t xml:space="preserve">          Т</w:t>
      </w:r>
      <w:r w:rsidR="003F7BAD">
        <w:rPr>
          <w:rFonts w:ascii="Times New Roman" w:hAnsi="Times New Roman" w:cs="Times New Roman"/>
          <w:sz w:val="28"/>
          <w:szCs w:val="28"/>
        </w:rPr>
        <w:t>аблица</w:t>
      </w:r>
      <w:r w:rsidR="00D82C8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F7BAD" w:rsidRDefault="003F7BAD" w:rsidP="003F7BAD">
      <w:pPr>
        <w:ind w:left="1134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76CA3" w:rsidRPr="00EF5559" w:rsidRDefault="003F7BAD" w:rsidP="003F7BAD">
      <w:pPr>
        <w:ind w:left="1134" w:hanging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2D2A">
        <w:rPr>
          <w:rFonts w:ascii="Times New Roman" w:hAnsi="Times New Roman" w:cs="Times New Roman"/>
          <w:sz w:val="28"/>
          <w:szCs w:val="28"/>
        </w:rPr>
        <w:t xml:space="preserve">  </w:t>
      </w:r>
      <w:r w:rsidRPr="00EF5559">
        <w:rPr>
          <w:rFonts w:ascii="Times New Roman" w:hAnsi="Times New Roman" w:cs="Times New Roman"/>
          <w:b/>
          <w:sz w:val="24"/>
          <w:szCs w:val="24"/>
        </w:rPr>
        <w:t xml:space="preserve">Таксы восстановительной стоимости одного кустарника,   </w:t>
      </w:r>
      <w:proofErr w:type="spellStart"/>
      <w:r w:rsidRPr="00EF5559">
        <w:rPr>
          <w:rFonts w:ascii="Times New Roman" w:hAnsi="Times New Roman" w:cs="Times New Roman"/>
          <w:b/>
          <w:sz w:val="24"/>
          <w:szCs w:val="24"/>
        </w:rPr>
        <w:t>дерявянистой</w:t>
      </w:r>
      <w:proofErr w:type="spellEnd"/>
      <w:r w:rsidRPr="00EF5559">
        <w:rPr>
          <w:rFonts w:ascii="Times New Roman" w:hAnsi="Times New Roman" w:cs="Times New Roman"/>
          <w:b/>
          <w:sz w:val="24"/>
          <w:szCs w:val="24"/>
        </w:rPr>
        <w:t xml:space="preserve"> лианы, </w:t>
      </w:r>
      <w:proofErr w:type="spellStart"/>
      <w:r w:rsidRPr="00EF5559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EF5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AC4" w:rsidRPr="000457EA" w:rsidRDefault="003F7BAD" w:rsidP="007A3AC4">
      <w:pPr>
        <w:widowControl w:val="0"/>
        <w:spacing w:after="0" w:line="190" w:lineRule="exac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2C8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A3AC4"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u w:val="single"/>
          <w:lang w:eastAsia="ru-RU" w:bidi="ru-RU"/>
        </w:rPr>
        <w:t>К</w:t>
      </w:r>
      <w:r w:rsidR="007A3AC4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u w:val="single"/>
          <w:lang w:eastAsia="ru-RU" w:bidi="ru-RU"/>
        </w:rPr>
        <w:t>устарники</w:t>
      </w:r>
      <w:proofErr w:type="gramEnd"/>
      <w:r w:rsidR="007A3AC4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u w:val="single"/>
          <w:lang w:eastAsia="ru-RU" w:bidi="ru-RU"/>
        </w:rPr>
        <w:t xml:space="preserve"> свободно растущие </w:t>
      </w:r>
      <w:r w:rsidR="007A3AC4"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u w:val="single"/>
          <w:lang w:eastAsia="ru-RU" w:bidi="ru-RU"/>
        </w:rPr>
        <w:t>Кустарники свободно растущие, шт.</w:t>
      </w:r>
      <w:r w:rsidR="007A3AC4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u w:val="single"/>
          <w:lang w:eastAsia="ru-RU" w:bidi="ru-RU"/>
        </w:rPr>
        <w:t xml:space="preserve">                                                                 </w:t>
      </w:r>
    </w:p>
    <w:p w:rsidR="007A3AC4" w:rsidRPr="000457EA" w:rsidRDefault="007A3AC4" w:rsidP="007A3AC4">
      <w:pPr>
        <w:widowControl w:val="0"/>
        <w:spacing w:after="0" w:line="190" w:lineRule="exac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  <w:t xml:space="preserve">                                                         </w:t>
      </w:r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u w:val="single"/>
          <w:lang w:eastAsia="ru-RU" w:bidi="ru-RU"/>
        </w:rPr>
        <w:t>Кустарники свободно растущие, шт.</w:t>
      </w:r>
    </w:p>
    <w:p w:rsidR="007A3AC4" w:rsidRPr="000457EA" w:rsidRDefault="007A3AC4" w:rsidP="007A3AC4">
      <w:pPr>
        <w:widowControl w:val="0"/>
        <w:spacing w:after="0" w:line="190" w:lineRule="exac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</w:pPr>
    </w:p>
    <w:p w:rsidR="003F7BAD" w:rsidRPr="003F7BAD" w:rsidRDefault="003F7BAD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928"/>
        <w:gridCol w:w="2266"/>
        <w:gridCol w:w="1627"/>
      </w:tblGrid>
      <w:tr w:rsidR="003F7BAD" w:rsidRPr="000457EA" w:rsidTr="00C63997">
        <w:trPr>
          <w:trHeight w:hRule="exact" w:val="288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framePr w:w="8952" w:h="850" w:wrap="around" w:vAnchor="page" w:hAnchor="page" w:x="1306" w:y="7636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До 5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framePr w:w="8952" w:h="850" w:wrap="around" w:vAnchor="page" w:hAnchor="page" w:x="1306" w:y="7636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900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framePr w:w="8952" w:h="850" w:wrap="around" w:vAnchor="page" w:hAnchor="page" w:x="1306" w:y="7636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850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framePr w:w="8952" w:h="850" w:wrap="around" w:vAnchor="page" w:hAnchor="page" w:x="1306" w:y="7636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810</w:t>
            </w:r>
          </w:p>
        </w:tc>
      </w:tr>
      <w:tr w:rsidR="003F7BAD" w:rsidRPr="000457EA" w:rsidTr="00C63997">
        <w:trPr>
          <w:trHeight w:hRule="exact" w:val="269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framePr w:w="8952" w:h="850" w:wrap="around" w:vAnchor="page" w:hAnchor="page" w:x="1306" w:y="7636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5-10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framePr w:w="8952" w:h="850" w:wrap="around" w:vAnchor="page" w:hAnchor="page" w:x="1306" w:y="7636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1120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framePr w:w="8952" w:h="850" w:wrap="around" w:vAnchor="page" w:hAnchor="page" w:x="1306" w:y="7636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1070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BAD" w:rsidRPr="000457EA" w:rsidRDefault="003F7BAD" w:rsidP="003F7BAD">
            <w:pPr>
              <w:framePr w:w="8952" w:h="850" w:wrap="around" w:vAnchor="page" w:hAnchor="page" w:x="1306" w:y="7636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1020</w:t>
            </w:r>
          </w:p>
        </w:tc>
      </w:tr>
      <w:tr w:rsidR="003F7BAD" w:rsidRPr="000457EA" w:rsidTr="00C63997"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framePr w:w="8952" w:h="850" w:wrap="around" w:vAnchor="page" w:hAnchor="page" w:x="1306" w:y="7636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Старше 10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framePr w:w="8952" w:h="850" w:wrap="around" w:vAnchor="page" w:hAnchor="page" w:x="1306" w:y="7636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1535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framePr w:w="8952" w:h="850" w:wrap="around" w:vAnchor="page" w:hAnchor="page" w:x="1306" w:y="7636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1485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BAD" w:rsidRPr="000457EA" w:rsidRDefault="003F7BAD" w:rsidP="003F7BAD">
            <w:pPr>
              <w:framePr w:w="8952" w:h="850" w:wrap="around" w:vAnchor="page" w:hAnchor="page" w:x="1306" w:y="7636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457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>1435</w:t>
            </w:r>
          </w:p>
        </w:tc>
      </w:tr>
    </w:tbl>
    <w:p w:rsidR="003F7BAD" w:rsidRDefault="003F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7BAD" w:rsidRPr="003F7BAD" w:rsidRDefault="003F7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2C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7B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3AC4" w:rsidRPr="000457EA" w:rsidRDefault="007A3AC4" w:rsidP="007A3AC4">
      <w:pPr>
        <w:framePr w:wrap="around" w:vAnchor="page" w:hAnchor="page" w:x="3631" w:y="9526"/>
        <w:widowControl w:val="0"/>
        <w:spacing w:after="0" w:line="190" w:lineRule="exac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 w:bidi="ru-RU"/>
        </w:rPr>
      </w:pPr>
      <w:r w:rsidRPr="000457EA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u w:val="single"/>
          <w:lang w:eastAsia="ru-RU" w:bidi="ru-RU"/>
        </w:rPr>
        <w:t>Живая изгородь однорядная, погонный метр</w:t>
      </w:r>
    </w:p>
    <w:p w:rsidR="003F7BAD" w:rsidRDefault="003F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F7BAD" w:rsidRPr="00AF4146" w:rsidRDefault="003F7BAD">
      <w:pPr>
        <w:rPr>
          <w:rFonts w:ascii="Times New Roman" w:hAnsi="Times New Roman" w:cs="Times New Roman"/>
          <w:sz w:val="28"/>
          <w:szCs w:val="28"/>
        </w:rPr>
      </w:pPr>
    </w:p>
    <w:sectPr w:rsidR="003F7BAD" w:rsidRPr="00AF4146" w:rsidSect="000457EA">
      <w:pgSz w:w="11906" w:h="16838"/>
      <w:pgMar w:top="1135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525D"/>
    <w:multiLevelType w:val="multilevel"/>
    <w:tmpl w:val="F37688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0C4"/>
    <w:rsid w:val="000457EA"/>
    <w:rsid w:val="001A732A"/>
    <w:rsid w:val="00227B40"/>
    <w:rsid w:val="002A695C"/>
    <w:rsid w:val="00355D8A"/>
    <w:rsid w:val="003D1A0E"/>
    <w:rsid w:val="003E016F"/>
    <w:rsid w:val="003F7BAD"/>
    <w:rsid w:val="004A7395"/>
    <w:rsid w:val="004C06A5"/>
    <w:rsid w:val="005732E8"/>
    <w:rsid w:val="005E20D6"/>
    <w:rsid w:val="005E2832"/>
    <w:rsid w:val="00612D2A"/>
    <w:rsid w:val="00710918"/>
    <w:rsid w:val="00732371"/>
    <w:rsid w:val="007A3AC4"/>
    <w:rsid w:val="00876CA3"/>
    <w:rsid w:val="0090424E"/>
    <w:rsid w:val="009E6465"/>
    <w:rsid w:val="00AA2E72"/>
    <w:rsid w:val="00AF4146"/>
    <w:rsid w:val="00B37CD0"/>
    <w:rsid w:val="00B766B8"/>
    <w:rsid w:val="00C77690"/>
    <w:rsid w:val="00D82C8E"/>
    <w:rsid w:val="00DA611E"/>
    <w:rsid w:val="00EA00C4"/>
    <w:rsid w:val="00E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F41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F4146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AF4146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F41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character" w:customStyle="1" w:styleId="a6">
    <w:name w:val="Подпись к таблице + Курсив"/>
    <w:aliases w:val="Интервал 0 pt"/>
    <w:basedOn w:val="a3"/>
    <w:rsid w:val="00AF4146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57EA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7EA"/>
    <w:pPr>
      <w:widowControl w:val="0"/>
      <w:shd w:val="clear" w:color="auto" w:fill="FFFFFF"/>
      <w:spacing w:after="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1A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3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F41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F4146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AF4146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F41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character" w:customStyle="1" w:styleId="a6">
    <w:name w:val="Подпись к таблице + Курсив"/>
    <w:aliases w:val="Интервал 0 pt"/>
    <w:basedOn w:val="a3"/>
    <w:rsid w:val="00AF4146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57EA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7EA"/>
    <w:pPr>
      <w:widowControl w:val="0"/>
      <w:shd w:val="clear" w:color="auto" w:fill="FFFFFF"/>
      <w:spacing w:after="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1A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93F147BD64E9FE5F4F7534D1401AC830EA3297C88B0D0A5D9434E02BEC269B60409F19EFB0CDA0A139D95W2u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793F147BD64E9FE5F4E95E5B785FA68605F8237A81B987F08945195DWEu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793F147BD64E9FE5F4E95E5B785FA68607FD2D7A8FB987F08945195DWEu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793F147BD64E9FE5F4E95E5B785FA68605F42D748AB987F08945195DWE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obschiy</cp:lastModifiedBy>
  <cp:revision>4</cp:revision>
  <cp:lastPrinted>2018-10-01T07:36:00Z</cp:lastPrinted>
  <dcterms:created xsi:type="dcterms:W3CDTF">2018-10-02T06:17:00Z</dcterms:created>
  <dcterms:modified xsi:type="dcterms:W3CDTF">2018-10-02T06:21:00Z</dcterms:modified>
</cp:coreProperties>
</file>