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71" w:rsidRDefault="00080571" w:rsidP="00080571">
      <w:pPr>
        <w:pStyle w:val="a5"/>
      </w:pPr>
      <w:r>
        <w:rPr>
          <w:sz w:val="24"/>
          <w:szCs w:val="24"/>
        </w:rPr>
        <w:t>РОССИЙСКАЯ ФЕДЕРАЦИЯ</w:t>
      </w:r>
    </w:p>
    <w:p w:rsidR="00080571" w:rsidRDefault="00080571" w:rsidP="00080571">
      <w:pPr>
        <w:shd w:val="clear" w:color="auto" w:fill="FFFFFF"/>
        <w:jc w:val="center"/>
      </w:pPr>
      <w:r>
        <w:rPr>
          <w:b/>
          <w:bCs/>
          <w:color w:val="000000"/>
        </w:rPr>
        <w:t>КАРАЧАЕВО-ЧЕРКЕССКАЯ РЕСПУБЛИКА</w:t>
      </w:r>
    </w:p>
    <w:p w:rsidR="00080571" w:rsidRDefault="00080571" w:rsidP="00080571">
      <w:pPr>
        <w:pStyle w:val="21"/>
        <w:spacing w:after="0" w:line="240" w:lineRule="auto"/>
        <w:ind w:firstLine="709"/>
        <w:jc w:val="center"/>
      </w:pPr>
      <w:r>
        <w:rPr>
          <w:b/>
        </w:rPr>
        <w:t>УРУПСКИЙ МУНИЦИПАЛЬНЫЙ РАЙОН</w:t>
      </w:r>
    </w:p>
    <w:p w:rsidR="00080571" w:rsidRDefault="00080571" w:rsidP="00080571">
      <w:pPr>
        <w:pStyle w:val="21"/>
        <w:spacing w:after="0" w:line="240" w:lineRule="auto"/>
        <w:ind w:firstLine="709"/>
        <w:jc w:val="center"/>
      </w:pPr>
      <w:r>
        <w:rPr>
          <w:b/>
        </w:rPr>
        <w:t>СХОД ГРАЖДАН ЗАГЕДАНСКОГО СЕЛЬСКОГО ПОСЕЛЕНИЯ</w:t>
      </w:r>
    </w:p>
    <w:p w:rsidR="00080571" w:rsidRDefault="00080571" w:rsidP="00080571">
      <w:pPr>
        <w:pStyle w:val="21"/>
        <w:spacing w:after="0" w:line="240" w:lineRule="auto"/>
        <w:jc w:val="center"/>
        <w:rPr>
          <w:b/>
        </w:rPr>
      </w:pPr>
    </w:p>
    <w:p w:rsidR="00080571" w:rsidRDefault="00080571" w:rsidP="00080571">
      <w:pPr>
        <w:pStyle w:val="21"/>
        <w:spacing w:after="0" w:line="240" w:lineRule="auto"/>
        <w:jc w:val="center"/>
      </w:pPr>
      <w:r>
        <w:rPr>
          <w:b/>
        </w:rPr>
        <w:t>РЕШЕНИЕ</w:t>
      </w:r>
    </w:p>
    <w:p w:rsidR="00080571" w:rsidRDefault="00080571" w:rsidP="00080571">
      <w:pPr>
        <w:shd w:val="clear" w:color="auto" w:fill="FFFFFF"/>
        <w:rPr>
          <w:b/>
          <w:color w:val="000000"/>
          <w:szCs w:val="28"/>
        </w:rPr>
      </w:pPr>
    </w:p>
    <w:p w:rsidR="00080571" w:rsidRDefault="00080571" w:rsidP="00080571">
      <w:pPr>
        <w:shd w:val="clear" w:color="auto" w:fill="FFFFFF"/>
        <w:jc w:val="center"/>
      </w:pPr>
      <w:r>
        <w:rPr>
          <w:color w:val="000000"/>
          <w:szCs w:val="28"/>
        </w:rPr>
        <w:t xml:space="preserve">15.10.2017                                     </w:t>
      </w:r>
      <w:proofErr w:type="spellStart"/>
      <w:r>
        <w:rPr>
          <w:color w:val="000000"/>
          <w:szCs w:val="28"/>
        </w:rPr>
        <w:t>п</w:t>
      </w:r>
      <w:proofErr w:type="gramStart"/>
      <w:r>
        <w:rPr>
          <w:color w:val="000000"/>
          <w:szCs w:val="28"/>
        </w:rPr>
        <w:t>.П</w:t>
      </w:r>
      <w:proofErr w:type="gramEnd"/>
      <w:r>
        <w:rPr>
          <w:color w:val="000000"/>
          <w:szCs w:val="28"/>
        </w:rPr>
        <w:t>хия</w:t>
      </w:r>
      <w:proofErr w:type="spellEnd"/>
      <w:r>
        <w:rPr>
          <w:color w:val="000000"/>
          <w:szCs w:val="28"/>
        </w:rPr>
        <w:t xml:space="preserve">                                              № 19</w:t>
      </w:r>
    </w:p>
    <w:p w:rsidR="00080571" w:rsidRDefault="00080571" w:rsidP="00080571">
      <w:pPr>
        <w:tabs>
          <w:tab w:val="left" w:pos="9000"/>
        </w:tabs>
        <w:rPr>
          <w:color w:val="000000"/>
          <w:szCs w:val="28"/>
        </w:rPr>
      </w:pPr>
      <w:r>
        <w:rPr>
          <w:color w:val="000000"/>
          <w:szCs w:val="28"/>
        </w:rPr>
        <w:tab/>
      </w:r>
    </w:p>
    <w:p w:rsidR="00080571" w:rsidRDefault="00080571" w:rsidP="00080571">
      <w:pPr>
        <w:jc w:val="both"/>
        <w:rPr>
          <w:color w:val="000000"/>
          <w:szCs w:val="28"/>
        </w:rPr>
      </w:pPr>
    </w:p>
    <w:p w:rsidR="00080571" w:rsidRDefault="00080571" w:rsidP="00080571">
      <w:pPr>
        <w:jc w:val="both"/>
      </w:pPr>
      <w:r>
        <w:t>Об утверждении Порядка регистрации кандидатов на должность главы Загеданского сельского поселения и проведения выборов Главы Загеданского сельского поселения на сходе</w:t>
      </w:r>
      <w:r>
        <w:rPr>
          <w:b/>
        </w:rPr>
        <w:t xml:space="preserve"> </w:t>
      </w:r>
      <w:r>
        <w:t>граждан,</w:t>
      </w:r>
      <w:r>
        <w:rPr>
          <w:iCs/>
        </w:rPr>
        <w:t xml:space="preserve"> осуществляющем полномочия представительного органа  Загеданского сельского поселения</w:t>
      </w:r>
    </w:p>
    <w:p w:rsidR="00080571" w:rsidRDefault="00080571" w:rsidP="00080571">
      <w:pPr>
        <w:rPr>
          <w:iCs/>
        </w:rPr>
      </w:pPr>
    </w:p>
    <w:p w:rsidR="00080571" w:rsidRDefault="00080571" w:rsidP="00080571">
      <w:pPr>
        <w:ind w:firstLine="709"/>
        <w:jc w:val="both"/>
      </w:pPr>
      <w:proofErr w:type="gramStart"/>
      <w:r>
        <w:t>В соответствии с  Федеральным законом «Об основных гарантиях избирательных прав и права на участие в референдуме граждан Российской Федерации» от 12.06.2002       № 67-ФЗ, Федеральным законом от 06.10.2003 года № 131 – ФЗ «Об общих принципах организации местного самоуправления в Российской Федерации», Федеральным законом  от 02.03.2007 № 25 – ФЗ «О муниципальной службе в Российской Федерации», Федеральным законом от 25.12.2008 № 273-ФЗ «О противодействии коррупции», Законом Карачаево-Черкесской</w:t>
      </w:r>
      <w:proofErr w:type="gramEnd"/>
      <w:r>
        <w:t xml:space="preserve">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Законом Карачаево-Черкесской Республики от 15.11.2007 № 75-РЗ                «О некоторых вопросах муниципальной службы в Карачаево-Черкесской Республике», Уставом Загеданского сельского поселения, Сход граждан Загеданского сельского поселения</w:t>
      </w:r>
    </w:p>
    <w:p w:rsidR="00080571" w:rsidRDefault="00080571" w:rsidP="00080571">
      <w:pPr>
        <w:ind w:firstLine="709"/>
        <w:jc w:val="both"/>
      </w:pPr>
    </w:p>
    <w:p w:rsidR="00080571" w:rsidRDefault="00080571" w:rsidP="00080571">
      <w:pPr>
        <w:jc w:val="both"/>
      </w:pPr>
    </w:p>
    <w:p w:rsidR="00080571" w:rsidRDefault="00080571" w:rsidP="00080571">
      <w:pPr>
        <w:jc w:val="both"/>
      </w:pPr>
      <w:r>
        <w:rPr>
          <w:b/>
        </w:rPr>
        <w:t>РЕШИЛ:</w:t>
      </w:r>
    </w:p>
    <w:p w:rsidR="00080571" w:rsidRDefault="00080571" w:rsidP="00080571">
      <w:pPr>
        <w:jc w:val="both"/>
        <w:rPr>
          <w:b/>
        </w:rPr>
      </w:pPr>
    </w:p>
    <w:p w:rsidR="00080571" w:rsidRDefault="00080571" w:rsidP="00080571">
      <w:pPr>
        <w:ind w:firstLine="567"/>
        <w:jc w:val="both"/>
      </w:pPr>
      <w:r>
        <w:t>1. Утвердить проект объявления о проведении конкурса на замещение должности главы Загеданского сельского поселения Урупского муниципального района Карачаево-Черкесской Республики,  (согласно Приложению  1).</w:t>
      </w:r>
    </w:p>
    <w:p w:rsidR="00080571" w:rsidRDefault="00080571" w:rsidP="00080571">
      <w:pPr>
        <w:ind w:firstLine="567"/>
        <w:jc w:val="both"/>
      </w:pPr>
      <w:r>
        <w:t>2. Утвердить Положение о порядке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 граждан,</w:t>
      </w:r>
      <w:r>
        <w:rPr>
          <w:iCs/>
        </w:rPr>
        <w:t xml:space="preserve"> осуществляющем полномочия</w:t>
      </w:r>
    </w:p>
    <w:p w:rsidR="00080571" w:rsidRDefault="00080571" w:rsidP="00080571">
      <w:pPr>
        <w:jc w:val="both"/>
      </w:pPr>
      <w:r>
        <w:rPr>
          <w:iCs/>
        </w:rPr>
        <w:t>представительного органа  Загеданского сельского поселения</w:t>
      </w:r>
      <w:r>
        <w:t xml:space="preserve"> (согласно приложению 2).</w:t>
      </w:r>
    </w:p>
    <w:p w:rsidR="00080571" w:rsidRDefault="00080571" w:rsidP="00080571">
      <w:pPr>
        <w:ind w:firstLine="567"/>
        <w:jc w:val="both"/>
      </w:pPr>
      <w:r>
        <w:t>3. Утвердить проект контракта с главой Загеданского сельского поселения Урупского муниципального района Карачаево-Черкесской Республики, (согласно Приложению  3).</w:t>
      </w:r>
    </w:p>
    <w:p w:rsidR="00080571" w:rsidRDefault="00080571" w:rsidP="00080571">
      <w:pPr>
        <w:ind w:firstLine="567"/>
        <w:jc w:val="both"/>
      </w:pPr>
      <w:r>
        <w:t xml:space="preserve">4. Настоящее решение опубликовать в газете «Новости Урупа». </w:t>
      </w:r>
    </w:p>
    <w:p w:rsidR="00080571" w:rsidRDefault="00080571" w:rsidP="00080571">
      <w:pPr>
        <w:ind w:firstLine="567"/>
        <w:jc w:val="both"/>
      </w:pPr>
      <w:r>
        <w:t>5. Настоящее решение вступает в силу со дня его официального опубликования (обнародования) в установленном порядке.</w:t>
      </w: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r>
        <w:t xml:space="preserve">Председатель Схода граждан </w:t>
      </w:r>
    </w:p>
    <w:p w:rsidR="00080571" w:rsidRDefault="00080571" w:rsidP="00080571">
      <w:pPr>
        <w:jc w:val="both"/>
      </w:pPr>
      <w:r>
        <w:t>Загеданского сельского поселения                                                                         М.И. Еременчукова</w:t>
      </w:r>
    </w:p>
    <w:p w:rsidR="00080571" w:rsidRPr="00741300" w:rsidRDefault="00080571" w:rsidP="00080571">
      <w:pPr>
        <w:pageBreakBefore/>
        <w:autoSpaceDE w:val="0"/>
        <w:jc w:val="center"/>
      </w:pPr>
      <w:r>
        <w:lastRenderedPageBreak/>
        <w:tab/>
      </w:r>
      <w:r>
        <w:tab/>
      </w:r>
      <w:r w:rsidRPr="00741300">
        <w:tab/>
      </w:r>
      <w:r w:rsidRPr="00741300">
        <w:rPr>
          <w:color w:val="000000"/>
        </w:rPr>
        <w:t>Приложение 1</w:t>
      </w:r>
    </w:p>
    <w:p w:rsidR="00080571" w:rsidRPr="00741300" w:rsidRDefault="00080571" w:rsidP="00080571">
      <w:pPr>
        <w:autoSpaceDE w:val="0"/>
        <w:ind w:left="4956"/>
      </w:pPr>
      <w:r w:rsidRPr="00741300">
        <w:rPr>
          <w:color w:val="000000"/>
        </w:rPr>
        <w:t>к решению Схода граждан</w:t>
      </w:r>
    </w:p>
    <w:p w:rsidR="00080571" w:rsidRPr="00741300" w:rsidRDefault="00080571" w:rsidP="00080571">
      <w:pPr>
        <w:autoSpaceDE w:val="0"/>
        <w:ind w:left="4956"/>
      </w:pPr>
      <w:r w:rsidRPr="00741300">
        <w:rPr>
          <w:color w:val="000000"/>
        </w:rPr>
        <w:t>Загеданского сельского поселения</w:t>
      </w:r>
    </w:p>
    <w:p w:rsidR="00080571" w:rsidRPr="00741300" w:rsidRDefault="00080571" w:rsidP="00080571">
      <w:pPr>
        <w:autoSpaceDE w:val="0"/>
        <w:ind w:left="4956"/>
      </w:pPr>
      <w:r w:rsidRPr="00741300">
        <w:rPr>
          <w:color w:val="000000"/>
        </w:rPr>
        <w:t xml:space="preserve">От </w:t>
      </w:r>
      <w:r>
        <w:rPr>
          <w:color w:val="000000"/>
        </w:rPr>
        <w:t>15.10.2017</w:t>
      </w:r>
      <w:r w:rsidRPr="00741300">
        <w:rPr>
          <w:color w:val="000000"/>
        </w:rPr>
        <w:t xml:space="preserve"> №</w:t>
      </w:r>
      <w:r>
        <w:rPr>
          <w:color w:val="000000"/>
        </w:rPr>
        <w:t>19</w:t>
      </w:r>
    </w:p>
    <w:p w:rsidR="00080571" w:rsidRPr="00741300" w:rsidRDefault="00080571" w:rsidP="00080571">
      <w:pPr>
        <w:autoSpaceDE w:val="0"/>
        <w:jc w:val="center"/>
        <w:rPr>
          <w:color w:val="000000"/>
        </w:rPr>
      </w:pPr>
    </w:p>
    <w:p w:rsidR="00080571" w:rsidRPr="00741300" w:rsidRDefault="00080571" w:rsidP="00080571">
      <w:pPr>
        <w:autoSpaceDE w:val="0"/>
        <w:jc w:val="center"/>
      </w:pPr>
      <w:r w:rsidRPr="00741300">
        <w:rPr>
          <w:b/>
          <w:bCs/>
          <w:color w:val="000000"/>
        </w:rPr>
        <w:t>Объявления о проведении конкурса на замещение должности главы Загеданского сельского поселения Урупского муниципального района Карачаево-Черкесской Республики</w:t>
      </w:r>
    </w:p>
    <w:p w:rsidR="00080571" w:rsidRPr="00741300" w:rsidRDefault="00080571" w:rsidP="00080571">
      <w:pPr>
        <w:autoSpaceDE w:val="0"/>
        <w:jc w:val="center"/>
        <w:rPr>
          <w:b/>
          <w:bCs/>
          <w:color w:val="000000"/>
        </w:rPr>
      </w:pPr>
    </w:p>
    <w:p w:rsidR="00080571" w:rsidRPr="00741300" w:rsidRDefault="00080571" w:rsidP="00080571">
      <w:pPr>
        <w:autoSpaceDE w:val="0"/>
        <w:jc w:val="both"/>
      </w:pPr>
      <w:r w:rsidRPr="00741300">
        <w:rPr>
          <w:color w:val="000000"/>
        </w:rPr>
        <w:t xml:space="preserve">       «____»__________20____ г. </w:t>
      </w:r>
      <w:proofErr w:type="gramStart"/>
      <w:r w:rsidRPr="00741300">
        <w:rPr>
          <w:color w:val="000000"/>
        </w:rPr>
        <w:t>в</w:t>
      </w:r>
      <w:proofErr w:type="gramEnd"/>
      <w:r w:rsidRPr="00741300">
        <w:rPr>
          <w:color w:val="000000"/>
        </w:rPr>
        <w:t xml:space="preserve"> «____» часов по адресу: Карачаево-Черкесская Республика, ____________________________ проводит конкурс на замещение должности главы </w:t>
      </w:r>
      <w:r w:rsidRPr="00741300">
        <w:rPr>
          <w:bCs/>
          <w:color w:val="000000"/>
        </w:rPr>
        <w:t>Загеданского сельского поселения</w:t>
      </w:r>
      <w:r w:rsidRPr="00741300">
        <w:rPr>
          <w:color w:val="000000"/>
        </w:rPr>
        <w:t xml:space="preserve"> Урупского муниципального района Карачаево-Черкесской Республики.</w:t>
      </w:r>
    </w:p>
    <w:p w:rsidR="00080571" w:rsidRPr="00741300" w:rsidRDefault="00080571" w:rsidP="00080571">
      <w:pPr>
        <w:autoSpaceDE w:val="0"/>
        <w:ind w:firstLine="708"/>
        <w:jc w:val="both"/>
      </w:pPr>
      <w:r w:rsidRPr="00741300">
        <w:rPr>
          <w:color w:val="000000"/>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w:t>
      </w:r>
      <w:r w:rsidRPr="00741300">
        <w:rPr>
          <w:color w:val="000000"/>
          <w:vertAlign w:val="subscript"/>
        </w:rPr>
        <w:t>,</w:t>
      </w:r>
      <w:r w:rsidRPr="00741300">
        <w:rPr>
          <w:color w:val="000000"/>
        </w:rPr>
        <w:t xml:space="preserve"> владеющие государственным языком Российской Федерации и соответствующие квалификационным требованиям.</w:t>
      </w:r>
    </w:p>
    <w:p w:rsidR="00080571" w:rsidRPr="00741300" w:rsidRDefault="00080571" w:rsidP="00080571">
      <w:pPr>
        <w:autoSpaceDE w:val="0"/>
        <w:ind w:firstLine="708"/>
        <w:jc w:val="both"/>
      </w:pPr>
      <w:r w:rsidRPr="00741300">
        <w:rPr>
          <w:bCs/>
          <w:color w:val="000000"/>
        </w:rPr>
        <w:t>По уровню профессионального образования</w:t>
      </w:r>
      <w:r w:rsidRPr="00741300">
        <w:rPr>
          <w:b/>
          <w:bCs/>
          <w:color w:val="000000"/>
        </w:rPr>
        <w:t xml:space="preserve"> </w:t>
      </w:r>
      <w:r w:rsidRPr="00741300">
        <w:rPr>
          <w:color w:val="000000"/>
        </w:rPr>
        <w:t>- высшее профессиональное образование.</w:t>
      </w:r>
    </w:p>
    <w:p w:rsidR="00080571" w:rsidRPr="00741300" w:rsidRDefault="00080571" w:rsidP="00080571">
      <w:pPr>
        <w:autoSpaceDE w:val="0"/>
        <w:ind w:firstLine="708"/>
        <w:jc w:val="both"/>
      </w:pPr>
      <w:r w:rsidRPr="00741300">
        <w:rPr>
          <w:bCs/>
          <w:color w:val="000000"/>
        </w:rPr>
        <w:t xml:space="preserve">По уровню знаний </w:t>
      </w:r>
      <w:r w:rsidRPr="00741300">
        <w:rPr>
          <w:b/>
          <w:color w:val="000000"/>
        </w:rPr>
        <w:t>-</w:t>
      </w:r>
      <w:r w:rsidRPr="00741300">
        <w:rPr>
          <w:color w:val="000000"/>
        </w:rPr>
        <w:t xml:space="preserve">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Урупского муниципального района.</w:t>
      </w:r>
    </w:p>
    <w:p w:rsidR="00080571" w:rsidRPr="00741300" w:rsidRDefault="00080571" w:rsidP="00080571">
      <w:pPr>
        <w:autoSpaceDE w:val="0"/>
        <w:ind w:firstLine="708"/>
        <w:jc w:val="both"/>
      </w:pPr>
      <w:r w:rsidRPr="00741300">
        <w:rPr>
          <w:bCs/>
          <w:color w:val="000000"/>
        </w:rPr>
        <w:t>По стажу работы</w:t>
      </w:r>
      <w:r w:rsidRPr="00741300">
        <w:rPr>
          <w:b/>
          <w:bCs/>
          <w:color w:val="000000"/>
        </w:rPr>
        <w:t xml:space="preserve"> </w:t>
      </w:r>
      <w:r w:rsidRPr="00741300">
        <w:rPr>
          <w:color w:val="000000"/>
        </w:rPr>
        <w:t>- не менее четырех лет стажа муниципальной службы или не менее пяти лет стажа работы по специальности.</w:t>
      </w:r>
    </w:p>
    <w:p w:rsidR="00080571" w:rsidRPr="00741300" w:rsidRDefault="00080571" w:rsidP="00080571">
      <w:pPr>
        <w:autoSpaceDE w:val="0"/>
        <w:ind w:firstLine="708"/>
        <w:jc w:val="both"/>
      </w:pPr>
      <w:r w:rsidRPr="00741300">
        <w:rPr>
          <w:color w:val="000000"/>
        </w:rPr>
        <w:t>Лица, желающие участвовать в конкурсе, представляют следующие документы:</w:t>
      </w:r>
    </w:p>
    <w:p w:rsidR="00080571" w:rsidRPr="00741300" w:rsidRDefault="00080571" w:rsidP="00080571">
      <w:pPr>
        <w:autoSpaceDE w:val="0"/>
        <w:jc w:val="both"/>
      </w:pPr>
      <w:r w:rsidRPr="00741300">
        <w:rPr>
          <w:color w:val="000000"/>
        </w:rPr>
        <w:t xml:space="preserve">  - личное заявление, автобиографию, анкету установленного</w:t>
      </w:r>
      <w:r w:rsidRPr="00741300">
        <w:rPr>
          <w:b/>
          <w:bCs/>
          <w:color w:val="000000"/>
        </w:rPr>
        <w:t xml:space="preserve"> </w:t>
      </w:r>
      <w:r w:rsidRPr="00741300">
        <w:rPr>
          <w:color w:val="000000"/>
        </w:rPr>
        <w:t xml:space="preserve">образца, </w:t>
      </w:r>
    </w:p>
    <w:p w:rsidR="00080571" w:rsidRPr="00741300" w:rsidRDefault="00080571" w:rsidP="00080571">
      <w:pPr>
        <w:autoSpaceDE w:val="0"/>
        <w:jc w:val="both"/>
      </w:pPr>
      <w:r w:rsidRPr="00741300">
        <w:rPr>
          <w:color w:val="000000"/>
        </w:rPr>
        <w:t xml:space="preserve">  - 2 шт. фотографии (размером 4х6 см.);</w:t>
      </w:r>
    </w:p>
    <w:p w:rsidR="00080571" w:rsidRPr="00741300" w:rsidRDefault="00080571" w:rsidP="00080571">
      <w:pPr>
        <w:autoSpaceDE w:val="0"/>
        <w:jc w:val="both"/>
      </w:pPr>
      <w:r w:rsidRPr="00741300">
        <w:rPr>
          <w:color w:val="000000"/>
        </w:rPr>
        <w:t xml:space="preserve">  -  документ, удостоверяющий личность (по прибытии на конкурс); </w:t>
      </w:r>
    </w:p>
    <w:p w:rsidR="00080571" w:rsidRPr="00741300" w:rsidRDefault="00080571" w:rsidP="00080571">
      <w:pPr>
        <w:autoSpaceDE w:val="0"/>
        <w:jc w:val="both"/>
      </w:pPr>
      <w:r w:rsidRPr="00741300">
        <w:rPr>
          <w:color w:val="000000"/>
        </w:rPr>
        <w:t xml:space="preserve">  - документы, подтверждающие профессиональное образование и стаж работы (копии, заверенные нотариально);</w:t>
      </w:r>
    </w:p>
    <w:p w:rsidR="00080571" w:rsidRPr="00741300" w:rsidRDefault="00080571" w:rsidP="00080571">
      <w:pPr>
        <w:autoSpaceDE w:val="0"/>
        <w:jc w:val="both"/>
      </w:pPr>
      <w:r w:rsidRPr="00741300">
        <w:rPr>
          <w:color w:val="000000"/>
        </w:rPr>
        <w:t xml:space="preserve">  - свидетельство о постановке физического лица на учет в налоговом органе на территории Российской Федерации;</w:t>
      </w:r>
    </w:p>
    <w:p w:rsidR="00080571" w:rsidRPr="00741300" w:rsidRDefault="00080571" w:rsidP="00080571">
      <w:pPr>
        <w:autoSpaceDE w:val="0"/>
        <w:jc w:val="both"/>
      </w:pPr>
      <w:r w:rsidRPr="00741300">
        <w:rPr>
          <w:color w:val="000000"/>
        </w:rPr>
        <w:t xml:space="preserve">  -  заключение  медицинского учреждения об отсутствии заболевания, препятствующего поступлению на муниципальную службу;</w:t>
      </w:r>
    </w:p>
    <w:p w:rsidR="00080571" w:rsidRPr="00741300" w:rsidRDefault="00080571" w:rsidP="00080571">
      <w:pPr>
        <w:autoSpaceDE w:val="0"/>
        <w:jc w:val="both"/>
      </w:pPr>
      <w:r w:rsidRPr="00741300">
        <w:rPr>
          <w:color w:val="000000"/>
        </w:rPr>
        <w:t xml:space="preserve">  - документы воинского учета для военнослужащих и лиц, подлежащих воинскому призыву;</w:t>
      </w:r>
    </w:p>
    <w:p w:rsidR="00080571" w:rsidRPr="00741300" w:rsidRDefault="00080571" w:rsidP="00080571">
      <w:pPr>
        <w:autoSpaceDE w:val="0"/>
        <w:jc w:val="both"/>
      </w:pPr>
      <w:r w:rsidRPr="00741300">
        <w:rPr>
          <w:color w:val="000000"/>
        </w:rPr>
        <w:t>- справку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Загеданского сельского поселения Урупского муниципального района;</w:t>
      </w:r>
    </w:p>
    <w:p w:rsidR="00080571" w:rsidRPr="00741300" w:rsidRDefault="00080571" w:rsidP="00080571">
      <w:pPr>
        <w:autoSpaceDE w:val="0"/>
        <w:jc w:val="both"/>
      </w:pPr>
      <w:r w:rsidRPr="00741300">
        <w:rPr>
          <w:color w:val="000000"/>
        </w:rPr>
        <w:t>- справку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в администрации Загеданского сельского поселения Урупского муниципального района.</w:t>
      </w:r>
    </w:p>
    <w:p w:rsidR="00080571" w:rsidRPr="00741300" w:rsidRDefault="00080571" w:rsidP="00080571">
      <w:pPr>
        <w:autoSpaceDE w:val="0"/>
        <w:ind w:firstLine="708"/>
        <w:jc w:val="both"/>
      </w:pPr>
      <w:proofErr w:type="gramStart"/>
      <w:r w:rsidRPr="00741300">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представляет такие сведения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 декабря 2016 г. № 2867-р.</w:t>
      </w:r>
      <w:proofErr w:type="gramEnd"/>
    </w:p>
    <w:p w:rsidR="00080571" w:rsidRPr="00741300" w:rsidRDefault="00080571" w:rsidP="00080571">
      <w:pPr>
        <w:autoSpaceDE w:val="0"/>
        <w:ind w:firstLine="708"/>
        <w:jc w:val="both"/>
      </w:pPr>
      <w:r w:rsidRPr="00741300">
        <w:rPr>
          <w:color w:val="000000"/>
        </w:rPr>
        <w:t>Конкурсант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080571" w:rsidRPr="00741300" w:rsidRDefault="00080571" w:rsidP="00080571">
      <w:pPr>
        <w:autoSpaceDE w:val="0"/>
        <w:ind w:firstLine="708"/>
        <w:jc w:val="both"/>
      </w:pPr>
      <w:r w:rsidRPr="00741300">
        <w:rPr>
          <w:color w:val="000000"/>
        </w:rPr>
        <w:t>Несвоевременное или неполное представление названных документов является поводом для отказа кандидату в участии в конкурсе.</w:t>
      </w:r>
    </w:p>
    <w:p w:rsidR="00080571" w:rsidRPr="00741300" w:rsidRDefault="00080571" w:rsidP="00080571">
      <w:pPr>
        <w:autoSpaceDE w:val="0"/>
        <w:ind w:firstLine="708"/>
      </w:pPr>
      <w:r w:rsidRPr="00741300">
        <w:t>Конкурс проводится в форме испытания.</w:t>
      </w:r>
    </w:p>
    <w:p w:rsidR="00080571" w:rsidRPr="00741300" w:rsidRDefault="00080571" w:rsidP="00080571">
      <w:pPr>
        <w:autoSpaceDE w:val="0"/>
        <w:ind w:firstLine="708"/>
        <w:jc w:val="both"/>
      </w:pPr>
      <w:r w:rsidRPr="00741300">
        <w:rPr>
          <w:color w:val="000000"/>
        </w:rPr>
        <w:t>Решение конкурсной комиссии объявляется после проведения итогов конкурса.</w:t>
      </w:r>
    </w:p>
    <w:p w:rsidR="00080571" w:rsidRPr="00741300" w:rsidRDefault="00080571" w:rsidP="00080571">
      <w:pPr>
        <w:autoSpaceDE w:val="0"/>
        <w:ind w:firstLine="708"/>
        <w:jc w:val="both"/>
      </w:pPr>
      <w:r w:rsidRPr="00741300">
        <w:t xml:space="preserve">Документы принимаются по адресу: КЧР, </w:t>
      </w:r>
      <w:proofErr w:type="spellStart"/>
      <w:r w:rsidRPr="00741300">
        <w:t>Урупский</w:t>
      </w:r>
      <w:proofErr w:type="spellEnd"/>
      <w:r w:rsidRPr="00741300">
        <w:t xml:space="preserve"> район, пос. Пхия, улица Центральная, д. 8.</w:t>
      </w:r>
    </w:p>
    <w:p w:rsidR="00080571" w:rsidRPr="00741300" w:rsidRDefault="00080571" w:rsidP="00080571">
      <w:pPr>
        <w:pStyle w:val="Style7"/>
        <w:widowControl/>
        <w:jc w:val="both"/>
        <w:rPr>
          <w:color w:val="000000"/>
        </w:rPr>
      </w:pPr>
    </w:p>
    <w:p w:rsidR="00080571" w:rsidRPr="00741300" w:rsidRDefault="00080571" w:rsidP="00080571">
      <w:pPr>
        <w:jc w:val="right"/>
        <w:rPr>
          <w:color w:val="000000"/>
        </w:rPr>
      </w:pPr>
    </w:p>
    <w:p w:rsidR="00080571" w:rsidRPr="00741300" w:rsidRDefault="00080571" w:rsidP="00080571">
      <w:pPr>
        <w:sectPr w:rsidR="00080571" w:rsidRPr="00741300" w:rsidSect="00741300">
          <w:pgSz w:w="11906" w:h="16838"/>
          <w:pgMar w:top="567" w:right="424" w:bottom="426" w:left="851" w:header="720" w:footer="720" w:gutter="0"/>
          <w:cols w:space="720"/>
          <w:docGrid w:linePitch="360"/>
        </w:sectPr>
      </w:pPr>
    </w:p>
    <w:p w:rsidR="00080571" w:rsidRDefault="00080571" w:rsidP="00080571">
      <w:pPr>
        <w:ind w:left="5664"/>
      </w:pPr>
      <w:r>
        <w:lastRenderedPageBreak/>
        <w:t>Приложение 2</w:t>
      </w:r>
    </w:p>
    <w:p w:rsidR="00080571" w:rsidRDefault="00080571" w:rsidP="00080571">
      <w:pPr>
        <w:ind w:left="5664"/>
      </w:pPr>
      <w:r>
        <w:t>к решению Схода граждан</w:t>
      </w:r>
    </w:p>
    <w:p w:rsidR="00080571" w:rsidRDefault="00080571" w:rsidP="00080571">
      <w:pPr>
        <w:ind w:left="5664"/>
      </w:pPr>
      <w:r>
        <w:t>Загеданского сельского поселения</w:t>
      </w:r>
    </w:p>
    <w:p w:rsidR="00080571" w:rsidRPr="00741300" w:rsidRDefault="00080571" w:rsidP="00080571">
      <w:pPr>
        <w:autoSpaceDE w:val="0"/>
        <w:ind w:left="4956"/>
      </w:pPr>
      <w:r>
        <w:rPr>
          <w:color w:val="000000"/>
        </w:rPr>
        <w:t xml:space="preserve">            </w:t>
      </w:r>
      <w:r w:rsidRPr="00741300">
        <w:rPr>
          <w:color w:val="000000"/>
        </w:rPr>
        <w:t xml:space="preserve">От </w:t>
      </w:r>
      <w:r>
        <w:rPr>
          <w:color w:val="000000"/>
        </w:rPr>
        <w:t>15.10.2017</w:t>
      </w:r>
      <w:r w:rsidRPr="00741300">
        <w:rPr>
          <w:color w:val="000000"/>
        </w:rPr>
        <w:t xml:space="preserve"> №</w:t>
      </w:r>
      <w:r>
        <w:rPr>
          <w:color w:val="000000"/>
        </w:rPr>
        <w:t>19</w:t>
      </w:r>
    </w:p>
    <w:p w:rsidR="00080571" w:rsidRDefault="00080571" w:rsidP="00080571">
      <w:pPr>
        <w:jc w:val="right"/>
      </w:pPr>
    </w:p>
    <w:p w:rsidR="00080571" w:rsidRDefault="00080571" w:rsidP="00080571">
      <w:pPr>
        <w:jc w:val="center"/>
        <w:rPr>
          <w:b/>
        </w:rPr>
      </w:pPr>
    </w:p>
    <w:p w:rsidR="00080571" w:rsidRDefault="00080571" w:rsidP="00080571">
      <w:pPr>
        <w:jc w:val="center"/>
        <w:rPr>
          <w:b/>
        </w:rPr>
      </w:pPr>
    </w:p>
    <w:p w:rsidR="00080571" w:rsidRDefault="00080571" w:rsidP="00080571">
      <w:pPr>
        <w:jc w:val="center"/>
      </w:pPr>
      <w:r>
        <w:rPr>
          <w:b/>
        </w:rPr>
        <w:t>ПОЛОЖЕНИЕ</w:t>
      </w:r>
    </w:p>
    <w:p w:rsidR="00080571" w:rsidRDefault="00080571" w:rsidP="00080571">
      <w:pPr>
        <w:jc w:val="center"/>
      </w:pPr>
      <w:r>
        <w:t>о порядке проведения конкурса по отбору кандидатов  на должность главы</w:t>
      </w:r>
    </w:p>
    <w:p w:rsidR="00080571" w:rsidRDefault="00080571" w:rsidP="00080571">
      <w:pPr>
        <w:jc w:val="center"/>
      </w:pPr>
      <w:r>
        <w:t xml:space="preserve">Загеданского сельского поселения и </w:t>
      </w:r>
      <w:proofErr w:type="gramStart"/>
      <w:r>
        <w:t>проведении</w:t>
      </w:r>
      <w:proofErr w:type="gramEnd"/>
      <w:r>
        <w:t xml:space="preserve"> выборов Главы Загеданского</w:t>
      </w:r>
    </w:p>
    <w:p w:rsidR="00080571" w:rsidRDefault="00080571" w:rsidP="00080571">
      <w:pPr>
        <w:jc w:val="center"/>
      </w:pPr>
      <w:r>
        <w:t>сельского поселения на сходе</w:t>
      </w:r>
      <w:r>
        <w:rPr>
          <w:b/>
        </w:rPr>
        <w:t xml:space="preserve"> </w:t>
      </w:r>
      <w:r>
        <w:t>граждан,</w:t>
      </w:r>
      <w:r>
        <w:rPr>
          <w:iCs/>
        </w:rPr>
        <w:t xml:space="preserve"> осуществляющем полномочия</w:t>
      </w:r>
    </w:p>
    <w:p w:rsidR="00080571" w:rsidRDefault="00080571" w:rsidP="00080571">
      <w:pPr>
        <w:jc w:val="center"/>
      </w:pPr>
      <w:r>
        <w:rPr>
          <w:iCs/>
        </w:rPr>
        <w:t>представительного органа  Загеданского сельского поселения</w:t>
      </w:r>
      <w:r>
        <w:t>.</w:t>
      </w:r>
    </w:p>
    <w:p w:rsidR="00080571" w:rsidRDefault="00080571" w:rsidP="00080571">
      <w:pPr>
        <w:jc w:val="center"/>
        <w:rPr>
          <w:iCs/>
        </w:rPr>
      </w:pPr>
    </w:p>
    <w:p w:rsidR="00080571" w:rsidRDefault="00080571" w:rsidP="00080571">
      <w:pPr>
        <w:ind w:left="1080"/>
        <w:rPr>
          <w:b/>
        </w:rPr>
      </w:pPr>
    </w:p>
    <w:p w:rsidR="00080571" w:rsidRDefault="00080571" w:rsidP="00080571">
      <w:pPr>
        <w:numPr>
          <w:ilvl w:val="0"/>
          <w:numId w:val="2"/>
        </w:numPr>
        <w:jc w:val="center"/>
      </w:pPr>
      <w:r>
        <w:rPr>
          <w:b/>
        </w:rPr>
        <w:t>Общие положения.</w:t>
      </w:r>
    </w:p>
    <w:p w:rsidR="00080571" w:rsidRDefault="00080571" w:rsidP="00080571">
      <w:pPr>
        <w:jc w:val="both"/>
        <w:rPr>
          <w:b/>
        </w:rPr>
      </w:pPr>
    </w:p>
    <w:p w:rsidR="00080571" w:rsidRDefault="00080571" w:rsidP="00080571">
      <w:pPr>
        <w:ind w:firstLine="360"/>
        <w:jc w:val="both"/>
      </w:pPr>
      <w:r>
        <w:t>1.1.</w:t>
      </w:r>
      <w:r>
        <w:rPr>
          <w:b/>
        </w:rPr>
        <w:t xml:space="preserve">  </w:t>
      </w:r>
      <w:proofErr w:type="gramStart"/>
      <w:r>
        <w:t>Положение</w:t>
      </w:r>
      <w:r>
        <w:rPr>
          <w:b/>
        </w:rPr>
        <w:t xml:space="preserve"> </w:t>
      </w:r>
      <w:r>
        <w:t>о порядке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w:t>
      </w:r>
      <w:r>
        <w:rPr>
          <w:b/>
        </w:rPr>
        <w:t xml:space="preserve"> </w:t>
      </w:r>
      <w:r>
        <w:t>граждан,</w:t>
      </w:r>
      <w:r>
        <w:rPr>
          <w:iCs/>
        </w:rPr>
        <w:t xml:space="preserve"> осуществляющем полномочия</w:t>
      </w:r>
      <w:r>
        <w:t xml:space="preserve"> </w:t>
      </w:r>
      <w:r>
        <w:rPr>
          <w:iCs/>
        </w:rPr>
        <w:t>представительного органа  Загеданского сельского поселения</w:t>
      </w:r>
      <w:r>
        <w:t xml:space="preserve"> разработано в соответствии с  Федеральным законом «Об основных гарантиях избирательных прав и права на участие в референдуме граждан Российской Федерации» от 12.06.2002       № 67-ФЗ,  с Федеральным Законом    № 131 от 06.10.2003</w:t>
      </w:r>
      <w:proofErr w:type="gramEnd"/>
      <w:r>
        <w:t xml:space="preserve"> «</w:t>
      </w:r>
      <w:proofErr w:type="gramStart"/>
      <w:r>
        <w:t>Об общих принципах организации местного самоуправления в Российской Федерации», Законом Карачаево-Черкесской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Уставом Загеданского сельского поселения и устанавливает порядок проведения конкурса по отбору кандидатов на должность главы Загеданского  сельского поселения Урупского муниципального района Карачаево-Черкесской Республики» (далее – отбор</w:t>
      </w:r>
      <w:proofErr w:type="gramEnd"/>
      <w:r>
        <w:t xml:space="preserve"> кандидатов) в соответствии с  Законом  Карачаево-Черкесской Республики от 15.11.2007 № 75-РЗ «О некоторых вопросах муниципальной службы в Карачаево-Черкесской Республике».</w:t>
      </w:r>
    </w:p>
    <w:p w:rsidR="00080571" w:rsidRDefault="00080571" w:rsidP="00080571">
      <w:pPr>
        <w:ind w:firstLine="540"/>
        <w:jc w:val="both"/>
      </w:pPr>
    </w:p>
    <w:p w:rsidR="00080571" w:rsidRDefault="00080571" w:rsidP="00080571">
      <w:pPr>
        <w:ind w:firstLine="540"/>
        <w:jc w:val="center"/>
      </w:pPr>
      <w:r>
        <w:rPr>
          <w:b/>
        </w:rPr>
        <w:t>2.</w:t>
      </w:r>
      <w:r>
        <w:t xml:space="preserve"> </w:t>
      </w:r>
      <w:r>
        <w:rPr>
          <w:b/>
        </w:rPr>
        <w:t>Порядок назначения и полномочия конкурсной комиссии по отбору кандидатов  на должность главы Загеданского сельского поселения</w:t>
      </w:r>
    </w:p>
    <w:p w:rsidR="00080571" w:rsidRDefault="00080571" w:rsidP="00080571">
      <w:pPr>
        <w:ind w:firstLine="540"/>
        <w:jc w:val="both"/>
        <w:rPr>
          <w:b/>
        </w:rPr>
      </w:pPr>
    </w:p>
    <w:p w:rsidR="00080571" w:rsidRDefault="00080571" w:rsidP="00080571">
      <w:pPr>
        <w:ind w:firstLine="540"/>
        <w:jc w:val="both"/>
      </w:pPr>
      <w:r>
        <w:t>2.1. Для  организации проведения конкурса по отбору кандидатов  на должность главы Загеданского сельского поселения образуется комиссия по отбору кандидатов  на должность главы Загеданского сельского поселения Урупского муниципального района Карачаево- Черкесской  Республики (далее – комиссия)  в составе</w:t>
      </w:r>
      <w:r>
        <w:rPr>
          <w:color w:val="800000"/>
        </w:rPr>
        <w:t xml:space="preserve"> </w:t>
      </w:r>
      <w:r w:rsidRPr="005A5799">
        <w:t xml:space="preserve">4 человек. </w:t>
      </w:r>
    </w:p>
    <w:p w:rsidR="00080571" w:rsidRDefault="00080571" w:rsidP="00080571">
      <w:pPr>
        <w:ind w:firstLine="708"/>
        <w:jc w:val="both"/>
      </w:pPr>
      <w:r>
        <w:t>При формировании комиссии половина ее членов назначается Сходом граждан Загеданского сельского поселения, а другая половина Главой администрации Урупского муниципального района.</w:t>
      </w:r>
    </w:p>
    <w:p w:rsidR="00080571" w:rsidRDefault="00080571" w:rsidP="00080571">
      <w:pPr>
        <w:ind w:firstLine="540"/>
        <w:jc w:val="both"/>
      </w:pPr>
      <w:r>
        <w:t>2.2. Кандидатуры членов комиссии, назначаемых Сходом граждан, могут вноситься председателем Схода граждан Загеданского сельского поселения, гражданами Загеданского сельского поселения, администрации сельского поселения, руководителей предприятий, организаций, расположенных на территории сельского поселения не заинтересованных лиц в результате проведения выборов.</w:t>
      </w:r>
    </w:p>
    <w:p w:rsidR="00080571" w:rsidRDefault="00080571" w:rsidP="00080571">
      <w:pPr>
        <w:ind w:firstLine="540"/>
        <w:jc w:val="both"/>
      </w:pPr>
      <w:r>
        <w:t>2.3. Комиссия  начинает работу со дня опубликования в средствах массовой информации решения о назначении даты выборов на должность главы Загеданского сельского поселения.</w:t>
      </w:r>
    </w:p>
    <w:p w:rsidR="00080571" w:rsidRDefault="00080571" w:rsidP="00080571">
      <w:pPr>
        <w:ind w:firstLine="540"/>
        <w:jc w:val="both"/>
      </w:pPr>
      <w:r>
        <w:t>2.4. Члены комиссии на первом заседании открытым голосованием, большинством голосов от числа присутствующих на заседании членов комиссии избирают из своего состава председателя, заместителя председателя и секретаря комиссии.</w:t>
      </w:r>
    </w:p>
    <w:p w:rsidR="00080571" w:rsidRDefault="00080571" w:rsidP="00080571">
      <w:pPr>
        <w:ind w:firstLine="540"/>
        <w:jc w:val="both"/>
      </w:pPr>
      <w:r>
        <w:t xml:space="preserve">2.5. Срок полномочий комиссии исчисляется со дня её первого заседания и истекает через десять дней со дня официального опубликования результатов выборов.   </w:t>
      </w:r>
    </w:p>
    <w:p w:rsidR="00080571" w:rsidRDefault="00080571" w:rsidP="00080571">
      <w:pPr>
        <w:ind w:firstLine="540"/>
        <w:jc w:val="center"/>
        <w:rPr>
          <w:b/>
        </w:rPr>
      </w:pPr>
    </w:p>
    <w:p w:rsidR="00080571" w:rsidRDefault="00080571" w:rsidP="00080571">
      <w:pPr>
        <w:ind w:firstLine="540"/>
        <w:jc w:val="center"/>
        <w:rPr>
          <w:b/>
        </w:rPr>
      </w:pPr>
    </w:p>
    <w:p w:rsidR="00080571" w:rsidRDefault="00080571" w:rsidP="00080571">
      <w:pPr>
        <w:ind w:firstLine="540"/>
        <w:jc w:val="center"/>
      </w:pPr>
      <w:r>
        <w:rPr>
          <w:b/>
        </w:rPr>
        <w:lastRenderedPageBreak/>
        <w:t>3. Порядок работы комиссии</w:t>
      </w:r>
      <w:r>
        <w:t>:</w:t>
      </w:r>
    </w:p>
    <w:p w:rsidR="00080571" w:rsidRDefault="00080571" w:rsidP="00080571">
      <w:pPr>
        <w:ind w:firstLine="708"/>
        <w:jc w:val="both"/>
      </w:pPr>
    </w:p>
    <w:p w:rsidR="00080571" w:rsidRDefault="00080571" w:rsidP="00080571">
      <w:pPr>
        <w:ind w:firstLine="540"/>
        <w:jc w:val="both"/>
      </w:pPr>
      <w:r>
        <w:t xml:space="preserve">3.1. Председатель комиссии руководит работой комиссии, проводит ее заседания, контролирует исполнение решений, принятых комиссией, подписывает протоколы заседаний комиссии и иные, принимаемые комиссией решения, представляет решение по результатам регистрации кандидатов на должность Главы Загеданского сельского поселения на Сход граждан Загеданского сельского поселения. </w:t>
      </w:r>
    </w:p>
    <w:p w:rsidR="00080571" w:rsidRDefault="00080571" w:rsidP="00080571">
      <w:pPr>
        <w:ind w:firstLine="540"/>
        <w:jc w:val="both"/>
      </w:pPr>
      <w:r>
        <w:t>3.2. Секретарь комиссии принимает меры к организационному обеспечению деятельности комиссии,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иных заинтересованных лиц о месте и времени проведения заседания комиссии.</w:t>
      </w:r>
    </w:p>
    <w:p w:rsidR="00080571" w:rsidRDefault="00080571" w:rsidP="00080571">
      <w:pPr>
        <w:ind w:firstLine="540"/>
        <w:jc w:val="both"/>
      </w:pPr>
      <w:r>
        <w:t>3.3. Заседание комиссии считается правомочным, если на нем присутствуют не менее двух третей членов комиссии. Решение комиссии считается принятым, если за него проголосовало более половины назначенных членов комиссии. При равенстве голосов  членов  комиссии голос председателя является решающим.</w:t>
      </w:r>
    </w:p>
    <w:p w:rsidR="00080571" w:rsidRDefault="00080571" w:rsidP="00080571">
      <w:pPr>
        <w:ind w:firstLine="540"/>
        <w:jc w:val="both"/>
      </w:pPr>
      <w:r>
        <w:t>3.4. Результаты голосования, решение комиссии оформляются протоколом, который подписывают председатель, секретарь  и члены комиссии, принявшие участие в ее заседании. Выписка из протокола заседания комиссии выдается лицам,  заинтересованным в проведении выборов (по их желанию).</w:t>
      </w:r>
    </w:p>
    <w:p w:rsidR="00080571" w:rsidRDefault="00080571" w:rsidP="00080571">
      <w:pPr>
        <w:ind w:firstLine="540"/>
        <w:jc w:val="both"/>
      </w:pPr>
      <w:r>
        <w:t xml:space="preserve">3.5. Комиссия на период ее работы обеспечивается администрацией Загеданского сельского поселения помещением в здании, расположенном по адресу: КЧР, </w:t>
      </w:r>
      <w:proofErr w:type="spellStart"/>
      <w:r>
        <w:t>Урупский</w:t>
      </w:r>
      <w:proofErr w:type="spellEnd"/>
      <w:r>
        <w:t xml:space="preserve"> район, пос. Пхия, улица Центральная, д. 8, а также средствами связи, необходимой оргтехникой и канцелярскими принадлежностями.</w:t>
      </w:r>
    </w:p>
    <w:p w:rsidR="00080571" w:rsidRDefault="00080571" w:rsidP="00080571">
      <w:pPr>
        <w:ind w:firstLine="540"/>
        <w:jc w:val="center"/>
        <w:rPr>
          <w:b/>
        </w:rPr>
      </w:pPr>
    </w:p>
    <w:p w:rsidR="00080571" w:rsidRDefault="00080571" w:rsidP="00080571">
      <w:pPr>
        <w:ind w:firstLine="540"/>
        <w:jc w:val="center"/>
      </w:pPr>
      <w:r>
        <w:rPr>
          <w:b/>
        </w:rPr>
        <w:t>4. Порядок объявления конкурса.</w:t>
      </w:r>
    </w:p>
    <w:p w:rsidR="00080571" w:rsidRDefault="00080571" w:rsidP="00080571">
      <w:pPr>
        <w:ind w:firstLine="540"/>
        <w:jc w:val="both"/>
        <w:rPr>
          <w:b/>
        </w:rPr>
      </w:pPr>
    </w:p>
    <w:p w:rsidR="00080571" w:rsidRDefault="00080571" w:rsidP="00080571">
      <w:pPr>
        <w:ind w:firstLine="540"/>
        <w:jc w:val="both"/>
      </w:pPr>
      <w:r>
        <w:t xml:space="preserve">4.1. </w:t>
      </w:r>
      <w:proofErr w:type="gramStart"/>
      <w:r>
        <w:t>Решение об объявлении конкурса по отбору кандидатов на должность главы  Загеданского сельского поселения Урупского муниципального района Карачаево-Черкесской Республики» объявляются  Сходом граждан,</w:t>
      </w:r>
      <w:r>
        <w:rPr>
          <w:iCs/>
        </w:rPr>
        <w:t xml:space="preserve"> осуществляющем полномочия представительного органа  муниципального образования</w:t>
      </w:r>
      <w:r>
        <w:t xml:space="preserve"> при истечении срока полномочий, на который был избран Глава Загеданского сельского поселения, либо необходимостью его назначения, вызванного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w:t>
      </w:r>
      <w:proofErr w:type="gramEnd"/>
      <w:r>
        <w:t xml:space="preserve"> по  </w:t>
      </w:r>
      <w:proofErr w:type="gramStart"/>
      <w:r>
        <w:t>основаниям</w:t>
      </w:r>
      <w:proofErr w:type="gramEnd"/>
      <w:r>
        <w:t xml:space="preserve"> установленным законодательством.</w:t>
      </w:r>
    </w:p>
    <w:p w:rsidR="00080571" w:rsidRDefault="00080571" w:rsidP="00080571">
      <w:pPr>
        <w:ind w:firstLine="540"/>
        <w:jc w:val="both"/>
      </w:pPr>
      <w:r>
        <w:t>4.2. Решение об объявлении конкурса направляется Главе администрации Урупского муниципального района не позднее дня, следующего за днем принятия указанного решения, для принятия решения о назначении Главой администрации Урупского муниципального района половины членов конкурсной комиссии, в соответствии с пунктов 2.1 настоящего Положения.</w:t>
      </w:r>
    </w:p>
    <w:p w:rsidR="00080571" w:rsidRDefault="00080571" w:rsidP="00080571">
      <w:pPr>
        <w:ind w:firstLine="540"/>
        <w:jc w:val="both"/>
      </w:pPr>
      <w:r>
        <w:t>4.3. Решение об объявлении конкурса, а также объявление о приеме документов для участия в конкурсе, условия конкурса, сведения о дате, месте его проведения должны быть опубликованы в газете «Новости Урупа» не позднее, чем за 20 дней до дня проведения конкурса.</w:t>
      </w:r>
    </w:p>
    <w:p w:rsidR="00080571" w:rsidRDefault="00080571" w:rsidP="00080571">
      <w:pPr>
        <w:ind w:firstLine="540"/>
        <w:jc w:val="both"/>
      </w:pPr>
      <w:r>
        <w:t>В объявлении о приеме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rsidR="00080571" w:rsidRDefault="00080571" w:rsidP="00080571">
      <w:pPr>
        <w:ind w:firstLine="540"/>
        <w:jc w:val="both"/>
      </w:pPr>
      <w:r>
        <w:t>Решение об объявлении конкурса, а также объявление о приеме документов для участия в конкурсе, условия конкурса, сведения о дате, месте его проведения могут быть дополнительно опубликованы в иных средствах массовой информации.</w:t>
      </w:r>
    </w:p>
    <w:p w:rsidR="00080571" w:rsidRDefault="00080571" w:rsidP="00080571">
      <w:pPr>
        <w:ind w:firstLine="540"/>
        <w:jc w:val="center"/>
        <w:rPr>
          <w:b/>
        </w:rPr>
      </w:pPr>
    </w:p>
    <w:p w:rsidR="00080571" w:rsidRDefault="00080571" w:rsidP="00080571">
      <w:pPr>
        <w:ind w:firstLine="540"/>
        <w:jc w:val="center"/>
        <w:rPr>
          <w:b/>
        </w:rPr>
      </w:pPr>
      <w:r>
        <w:rPr>
          <w:b/>
        </w:rPr>
        <w:t>5. Требования к кандидатам.</w:t>
      </w:r>
    </w:p>
    <w:p w:rsidR="00080571" w:rsidRDefault="00080571" w:rsidP="00080571">
      <w:pPr>
        <w:ind w:firstLine="540"/>
        <w:jc w:val="center"/>
        <w:rPr>
          <w:b/>
        </w:rPr>
      </w:pPr>
    </w:p>
    <w:p w:rsidR="00080571" w:rsidRPr="001433FF" w:rsidRDefault="00080571" w:rsidP="00080571">
      <w:pPr>
        <w:pStyle w:val="1"/>
        <w:shd w:val="clear" w:color="auto" w:fill="FFFFFF"/>
        <w:spacing w:before="0" w:after="0"/>
        <w:ind w:firstLine="544"/>
        <w:jc w:val="both"/>
        <w:rPr>
          <w:sz w:val="24"/>
          <w:szCs w:val="24"/>
        </w:rPr>
      </w:pPr>
      <w:r w:rsidRPr="001433FF">
        <w:rPr>
          <w:rFonts w:ascii="Times New Roman" w:hAnsi="Times New Roman" w:cs="Times New Roman"/>
          <w:b w:val="0"/>
          <w:sz w:val="24"/>
          <w:szCs w:val="24"/>
        </w:rPr>
        <w:t xml:space="preserve">5.1. При проведении конкурса зарегистрированным кандидатам гарантируется равенство прав в соответствии с законодательством Российской Федерации. </w:t>
      </w:r>
    </w:p>
    <w:p w:rsidR="00080571" w:rsidRDefault="00080571" w:rsidP="00080571">
      <w:pPr>
        <w:ind w:firstLine="540"/>
        <w:jc w:val="both"/>
        <w:rPr>
          <w:iCs/>
          <w:color w:val="000000"/>
        </w:rPr>
      </w:pPr>
      <w:bookmarkStart w:id="0" w:name="dst100097"/>
      <w:bookmarkEnd w:id="0"/>
      <w:proofErr w:type="gramStart"/>
      <w:r w:rsidRPr="001433FF">
        <w:rPr>
          <w:color w:val="000000"/>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w:t>
      </w:r>
      <w:r w:rsidRPr="001433FF">
        <w:rPr>
          <w:color w:val="000000"/>
        </w:rPr>
        <w:lastRenderedPageBreak/>
        <w:t>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w:t>
      </w:r>
      <w:r>
        <w:rPr>
          <w:color w:val="000000"/>
        </w:rPr>
        <w:t xml:space="preserve"> </w:t>
      </w:r>
      <w:r w:rsidRPr="001433FF">
        <w:rPr>
          <w:color w:val="000000"/>
        </w:rPr>
        <w:t xml:space="preserve">при отсутствии ограничений, </w:t>
      </w:r>
      <w:r w:rsidRPr="002326A9">
        <w:rPr>
          <w:color w:val="000000"/>
        </w:rPr>
        <w:t xml:space="preserve">установленных </w:t>
      </w:r>
      <w:hyperlink r:id="rId5" w:tgtFrame="_self" w:history="1">
        <w:r w:rsidRPr="002326A9">
          <w:rPr>
            <w:rStyle w:val="a4"/>
          </w:rPr>
          <w:t>статьей 13</w:t>
        </w:r>
      </w:hyperlink>
      <w:r w:rsidRPr="002326A9">
        <w:t xml:space="preserve"> </w:t>
      </w:r>
      <w:r w:rsidRPr="002326A9">
        <w:rPr>
          <w:color w:val="000000"/>
        </w:rPr>
        <w:t>Федерального закона от 02.03.2007  №25-ФЗ «О муниципальной службе в</w:t>
      </w:r>
      <w:r w:rsidRPr="001433FF">
        <w:rPr>
          <w:color w:val="000000"/>
        </w:rPr>
        <w:t xml:space="preserve"> Российской</w:t>
      </w:r>
      <w:proofErr w:type="gramEnd"/>
      <w:r>
        <w:rPr>
          <w:color w:val="000000"/>
        </w:rPr>
        <w:t xml:space="preserve"> </w:t>
      </w:r>
      <w:proofErr w:type="gramStart"/>
      <w:r w:rsidRPr="001433FF">
        <w:rPr>
          <w:color w:val="000000"/>
        </w:rPr>
        <w:t>Федерации»,</w:t>
      </w:r>
      <w:r>
        <w:rPr>
          <w:color w:val="000000"/>
        </w:rPr>
        <w:t xml:space="preserve"> </w:t>
      </w:r>
      <w:r>
        <w:t xml:space="preserve">Законом Карачаево-Черкесской Республики  от 03.07.2006 № 44-РЗ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 </w:t>
      </w:r>
      <w:r w:rsidRPr="001433FF">
        <w:rPr>
          <w:color w:val="000000"/>
        </w:rPr>
        <w:t xml:space="preserve"> и соответствующие следующим квалификационным требованиям:</w:t>
      </w:r>
      <w:r>
        <w:rPr>
          <w:color w:val="000000"/>
        </w:rPr>
        <w:t xml:space="preserve"> </w:t>
      </w:r>
      <w:r w:rsidRPr="001433FF">
        <w:rPr>
          <w:color w:val="000000"/>
        </w:rPr>
        <w:t>наличие высшего профессионального образования по специальности «Государственное и муниципальное управление» либо иного высшего образования,</w:t>
      </w:r>
      <w:r>
        <w:rPr>
          <w:color w:val="000000"/>
        </w:rPr>
        <w:t xml:space="preserve"> </w:t>
      </w:r>
      <w:r w:rsidRPr="001433FF">
        <w:rPr>
          <w:color w:val="000000"/>
        </w:rPr>
        <w:t>наличие стажа муниципальной (государственной) службы не менее четырех лет или стажа работы по специальности</w:t>
      </w:r>
      <w:proofErr w:type="gramEnd"/>
      <w:r w:rsidRPr="001433FF">
        <w:rPr>
          <w:color w:val="000000"/>
        </w:rPr>
        <w:t xml:space="preserve"> </w:t>
      </w:r>
      <w:proofErr w:type="gramStart"/>
      <w:r w:rsidRPr="001433FF">
        <w:rPr>
          <w:color w:val="000000"/>
        </w:rPr>
        <w:t>не менее пяти лет, 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w:t>
      </w:r>
      <w:r>
        <w:rPr>
          <w:color w:val="000000"/>
        </w:rPr>
        <w:t xml:space="preserve"> Загеданского</w:t>
      </w:r>
      <w:r w:rsidRPr="001433FF">
        <w:rPr>
          <w:color w:val="000000"/>
        </w:rPr>
        <w:t xml:space="preserve"> сельского поселения</w:t>
      </w:r>
      <w:r w:rsidRPr="001433FF">
        <w:rPr>
          <w:iCs/>
          <w:color w:val="000000"/>
        </w:rPr>
        <w:t xml:space="preserve">, </w:t>
      </w:r>
      <w:r w:rsidRPr="001433FF">
        <w:rPr>
          <w:color w:val="000000"/>
        </w:rPr>
        <w:t>знание со</w:t>
      </w:r>
      <w:r w:rsidRPr="001433FF">
        <w:rPr>
          <w:color w:val="000000"/>
        </w:rPr>
        <w:softHyphen/>
        <w:t>циально-экономического положения поселения и муниципального  района,</w:t>
      </w:r>
      <w:r>
        <w:rPr>
          <w:color w:val="000000"/>
        </w:rPr>
        <w:t xml:space="preserve"> </w:t>
      </w:r>
      <w:r w:rsidRPr="001433FF">
        <w:rPr>
          <w:color w:val="000000"/>
        </w:rPr>
        <w:t>наличие навыков организации и планирования работы, управления персоналом,</w:t>
      </w:r>
      <w:r>
        <w:rPr>
          <w:color w:val="000000"/>
        </w:rPr>
        <w:t xml:space="preserve"> </w:t>
      </w:r>
      <w:r w:rsidRPr="001433FF">
        <w:rPr>
          <w:color w:val="000000"/>
        </w:rPr>
        <w:t xml:space="preserve">навыков </w:t>
      </w:r>
      <w:r w:rsidRPr="001433FF">
        <w:rPr>
          <w:iCs/>
          <w:color w:val="000000"/>
        </w:rPr>
        <w:t>владения информационными технологиями, пользования офисной техникой и программным обеспечением.</w:t>
      </w:r>
      <w:proofErr w:type="gramEnd"/>
    </w:p>
    <w:p w:rsidR="00080571" w:rsidRDefault="00080571" w:rsidP="00080571">
      <w:pPr>
        <w:ind w:firstLine="540"/>
        <w:jc w:val="both"/>
      </w:pPr>
      <w:r>
        <w:rPr>
          <w:rStyle w:val="blk"/>
          <w:color w:val="000000"/>
        </w:rPr>
        <w:t>5.2.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0571" w:rsidRDefault="00080571" w:rsidP="00080571">
      <w:pPr>
        <w:ind w:firstLine="540"/>
        <w:jc w:val="both"/>
      </w:pPr>
      <w:r>
        <w:t>К претенденту на замещение должности главы Загеданского сельского поселения предъявляются требования в соответствии с Федеральным законом от 02.03.2007  № 25-ФЗ  «О государственной муниципальной службе в Российской Федерации» и Закон Карачаево-Черкесской Республики от 15.11.2007 № 75-РЗ «О некоторых вопросах муниципальной службы в Карачаево-Черкесской Республике», в соответствии с Уставом Загеданского сельского поселения.</w:t>
      </w:r>
    </w:p>
    <w:p w:rsidR="00080571" w:rsidRDefault="00080571" w:rsidP="00080571">
      <w:pPr>
        <w:shd w:val="clear" w:color="auto" w:fill="FFFFFF"/>
        <w:spacing w:line="290" w:lineRule="atLeast"/>
        <w:ind w:firstLine="547"/>
        <w:jc w:val="both"/>
        <w:rPr>
          <w:rStyle w:val="blk"/>
          <w:color w:val="000000"/>
        </w:rPr>
      </w:pPr>
      <w:bookmarkStart w:id="1" w:name="dst102807"/>
      <w:bookmarkEnd w:id="1"/>
      <w:r>
        <w:rPr>
          <w:rStyle w:val="blk"/>
          <w:color w:val="000000"/>
        </w:rPr>
        <w:t>5.3. Не могут быть выдвинуты кандидатами граждане</w:t>
      </w:r>
      <w:r w:rsidRPr="005A5799">
        <w:rPr>
          <w:rStyle w:val="blk"/>
          <w:color w:val="000000"/>
        </w:rPr>
        <w:t xml:space="preserve"> </w:t>
      </w:r>
      <w:r>
        <w:rPr>
          <w:rStyle w:val="blk"/>
          <w:color w:val="000000"/>
        </w:rPr>
        <w:t>Российской Федерации:</w:t>
      </w:r>
    </w:p>
    <w:p w:rsidR="00080571" w:rsidRDefault="00080571" w:rsidP="00080571">
      <w:pPr>
        <w:shd w:val="clear" w:color="auto" w:fill="FFFFFF"/>
        <w:spacing w:line="290" w:lineRule="atLeast"/>
        <w:ind w:firstLine="547"/>
        <w:jc w:val="both"/>
      </w:pPr>
      <w:r>
        <w:rPr>
          <w:rStyle w:val="blk"/>
          <w:color w:val="000000"/>
        </w:rPr>
        <w:t>1. Признанные судом недееспособными или содержащиеся в местах лишения свободы по приговору суда.</w:t>
      </w:r>
    </w:p>
    <w:p w:rsidR="00080571" w:rsidRDefault="00080571" w:rsidP="00080571">
      <w:pPr>
        <w:shd w:val="clear" w:color="auto" w:fill="FFFFFF"/>
        <w:spacing w:line="290" w:lineRule="atLeast"/>
        <w:ind w:firstLine="567"/>
        <w:jc w:val="both"/>
      </w:pPr>
      <w:bookmarkStart w:id="2" w:name="dst102135"/>
      <w:bookmarkEnd w:id="2"/>
      <w:r>
        <w:rPr>
          <w:rStyle w:val="blk"/>
          <w:color w:val="000000"/>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80571" w:rsidRDefault="00080571" w:rsidP="00080571">
      <w:pPr>
        <w:shd w:val="clear" w:color="auto" w:fill="FFFFFF"/>
        <w:spacing w:line="290" w:lineRule="atLeast"/>
        <w:ind w:firstLine="547"/>
        <w:jc w:val="both"/>
      </w:pPr>
      <w:bookmarkStart w:id="3" w:name="dst102143"/>
      <w:bookmarkStart w:id="4" w:name="dst102621"/>
      <w:bookmarkEnd w:id="3"/>
      <w:bookmarkEnd w:id="4"/>
      <w:r>
        <w:rPr>
          <w:rStyle w:val="blk"/>
          <w:color w:val="000000"/>
        </w:rPr>
        <w:t>3.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Pr>
          <w:rStyle w:val="blk"/>
          <w:rFonts w:ascii="Arial" w:hAnsi="Arial" w:cs="Arial"/>
          <w:color w:val="000000"/>
        </w:rPr>
        <w:t>:</w:t>
      </w:r>
    </w:p>
    <w:p w:rsidR="00080571" w:rsidRDefault="00080571" w:rsidP="00080571">
      <w:pPr>
        <w:shd w:val="clear" w:color="auto" w:fill="FFFFFF"/>
        <w:spacing w:line="290" w:lineRule="atLeast"/>
        <w:ind w:firstLine="547"/>
        <w:jc w:val="both"/>
      </w:pPr>
      <w:bookmarkStart w:id="5" w:name="dst102622"/>
      <w:bookmarkEnd w:id="5"/>
      <w:r>
        <w:rPr>
          <w:rStyle w:val="blk"/>
          <w:color w:val="000000"/>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0571" w:rsidRDefault="00080571" w:rsidP="00080571">
      <w:pPr>
        <w:shd w:val="clear" w:color="auto" w:fill="FFFFFF"/>
        <w:spacing w:line="290" w:lineRule="atLeast"/>
        <w:ind w:firstLine="547"/>
        <w:jc w:val="both"/>
      </w:pPr>
      <w:bookmarkStart w:id="6" w:name="dst102623"/>
      <w:bookmarkEnd w:id="6"/>
      <w:r>
        <w:rPr>
          <w:rStyle w:val="blk"/>
          <w:color w:val="000000"/>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0571" w:rsidRDefault="00080571" w:rsidP="00080571">
      <w:pPr>
        <w:shd w:val="clear" w:color="auto" w:fill="FFFFFF"/>
        <w:spacing w:line="290" w:lineRule="atLeast"/>
        <w:ind w:firstLine="547"/>
        <w:jc w:val="both"/>
      </w:pPr>
      <w:bookmarkStart w:id="7" w:name="dst102624"/>
      <w:bookmarkEnd w:id="7"/>
      <w:r>
        <w:rPr>
          <w:rStyle w:val="blk"/>
          <w:color w:val="000000"/>
        </w:rPr>
        <w:t>б) осужденные за совершение преступлений экстремистской направленности, предусмотренных Уголовным </w:t>
      </w:r>
      <w:hyperlink r:id="rId6" w:anchor="dst101803" w:history="1">
        <w:r w:rsidRPr="00080571">
          <w:rPr>
            <w:rStyle w:val="a4"/>
            <w:color w:val="000000"/>
            <w:u w:val="none"/>
          </w:rPr>
          <w:t>кодексом</w:t>
        </w:r>
      </w:hyperlink>
      <w:r w:rsidRPr="00080571">
        <w:rPr>
          <w:rStyle w:val="blk"/>
          <w:color w:val="000000"/>
        </w:rPr>
        <w:t> </w:t>
      </w:r>
      <w:r>
        <w:rPr>
          <w:rStyle w:val="blk"/>
          <w:color w:val="000000"/>
        </w:rPr>
        <w:t>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7" w:anchor="dst102622" w:history="1">
        <w:r>
          <w:rPr>
            <w:rStyle w:val="a4"/>
            <w:color w:val="000000"/>
          </w:rPr>
          <w:t>подпунктов "а.1"</w:t>
        </w:r>
      </w:hyperlink>
      <w:r>
        <w:rPr>
          <w:rStyle w:val="blk"/>
          <w:color w:val="000000"/>
        </w:rPr>
        <w:t> и </w:t>
      </w:r>
      <w:hyperlink r:id="rId8" w:anchor="dst102623" w:history="1">
        <w:r>
          <w:rPr>
            <w:rStyle w:val="a4"/>
            <w:color w:val="000000"/>
          </w:rPr>
          <w:t>"а.2"</w:t>
        </w:r>
      </w:hyperlink>
      <w:r>
        <w:rPr>
          <w:rStyle w:val="blk"/>
          <w:color w:val="000000"/>
        </w:rPr>
        <w:t> настоящего пункта;</w:t>
      </w:r>
    </w:p>
    <w:p w:rsidR="00080571" w:rsidRPr="00080571" w:rsidRDefault="00080571" w:rsidP="00080571">
      <w:pPr>
        <w:shd w:val="clear" w:color="auto" w:fill="FFFFFF"/>
        <w:spacing w:line="290" w:lineRule="atLeast"/>
        <w:ind w:firstLine="547"/>
        <w:jc w:val="both"/>
      </w:pPr>
      <w:bookmarkStart w:id="8" w:name="dst102246"/>
      <w:bookmarkEnd w:id="8"/>
      <w:proofErr w:type="gramStart"/>
      <w:r>
        <w:rPr>
          <w:rStyle w:val="blk"/>
          <w:color w:val="000000"/>
        </w:rPr>
        <w:t xml:space="preserve">в) </w:t>
      </w:r>
      <w:r w:rsidRPr="00080571">
        <w:rPr>
          <w:rStyle w:val="blk"/>
          <w:color w:val="000000"/>
        </w:rPr>
        <w:t>подвергнутые административному наказанию за совершение административных правонарушений, предусмотренных </w:t>
      </w:r>
      <w:hyperlink r:id="rId9" w:anchor="dst101708" w:history="1">
        <w:r w:rsidRPr="00080571">
          <w:rPr>
            <w:rStyle w:val="a4"/>
            <w:color w:val="000000"/>
            <w:u w:val="none"/>
          </w:rPr>
          <w:t>статьями 20.3</w:t>
        </w:r>
      </w:hyperlink>
      <w:r w:rsidRPr="00080571">
        <w:rPr>
          <w:rStyle w:val="blk"/>
          <w:color w:val="000000"/>
        </w:rPr>
        <w:t> и </w:t>
      </w:r>
      <w:hyperlink r:id="rId10" w:anchor="dst104160" w:history="1">
        <w:r w:rsidRPr="00080571">
          <w:rPr>
            <w:rStyle w:val="a4"/>
            <w:color w:val="000000"/>
            <w:u w:val="none"/>
          </w:rPr>
          <w:t>20.29</w:t>
        </w:r>
      </w:hyperlink>
      <w:r w:rsidRPr="00080571">
        <w:rPr>
          <w:rStyle w:val="blk"/>
          <w:color w:val="000000"/>
        </w:rPr>
        <w:t>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080571" w:rsidRPr="00080571" w:rsidRDefault="00080571" w:rsidP="00080571">
      <w:pPr>
        <w:shd w:val="clear" w:color="auto" w:fill="FFFFFF"/>
        <w:spacing w:line="290" w:lineRule="atLeast"/>
        <w:ind w:firstLine="547"/>
        <w:jc w:val="both"/>
      </w:pPr>
      <w:bookmarkStart w:id="9" w:name="dst102147"/>
      <w:bookmarkEnd w:id="9"/>
      <w:proofErr w:type="gramStart"/>
      <w:r>
        <w:rPr>
          <w:rStyle w:val="blk"/>
          <w:color w:val="000000"/>
        </w:rPr>
        <w:lastRenderedPageBreak/>
        <w:t xml:space="preserve">г) </w:t>
      </w:r>
      <w:r w:rsidRPr="00080571">
        <w:rPr>
          <w:rStyle w:val="blk"/>
          <w:color w:val="000000"/>
        </w:rPr>
        <w:t>в отношении которых вступившим в силу решением суда установлен факт нарушения ограничений, предусмотренных </w:t>
      </w:r>
      <w:hyperlink r:id="rId11" w:anchor="dst201" w:history="1">
        <w:r w:rsidRPr="00080571">
          <w:rPr>
            <w:rStyle w:val="a4"/>
            <w:color w:val="000000"/>
            <w:u w:val="none"/>
          </w:rPr>
          <w:t>пунктом 1 статьи 56</w:t>
        </w:r>
      </w:hyperlink>
      <w:r w:rsidRPr="00080571">
        <w:rPr>
          <w:rStyle w:val="blk"/>
          <w:color w:val="000000"/>
        </w:rPr>
        <w:t>  Федерального закона</w:t>
      </w:r>
      <w:r w:rsidRPr="00080571">
        <w:t xml:space="preserve"> </w:t>
      </w:r>
      <w:r w:rsidRPr="00080571">
        <w:rPr>
          <w:rStyle w:val="blk"/>
          <w:color w:val="000000"/>
        </w:rPr>
        <w:t>от 12.06.2002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anchor="dst205" w:history="1">
        <w:r w:rsidRPr="00080571">
          <w:rPr>
            <w:rStyle w:val="a4"/>
            <w:color w:val="000000"/>
            <w:u w:val="none"/>
          </w:rPr>
          <w:t>подпунктом "ж" пункта 7</w:t>
        </w:r>
      </w:hyperlink>
      <w:r w:rsidRPr="00080571">
        <w:rPr>
          <w:rStyle w:val="blk"/>
          <w:color w:val="000000"/>
        </w:rPr>
        <w:t> и </w:t>
      </w:r>
      <w:hyperlink r:id="rId13" w:anchor="dst206" w:history="1">
        <w:r w:rsidRPr="00080571">
          <w:rPr>
            <w:rStyle w:val="a4"/>
            <w:color w:val="000000"/>
            <w:u w:val="none"/>
          </w:rPr>
          <w:t>подпунктом "ж" пункта 8 статьи 76</w:t>
        </w:r>
      </w:hyperlink>
      <w:r w:rsidRPr="00080571">
        <w:rPr>
          <w:rStyle w:val="blk"/>
          <w:color w:val="000000"/>
        </w:rPr>
        <w:t> Федерального закона</w:t>
      </w:r>
      <w:r w:rsidRPr="00080571">
        <w:t xml:space="preserve"> </w:t>
      </w:r>
      <w:r w:rsidRPr="00080571">
        <w:rPr>
          <w:rStyle w:val="blk"/>
          <w:color w:val="000000"/>
        </w:rPr>
        <w:t>от 12.06.2002 N 67-ФЗ «Об</w:t>
      </w:r>
      <w:proofErr w:type="gramEnd"/>
      <w:r w:rsidRPr="00080571">
        <w:rPr>
          <w:rStyle w:val="blk"/>
          <w:color w:val="000000"/>
        </w:rPr>
        <w:t xml:space="preserve"> </w:t>
      </w:r>
      <w:proofErr w:type="gramStart"/>
      <w:r w:rsidRPr="00080571">
        <w:rPr>
          <w:rStyle w:val="blk"/>
          <w:color w:val="000000"/>
        </w:rPr>
        <w:t>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roofErr w:type="gramEnd"/>
    </w:p>
    <w:p w:rsidR="00080571" w:rsidRDefault="00080571" w:rsidP="00080571">
      <w:pPr>
        <w:shd w:val="clear" w:color="auto" w:fill="FFFFFF"/>
        <w:spacing w:line="290" w:lineRule="atLeast"/>
        <w:ind w:firstLine="567"/>
        <w:jc w:val="both"/>
        <w:rPr>
          <w:rStyle w:val="blk"/>
          <w:color w:val="000000"/>
        </w:rPr>
      </w:pPr>
      <w:bookmarkStart w:id="10" w:name="dst102625"/>
      <w:bookmarkStart w:id="11" w:name="dst102626"/>
      <w:bookmarkStart w:id="12" w:name="dst102627"/>
      <w:bookmarkStart w:id="13" w:name="dst100099"/>
      <w:bookmarkStart w:id="14" w:name="dst100100"/>
      <w:bookmarkStart w:id="15" w:name="dst100101"/>
      <w:bookmarkEnd w:id="10"/>
      <w:bookmarkEnd w:id="11"/>
      <w:bookmarkEnd w:id="12"/>
      <w:bookmarkEnd w:id="13"/>
      <w:bookmarkEnd w:id="14"/>
      <w:bookmarkEnd w:id="15"/>
      <w:r>
        <w:rPr>
          <w:rStyle w:val="blk"/>
          <w:color w:val="000000"/>
        </w:rPr>
        <w:t xml:space="preserve">5.4. Одно и то же лицо не может занимать выборную должность главы Загеданского сельского поселения более двух сроков подряд. </w:t>
      </w:r>
      <w:bookmarkStart w:id="16" w:name="dst100102"/>
      <w:bookmarkEnd w:id="16"/>
    </w:p>
    <w:p w:rsidR="00080571" w:rsidRDefault="00080571" w:rsidP="00080571">
      <w:pPr>
        <w:shd w:val="clear" w:color="auto" w:fill="FFFFFF"/>
        <w:spacing w:line="290" w:lineRule="atLeast"/>
        <w:ind w:firstLine="567"/>
        <w:jc w:val="both"/>
      </w:pPr>
      <w:r>
        <w:rPr>
          <w:rStyle w:val="blk"/>
          <w:color w:val="000000"/>
        </w:rPr>
        <w:t>5.5.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Загеданского сельского поселения состоится до истечения указанного срока.</w:t>
      </w:r>
    </w:p>
    <w:p w:rsidR="00080571" w:rsidRDefault="00080571" w:rsidP="00080571">
      <w:pPr>
        <w:shd w:val="clear" w:color="auto" w:fill="FFFFFF"/>
        <w:spacing w:line="290" w:lineRule="atLeast"/>
        <w:ind w:firstLine="567"/>
        <w:jc w:val="both"/>
        <w:rPr>
          <w:rStyle w:val="blk"/>
          <w:color w:val="000000"/>
        </w:rPr>
      </w:pPr>
      <w:bookmarkStart w:id="17" w:name="dst102808"/>
      <w:bookmarkStart w:id="18" w:name="dst29"/>
      <w:bookmarkStart w:id="19" w:name="dst100105"/>
      <w:bookmarkEnd w:id="17"/>
      <w:bookmarkEnd w:id="18"/>
      <w:bookmarkEnd w:id="19"/>
      <w:r>
        <w:rPr>
          <w:rStyle w:val="blk"/>
          <w:color w:val="000000"/>
        </w:rPr>
        <w:t xml:space="preserve">5.6. </w:t>
      </w:r>
      <w:proofErr w:type="gramStart"/>
      <w:r>
        <w:rPr>
          <w:rStyle w:val="blk"/>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080571" w:rsidRPr="005A5799" w:rsidRDefault="00080571" w:rsidP="00080571">
      <w:pPr>
        <w:shd w:val="clear" w:color="auto" w:fill="FFFFFF"/>
        <w:spacing w:line="290" w:lineRule="atLeast"/>
        <w:ind w:firstLine="567"/>
        <w:jc w:val="both"/>
      </w:pPr>
      <w:r w:rsidRPr="005A5799">
        <w:t>5.7. Кандидатом на должность главы поселения не может быть зарегистрирован гражданин Российской Федерации при наличии следующих обстоятельств:</w:t>
      </w:r>
    </w:p>
    <w:p w:rsidR="00080571" w:rsidRPr="005A5799" w:rsidRDefault="00080571" w:rsidP="00080571">
      <w:pPr>
        <w:shd w:val="clear" w:color="auto" w:fill="FFFFFF"/>
        <w:spacing w:line="290" w:lineRule="atLeast"/>
        <w:ind w:firstLine="567"/>
        <w:jc w:val="both"/>
      </w:pPr>
      <w:r w:rsidRPr="005A5799">
        <w:tab/>
        <w:t>1) признания его недееспособным или ограниченно дееспособным решением суда, вступившим в законную силу;</w:t>
      </w:r>
      <w:bookmarkStart w:id="20" w:name="100095"/>
      <w:bookmarkEnd w:id="20"/>
    </w:p>
    <w:p w:rsidR="00080571" w:rsidRPr="005A5799" w:rsidRDefault="00080571" w:rsidP="00080571">
      <w:pPr>
        <w:shd w:val="clear" w:color="auto" w:fill="FFFFFF"/>
        <w:spacing w:line="290" w:lineRule="atLeast"/>
        <w:ind w:firstLine="567"/>
        <w:jc w:val="both"/>
      </w:pPr>
      <w:r w:rsidRPr="005A5799">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0571" w:rsidRPr="005A5799" w:rsidRDefault="00080571" w:rsidP="00080571">
      <w:pPr>
        <w:shd w:val="clear" w:color="auto" w:fill="FFFFFF"/>
        <w:spacing w:line="290" w:lineRule="atLeast"/>
        <w:ind w:firstLine="567"/>
        <w:jc w:val="both"/>
      </w:pPr>
      <w:bookmarkStart w:id="21" w:name="100096"/>
      <w:bookmarkEnd w:id="21"/>
      <w:r w:rsidRPr="005A5799">
        <w:tab/>
      </w:r>
      <w:proofErr w:type="gramStart"/>
      <w:r w:rsidRPr="005A579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80571" w:rsidRPr="005A5799" w:rsidRDefault="00080571" w:rsidP="00080571">
      <w:pPr>
        <w:shd w:val="clear" w:color="auto" w:fill="FFFFFF"/>
        <w:spacing w:line="290" w:lineRule="atLeast"/>
        <w:ind w:firstLine="567"/>
        <w:jc w:val="both"/>
      </w:pPr>
      <w:bookmarkStart w:id="22" w:name="000066"/>
      <w:bookmarkStart w:id="23" w:name="100097"/>
      <w:bookmarkStart w:id="24" w:name="000001"/>
      <w:bookmarkEnd w:id="22"/>
      <w:bookmarkEnd w:id="23"/>
      <w:bookmarkEnd w:id="24"/>
      <w:r w:rsidRPr="005A5799">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0571" w:rsidRPr="005A5799" w:rsidRDefault="00080571" w:rsidP="00080571">
      <w:pPr>
        <w:shd w:val="clear" w:color="auto" w:fill="FFFFFF"/>
        <w:spacing w:line="290" w:lineRule="atLeast"/>
        <w:ind w:firstLine="567"/>
        <w:jc w:val="both"/>
      </w:pPr>
      <w:bookmarkStart w:id="25" w:name="000014"/>
      <w:bookmarkStart w:id="26" w:name="100098"/>
      <w:bookmarkStart w:id="27" w:name="000010"/>
      <w:bookmarkEnd w:id="25"/>
      <w:bookmarkEnd w:id="26"/>
      <w:bookmarkEnd w:id="27"/>
      <w:r w:rsidRPr="005A5799">
        <w:tab/>
      </w:r>
      <w:proofErr w:type="gramStart"/>
      <w:r w:rsidRPr="005A579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A5799">
        <w:t xml:space="preserve"> другому;</w:t>
      </w:r>
    </w:p>
    <w:p w:rsidR="00080571" w:rsidRPr="005A5799" w:rsidRDefault="00080571" w:rsidP="00080571">
      <w:pPr>
        <w:shd w:val="clear" w:color="auto" w:fill="FFFFFF"/>
        <w:spacing w:line="290" w:lineRule="atLeast"/>
        <w:ind w:firstLine="567"/>
        <w:jc w:val="both"/>
      </w:pPr>
      <w:bookmarkStart w:id="28" w:name="100099"/>
      <w:bookmarkEnd w:id="28"/>
      <w:r w:rsidRPr="005A5799">
        <w:tab/>
      </w:r>
      <w:proofErr w:type="gramStart"/>
      <w:r w:rsidRPr="005A5799">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5A5799">
        <w:lastRenderedPageBreak/>
        <w:t>Федерации, в</w:t>
      </w:r>
      <w:proofErr w:type="gramEnd"/>
      <w:r>
        <w:t xml:space="preserve"> </w:t>
      </w:r>
      <w:proofErr w:type="gramStart"/>
      <w:r w:rsidRPr="005A5799">
        <w:t>соответствии</w:t>
      </w:r>
      <w:proofErr w:type="gramEnd"/>
      <w:r w:rsidRPr="005A579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0571" w:rsidRPr="005A5799" w:rsidRDefault="00080571" w:rsidP="00080571">
      <w:pPr>
        <w:shd w:val="clear" w:color="auto" w:fill="FFFFFF"/>
        <w:spacing w:line="290" w:lineRule="atLeast"/>
        <w:ind w:firstLine="567"/>
        <w:jc w:val="both"/>
      </w:pPr>
      <w:bookmarkStart w:id="29" w:name="100100"/>
      <w:bookmarkEnd w:id="29"/>
      <w:r w:rsidRPr="005A5799">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0571" w:rsidRPr="005A5799" w:rsidRDefault="00080571" w:rsidP="00080571">
      <w:pPr>
        <w:shd w:val="clear" w:color="auto" w:fill="FFFFFF"/>
        <w:spacing w:line="290" w:lineRule="atLeast"/>
        <w:ind w:firstLine="567"/>
        <w:jc w:val="both"/>
      </w:pPr>
      <w:bookmarkStart w:id="30" w:name="100101"/>
      <w:bookmarkEnd w:id="30"/>
      <w:r w:rsidRPr="005A5799">
        <w:tab/>
        <w:t>8) представления подложных документов или заведомо ложных сведений при поступлении на муниципальную службу;</w:t>
      </w:r>
    </w:p>
    <w:p w:rsidR="00080571" w:rsidRPr="005A5799" w:rsidRDefault="00080571" w:rsidP="00080571">
      <w:pPr>
        <w:shd w:val="clear" w:color="auto" w:fill="FFFFFF"/>
        <w:spacing w:line="290" w:lineRule="atLeast"/>
        <w:ind w:firstLine="567"/>
        <w:jc w:val="both"/>
      </w:pPr>
      <w:bookmarkStart w:id="31" w:name="000015"/>
      <w:bookmarkStart w:id="32" w:name="100102"/>
      <w:bookmarkEnd w:id="31"/>
      <w:bookmarkEnd w:id="32"/>
      <w:r w:rsidRPr="005A5799">
        <w:tab/>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0571" w:rsidRPr="005A5799" w:rsidRDefault="00080571" w:rsidP="00080571">
      <w:pPr>
        <w:shd w:val="clear" w:color="auto" w:fill="FFFFFF"/>
        <w:spacing w:line="290" w:lineRule="atLeast"/>
        <w:ind w:firstLine="567"/>
        <w:jc w:val="both"/>
      </w:pPr>
      <w:bookmarkStart w:id="33" w:name="100313"/>
      <w:bookmarkEnd w:id="33"/>
      <w:r w:rsidRPr="005A5799">
        <w:tab/>
        <w:t>9.1) непредставления сведений, предусмотренных </w:t>
      </w:r>
      <w:hyperlink r:id="rId14" w:history="1">
        <w:r w:rsidRPr="005A5799">
          <w:rPr>
            <w:rStyle w:val="a4"/>
          </w:rPr>
          <w:t>статьей 15.1</w:t>
        </w:r>
      </w:hyperlink>
      <w:r w:rsidRPr="005A5799">
        <w:t> настоящего Федерального закона;</w:t>
      </w:r>
    </w:p>
    <w:p w:rsidR="00080571" w:rsidRPr="005A5799" w:rsidRDefault="00080571" w:rsidP="00080571">
      <w:pPr>
        <w:shd w:val="clear" w:color="auto" w:fill="FFFFFF"/>
        <w:spacing w:line="290" w:lineRule="atLeast"/>
        <w:ind w:firstLine="567"/>
        <w:jc w:val="both"/>
      </w:pPr>
      <w:bookmarkStart w:id="34" w:name="000098"/>
      <w:bookmarkStart w:id="35" w:name="000050"/>
      <w:bookmarkEnd w:id="34"/>
      <w:bookmarkEnd w:id="35"/>
      <w:r w:rsidRPr="005A5799">
        <w:tab/>
      </w:r>
      <w:proofErr w:type="gramStart"/>
      <w:r w:rsidRPr="005A5799">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5A5799">
        <w:t>субъектаРоссийской</w:t>
      </w:r>
      <w:proofErr w:type="spellEnd"/>
      <w:proofErr w:type="gramEnd"/>
      <w:r w:rsidRPr="005A5799">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80571" w:rsidRPr="005A5799" w:rsidRDefault="00080571" w:rsidP="00080571">
      <w:pPr>
        <w:shd w:val="clear" w:color="auto" w:fill="FFFFFF"/>
        <w:spacing w:line="290" w:lineRule="atLeast"/>
        <w:ind w:firstLine="567"/>
        <w:jc w:val="both"/>
      </w:pPr>
      <w:bookmarkStart w:id="36" w:name="000068"/>
      <w:bookmarkStart w:id="37" w:name="000011"/>
      <w:bookmarkEnd w:id="36"/>
      <w:bookmarkEnd w:id="37"/>
      <w:r w:rsidRPr="005A5799">
        <w:tab/>
        <w:t>5.8.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0571" w:rsidRPr="005A5799" w:rsidRDefault="00080571" w:rsidP="00080571">
      <w:pPr>
        <w:shd w:val="clear" w:color="auto" w:fill="FFFFFF"/>
        <w:spacing w:line="290" w:lineRule="atLeast"/>
        <w:ind w:firstLine="567"/>
        <w:jc w:val="both"/>
      </w:pPr>
      <w:bookmarkStart w:id="38" w:name="100103"/>
      <w:bookmarkEnd w:id="38"/>
      <w:r w:rsidRPr="005A5799">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0571" w:rsidRDefault="00080571" w:rsidP="00080571">
      <w:pPr>
        <w:ind w:firstLine="567"/>
        <w:jc w:val="both"/>
      </w:pPr>
      <w:r>
        <w:t>5.9. Кандидатом на должность главы поселения может быть зарегистрирован гражданин Российской Федерации, имеющий высшее профессиональное образование.</w:t>
      </w:r>
    </w:p>
    <w:p w:rsidR="00080571" w:rsidRDefault="00080571" w:rsidP="00080571">
      <w:pPr>
        <w:ind w:firstLine="567"/>
        <w:jc w:val="both"/>
      </w:pPr>
      <w:r>
        <w:rPr>
          <w:bCs/>
        </w:rPr>
        <w:t>5.10. Квалификационные требования к кандидатам;</w:t>
      </w:r>
    </w:p>
    <w:p w:rsidR="00080571" w:rsidRDefault="00080571" w:rsidP="00080571">
      <w:pPr>
        <w:ind w:firstLine="567"/>
        <w:jc w:val="both"/>
      </w:pPr>
      <w:r>
        <w:rPr>
          <w:bCs/>
        </w:rPr>
        <w:t>По уровню профессионального образования</w:t>
      </w:r>
      <w:r>
        <w:rPr>
          <w:b/>
          <w:bCs/>
        </w:rPr>
        <w:t xml:space="preserve"> </w:t>
      </w:r>
      <w:r>
        <w:t>- высшее профессиональное образование.</w:t>
      </w:r>
    </w:p>
    <w:p w:rsidR="00080571" w:rsidRDefault="00080571" w:rsidP="00080571">
      <w:pPr>
        <w:ind w:firstLine="567"/>
        <w:jc w:val="both"/>
      </w:pPr>
      <w:r>
        <w:rPr>
          <w:bCs/>
        </w:rPr>
        <w:t xml:space="preserve">По уровню знаний </w:t>
      </w:r>
      <w:r>
        <w:rPr>
          <w:b/>
        </w:rPr>
        <w:t>-</w:t>
      </w:r>
      <w:r>
        <w:t xml:space="preserve"> знание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Загеданского сельского поселения Урупского муниципального района</w:t>
      </w:r>
    </w:p>
    <w:p w:rsidR="00080571" w:rsidRDefault="00080571" w:rsidP="00080571">
      <w:pPr>
        <w:ind w:firstLine="567"/>
        <w:jc w:val="both"/>
      </w:pPr>
      <w:r>
        <w:rPr>
          <w:bCs/>
        </w:rPr>
        <w:t>По стажу работы</w:t>
      </w:r>
      <w:r>
        <w:rPr>
          <w:b/>
          <w:bCs/>
        </w:rPr>
        <w:t xml:space="preserve"> </w:t>
      </w:r>
      <w:r>
        <w:t>- не менее четырех лет стажа муниципальной службы или не менее пяти лет стажа работы по специальности.</w:t>
      </w:r>
    </w:p>
    <w:p w:rsidR="00080571" w:rsidRDefault="00080571" w:rsidP="00080571">
      <w:pPr>
        <w:ind w:firstLine="567"/>
        <w:jc w:val="both"/>
      </w:pPr>
      <w:r>
        <w:t>5.11. Кандидаты на должность главы Загеданского сельского поселения должны обладать следующими профессиональными знаниями и навыками в области законодательства Российской Федерации и законодательства Карачаево-Черкесской Республики:</w:t>
      </w:r>
    </w:p>
    <w:p w:rsidR="00080571" w:rsidRDefault="00080571" w:rsidP="00080571">
      <w:pPr>
        <w:ind w:firstLine="567"/>
        <w:jc w:val="both"/>
      </w:pPr>
      <w:r>
        <w:t>- знание Конституции Российской Федерации;</w:t>
      </w:r>
    </w:p>
    <w:p w:rsidR="00080571" w:rsidRDefault="00080571" w:rsidP="00080571">
      <w:pPr>
        <w:ind w:firstLine="567"/>
        <w:jc w:val="both"/>
      </w:pPr>
      <w: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субъекта Российской Федерации, Федерального закона «Об общих принципах организации местного самоуправления в Российской Федерации»;</w:t>
      </w:r>
    </w:p>
    <w:p w:rsidR="00080571" w:rsidRDefault="00080571" w:rsidP="00080571">
      <w:pPr>
        <w:ind w:firstLine="567"/>
        <w:jc w:val="both"/>
      </w:pPr>
      <w:r>
        <w:t>- знание Устава Загеданского сельского поселения;</w:t>
      </w:r>
    </w:p>
    <w:p w:rsidR="00080571" w:rsidRDefault="00080571" w:rsidP="00080571">
      <w:pPr>
        <w:ind w:firstLine="567"/>
        <w:jc w:val="both"/>
      </w:pPr>
      <w:r>
        <w:lastRenderedPageBreak/>
        <w:t>- знание основных положений Бюджетного кодекса Российской Федерации, Федерального закона «О противодействии коррупции», законов Карачаево-Черкесской Республики о наделении органов местного самоуправления отдельными государственными полномочиями;</w:t>
      </w:r>
    </w:p>
    <w:p w:rsidR="00080571" w:rsidRDefault="00080571" w:rsidP="00080571">
      <w:pPr>
        <w:ind w:firstLine="567"/>
        <w:jc w:val="both"/>
      </w:pPr>
      <w:r>
        <w:t>- навыками управленческой деятельности.</w:t>
      </w:r>
    </w:p>
    <w:p w:rsidR="00080571" w:rsidRDefault="00080571" w:rsidP="00080571">
      <w:pPr>
        <w:ind w:firstLine="540"/>
        <w:jc w:val="both"/>
      </w:pPr>
    </w:p>
    <w:p w:rsidR="00080571" w:rsidRDefault="00080571" w:rsidP="00080571">
      <w:pPr>
        <w:ind w:firstLine="540"/>
        <w:jc w:val="center"/>
      </w:pPr>
      <w:r>
        <w:rPr>
          <w:b/>
        </w:rPr>
        <w:t>6. Порядок выдвижения кандидатов.</w:t>
      </w:r>
    </w:p>
    <w:p w:rsidR="00080571" w:rsidRDefault="00080571" w:rsidP="00080571">
      <w:pPr>
        <w:ind w:firstLine="540"/>
        <w:jc w:val="both"/>
        <w:rPr>
          <w:b/>
        </w:rPr>
      </w:pPr>
    </w:p>
    <w:p w:rsidR="00080571" w:rsidRDefault="00080571" w:rsidP="00080571">
      <w:pPr>
        <w:ind w:firstLine="540"/>
        <w:jc w:val="both"/>
      </w:pPr>
      <w:r>
        <w:t>6.1.  О выдвижении кандидата уведомляется конкурсная комиссия.</w:t>
      </w:r>
    </w:p>
    <w:p w:rsidR="00080571" w:rsidRDefault="00080571" w:rsidP="00080571">
      <w:pPr>
        <w:ind w:firstLine="540"/>
        <w:jc w:val="both"/>
      </w:pPr>
      <w:r>
        <w:t>Конкурсная комиссия считается уведомленной о выдвижении кандидата, а кандидат считается выдвинутым после поступления в нее заявления в письменной форме выдвинутого лица о допуске к участию в конкурсе.</w:t>
      </w:r>
    </w:p>
    <w:p w:rsidR="00080571" w:rsidRDefault="00080571" w:rsidP="00080571">
      <w:pPr>
        <w:ind w:firstLine="540"/>
        <w:jc w:val="both"/>
      </w:pPr>
      <w:r>
        <w:t>6.2. При сдаче документов кандидат должен  предоставить:</w:t>
      </w:r>
    </w:p>
    <w:p w:rsidR="00080571" w:rsidRDefault="00080571" w:rsidP="00080571">
      <w:pPr>
        <w:ind w:firstLine="540"/>
        <w:jc w:val="both"/>
      </w:pPr>
      <w:r>
        <w:t xml:space="preserve">- личное заявление о допуске к участию в конкурсе в письменной форме </w:t>
      </w:r>
    </w:p>
    <w:p w:rsidR="00080571" w:rsidRDefault="00080571" w:rsidP="00080571">
      <w:pPr>
        <w:ind w:firstLine="540"/>
        <w:jc w:val="both"/>
      </w:pPr>
      <w:r>
        <w:t>(приложение 1).</w:t>
      </w:r>
    </w:p>
    <w:p w:rsidR="00080571" w:rsidRDefault="00080571" w:rsidP="00080571">
      <w:pPr>
        <w:ind w:firstLine="540"/>
        <w:jc w:val="both"/>
      </w:pPr>
      <w:r>
        <w:t xml:space="preserve">- автобиографию, </w:t>
      </w:r>
    </w:p>
    <w:p w:rsidR="00080571" w:rsidRDefault="00080571" w:rsidP="00080571">
      <w:pPr>
        <w:ind w:firstLine="540"/>
        <w:jc w:val="both"/>
      </w:pPr>
      <w:r>
        <w:t>- 2 фотографии (размером 4х6 без уголка);</w:t>
      </w:r>
    </w:p>
    <w:p w:rsidR="00080571" w:rsidRDefault="00080571" w:rsidP="00080571">
      <w:pPr>
        <w:ind w:firstLine="540"/>
        <w:jc w:val="both"/>
      </w:pPr>
      <w:r>
        <w:t>- документ, удостоверяющий личность;</w:t>
      </w:r>
    </w:p>
    <w:p w:rsidR="00080571" w:rsidRDefault="00080571" w:rsidP="00080571">
      <w:pPr>
        <w:ind w:firstLine="540"/>
        <w:jc w:val="both"/>
      </w:pPr>
      <w:r>
        <w:t>- документы, подтверждающие профессиональное образование и стаж работы (копии, заверенные нотариально или кадровыми службами по месту работы);</w:t>
      </w:r>
    </w:p>
    <w:p w:rsidR="00080571" w:rsidRDefault="00080571" w:rsidP="00080571">
      <w:pPr>
        <w:ind w:firstLine="540"/>
        <w:jc w:val="both"/>
      </w:pPr>
      <w:r>
        <w:t>- справку о доходах за год предшествующий году проведения конкурса, об имуществе по состоянию на месяц предшествующий месяцу проведения конкурса и обязательствах имущественного характера гражданина, претендующего на замещение должности муниципальной службы в администрации Загеданского сельского поселения Урупского муниципального района;</w:t>
      </w:r>
    </w:p>
    <w:p w:rsidR="00080571" w:rsidRDefault="00080571" w:rsidP="00080571">
      <w:pPr>
        <w:ind w:firstLine="540"/>
        <w:jc w:val="both"/>
      </w:pPr>
      <w:r>
        <w:t>- справку о доходах за год предшествующий году проведения конкурса, об имуществе по состоянию на месяц предшествующий месяцу проведения конкурса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в администрации Загеданского сельского поселения Урупского муниципального района.</w:t>
      </w:r>
    </w:p>
    <w:p w:rsidR="00080571" w:rsidRDefault="00080571" w:rsidP="00080571">
      <w:pPr>
        <w:ind w:firstLine="540"/>
        <w:jc w:val="both"/>
      </w:pPr>
      <w:r>
        <w:t xml:space="preserve">  - документы воинского учета для военнослужащих и лиц, подлежащих воинскому призыву;</w:t>
      </w:r>
    </w:p>
    <w:p w:rsidR="00080571" w:rsidRDefault="00080571" w:rsidP="00080571">
      <w:pPr>
        <w:ind w:firstLine="540"/>
        <w:jc w:val="both"/>
      </w:pPr>
      <w:r>
        <w:t>- заключение медицинской организации об отсутствии заболевания, препятствующего поступлению на муниципальную службу</w:t>
      </w:r>
      <w:r w:rsidRPr="004C6FDC">
        <w:t xml:space="preserve"> </w:t>
      </w:r>
      <w:r>
        <w:t>(</w:t>
      </w:r>
      <w:r w:rsidRPr="005A5799">
        <w:t>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t>);</w:t>
      </w:r>
    </w:p>
    <w:p w:rsidR="00080571" w:rsidRDefault="00080571" w:rsidP="00080571">
      <w:pPr>
        <w:ind w:firstLine="540"/>
        <w:jc w:val="both"/>
      </w:pPr>
      <w:proofErr w:type="gramStart"/>
      <w: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представляет такие сведения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 декабря 2016 г. № 2867-р.</w:t>
      </w:r>
      <w:proofErr w:type="gramEnd"/>
    </w:p>
    <w:p w:rsidR="00080571" w:rsidRDefault="00080571" w:rsidP="00080571">
      <w:pPr>
        <w:ind w:firstLine="540"/>
        <w:jc w:val="both"/>
      </w:pPr>
      <w:r>
        <w:t>Оригиналы документов возвращаются в день их предоставления, а их копии заверяются секретарем комиссии и подшиваются в дело.</w:t>
      </w:r>
    </w:p>
    <w:p w:rsidR="00080571" w:rsidRDefault="00080571" w:rsidP="00080571">
      <w:pPr>
        <w:ind w:firstLine="540"/>
        <w:jc w:val="both"/>
      </w:pPr>
      <w:r>
        <w:t xml:space="preserve">6.3. Документы для участия в конкурсе, предусмотренные пунктом 6.2 настоящего Положения, представляются в конкурсную комиссию </w:t>
      </w:r>
      <w:r>
        <w:rPr>
          <w:color w:val="800000"/>
        </w:rPr>
        <w:t>в течени</w:t>
      </w:r>
      <w:proofErr w:type="gramStart"/>
      <w:r>
        <w:rPr>
          <w:color w:val="800000"/>
        </w:rPr>
        <w:t>и</w:t>
      </w:r>
      <w:proofErr w:type="gramEnd"/>
      <w:r>
        <w:rPr>
          <w:color w:val="800000"/>
        </w:rPr>
        <w:t xml:space="preserve"> десяти дней </w:t>
      </w:r>
      <w:r>
        <w:t>после дня опубликования решения об объявлении конкурса.</w:t>
      </w:r>
    </w:p>
    <w:p w:rsidR="00080571" w:rsidRDefault="00080571" w:rsidP="00080571">
      <w:pPr>
        <w:ind w:firstLine="540"/>
        <w:jc w:val="both"/>
      </w:pPr>
    </w:p>
    <w:p w:rsidR="00080571" w:rsidRDefault="00080571" w:rsidP="00080571">
      <w:pPr>
        <w:ind w:firstLine="540"/>
        <w:jc w:val="center"/>
      </w:pPr>
      <w:r>
        <w:rPr>
          <w:b/>
        </w:rPr>
        <w:t>7. Порядок регистрации кандидатов на должность главы Загеданского сельского поселения Урупского муниципального района Карачаево-Черкесской  Республики.</w:t>
      </w:r>
    </w:p>
    <w:p w:rsidR="00080571" w:rsidRDefault="00080571" w:rsidP="00080571">
      <w:pPr>
        <w:ind w:firstLine="540"/>
        <w:jc w:val="both"/>
        <w:rPr>
          <w:b/>
        </w:rPr>
      </w:pPr>
    </w:p>
    <w:p w:rsidR="00080571" w:rsidRDefault="00080571" w:rsidP="00080571">
      <w:pPr>
        <w:ind w:firstLine="540"/>
        <w:jc w:val="both"/>
      </w:pPr>
      <w:r>
        <w:t>7.1. В ходе регистрации кандидатов на должность главы Загеданского сельского поселения комиссия регистрирует кандидатов на основании предоставленных ими документов.</w:t>
      </w:r>
    </w:p>
    <w:p w:rsidR="00080571" w:rsidRDefault="00080571" w:rsidP="00080571">
      <w:pPr>
        <w:ind w:firstLine="540"/>
        <w:jc w:val="both"/>
      </w:pPr>
      <w:r>
        <w:t>7.2. Комиссия вправе отказать в регистрации кандидату на должность главы Загеданского сельского поселения в случае не предоставления документов, указанных в пункте 6.2. настоящего Положения.</w:t>
      </w:r>
    </w:p>
    <w:p w:rsidR="00080571" w:rsidRDefault="00080571" w:rsidP="00080571">
      <w:pPr>
        <w:ind w:firstLine="540"/>
        <w:jc w:val="both"/>
      </w:pPr>
      <w:r>
        <w:lastRenderedPageBreak/>
        <w:t xml:space="preserve">7.3. Кандидаты, допущенные к участию в конкурсе на должность главы Загеданского сельского поселения, уведомляются комиссией о регистрации кандидата на должность главы Загеданского сельского поселения. </w:t>
      </w:r>
    </w:p>
    <w:p w:rsidR="00080571" w:rsidRDefault="00080571" w:rsidP="00080571">
      <w:pPr>
        <w:ind w:firstLine="540"/>
        <w:jc w:val="both"/>
      </w:pPr>
    </w:p>
    <w:p w:rsidR="00080571" w:rsidRDefault="00080571" w:rsidP="00080571">
      <w:pPr>
        <w:ind w:firstLine="540"/>
        <w:jc w:val="center"/>
      </w:pPr>
      <w:r>
        <w:rPr>
          <w:b/>
        </w:rPr>
        <w:t>8. Предварительное заседание конкурсной комиссии.</w:t>
      </w:r>
    </w:p>
    <w:p w:rsidR="00080571" w:rsidRDefault="00080571" w:rsidP="00080571">
      <w:pPr>
        <w:ind w:firstLine="540"/>
        <w:jc w:val="both"/>
        <w:rPr>
          <w:b/>
        </w:rPr>
      </w:pPr>
    </w:p>
    <w:p w:rsidR="00080571" w:rsidRDefault="00080571" w:rsidP="00080571">
      <w:pPr>
        <w:ind w:firstLine="540"/>
        <w:jc w:val="both"/>
      </w:pPr>
      <w:r>
        <w:t>8.1.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7 настоящего Положения.</w:t>
      </w:r>
    </w:p>
    <w:p w:rsidR="00080571" w:rsidRDefault="00080571" w:rsidP="00080571">
      <w:pPr>
        <w:ind w:firstLine="540"/>
        <w:jc w:val="both"/>
      </w:pPr>
      <w: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секретарем (приложение 2).</w:t>
      </w:r>
    </w:p>
    <w:p w:rsidR="00080571" w:rsidRDefault="00080571" w:rsidP="00080571">
      <w:pPr>
        <w:ind w:firstLine="540"/>
        <w:jc w:val="both"/>
      </w:pPr>
      <w: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080571" w:rsidRDefault="00080571" w:rsidP="00080571">
      <w:pPr>
        <w:ind w:firstLine="540"/>
        <w:jc w:val="both"/>
      </w:pPr>
      <w:r>
        <w:t>Предварительное заседание конкурсной комиссии и конкурс не могут проводиться в один день.</w:t>
      </w:r>
    </w:p>
    <w:p w:rsidR="00080571" w:rsidRDefault="00080571" w:rsidP="00080571">
      <w:pPr>
        <w:ind w:firstLine="540"/>
        <w:jc w:val="center"/>
      </w:pPr>
    </w:p>
    <w:p w:rsidR="00080571" w:rsidRDefault="00080571" w:rsidP="00080571">
      <w:pPr>
        <w:ind w:firstLine="540"/>
        <w:jc w:val="center"/>
      </w:pPr>
      <w:r>
        <w:rPr>
          <w:b/>
        </w:rPr>
        <w:t>9. Порядок проведения конкурса.</w:t>
      </w:r>
    </w:p>
    <w:p w:rsidR="00080571" w:rsidRDefault="00080571" w:rsidP="00080571">
      <w:pPr>
        <w:ind w:firstLine="540"/>
        <w:jc w:val="both"/>
        <w:rPr>
          <w:b/>
        </w:rPr>
      </w:pPr>
    </w:p>
    <w:p w:rsidR="00080571" w:rsidRPr="003634B8" w:rsidRDefault="00080571" w:rsidP="00080571">
      <w:pPr>
        <w:autoSpaceDE w:val="0"/>
        <w:autoSpaceDN w:val="0"/>
        <w:adjustRightInd w:val="0"/>
        <w:ind w:firstLine="540"/>
        <w:jc w:val="both"/>
      </w:pPr>
      <w:r w:rsidRPr="003634B8">
        <w:t xml:space="preserve">9.1. Конкурс проводится в форме конкурса-испытания в два этапа: </w:t>
      </w:r>
    </w:p>
    <w:p w:rsidR="00080571" w:rsidRPr="003634B8" w:rsidRDefault="00080571" w:rsidP="00080571">
      <w:pPr>
        <w:autoSpaceDE w:val="0"/>
        <w:autoSpaceDN w:val="0"/>
        <w:adjustRightInd w:val="0"/>
        <w:ind w:firstLine="540"/>
        <w:jc w:val="both"/>
      </w:pPr>
      <w:r w:rsidRPr="003634B8">
        <w:t xml:space="preserve">1) предварительная квалификация; </w:t>
      </w:r>
    </w:p>
    <w:p w:rsidR="00080571" w:rsidRPr="003634B8" w:rsidRDefault="00080571" w:rsidP="00080571">
      <w:pPr>
        <w:autoSpaceDE w:val="0"/>
        <w:autoSpaceDN w:val="0"/>
        <w:adjustRightInd w:val="0"/>
        <w:ind w:firstLine="540"/>
        <w:jc w:val="both"/>
      </w:pPr>
      <w:r w:rsidRPr="003634B8">
        <w:t xml:space="preserve">2) конкурс-испытание в форме письменного экзамена. </w:t>
      </w:r>
    </w:p>
    <w:p w:rsidR="00080571" w:rsidRPr="003634B8" w:rsidRDefault="00080571" w:rsidP="00080571">
      <w:pPr>
        <w:autoSpaceDE w:val="0"/>
        <w:autoSpaceDN w:val="0"/>
        <w:adjustRightInd w:val="0"/>
        <w:ind w:firstLine="540"/>
        <w:jc w:val="both"/>
      </w:pPr>
      <w:r w:rsidRPr="003634B8">
        <w:t xml:space="preserve">9.2. Целью предварительной </w:t>
      </w:r>
      <w:r>
        <w:t xml:space="preserve">квалификации </w:t>
      </w:r>
      <w:r w:rsidRPr="003634B8">
        <w:t xml:space="preserve">и письменного экзамена является выявление соответствия или несоответствия претендента и представленных им документов требованиям настоящего Положения. </w:t>
      </w:r>
    </w:p>
    <w:p w:rsidR="00080571" w:rsidRPr="003634B8" w:rsidRDefault="00080571" w:rsidP="00080571">
      <w:pPr>
        <w:autoSpaceDE w:val="0"/>
        <w:autoSpaceDN w:val="0"/>
        <w:adjustRightInd w:val="0"/>
        <w:ind w:firstLine="540"/>
        <w:jc w:val="both"/>
      </w:pPr>
      <w:r w:rsidRPr="003634B8">
        <w:t>9.</w:t>
      </w:r>
      <w:r>
        <w:t>3</w:t>
      </w:r>
      <w:r w:rsidRPr="003634B8">
        <w:t xml:space="preserve">. На первом этапе, который должен быть завершен не позднее, чем за пять </w:t>
      </w:r>
    </w:p>
    <w:p w:rsidR="00080571" w:rsidRPr="003634B8" w:rsidRDefault="00080571" w:rsidP="00080571">
      <w:pPr>
        <w:autoSpaceDE w:val="0"/>
        <w:autoSpaceDN w:val="0"/>
        <w:adjustRightInd w:val="0"/>
        <w:jc w:val="both"/>
      </w:pPr>
      <w:r w:rsidRPr="003634B8">
        <w:t xml:space="preserve">календарных дней до установленной даты проведения конкурса, конкурсная комиссия: </w:t>
      </w:r>
    </w:p>
    <w:p w:rsidR="00080571" w:rsidRPr="003634B8" w:rsidRDefault="00080571" w:rsidP="00080571">
      <w:pPr>
        <w:autoSpaceDE w:val="0"/>
        <w:autoSpaceDN w:val="0"/>
        <w:adjustRightInd w:val="0"/>
        <w:ind w:firstLine="708"/>
        <w:jc w:val="both"/>
      </w:pPr>
      <w:r w:rsidRPr="003634B8">
        <w:t xml:space="preserve">1) оценивает документы, представленные претендентами, на предмет их </w:t>
      </w:r>
    </w:p>
    <w:p w:rsidR="00080571" w:rsidRPr="003634B8" w:rsidRDefault="00080571" w:rsidP="00080571">
      <w:pPr>
        <w:autoSpaceDE w:val="0"/>
        <w:autoSpaceDN w:val="0"/>
        <w:adjustRightInd w:val="0"/>
        <w:jc w:val="both"/>
      </w:pPr>
      <w:r w:rsidRPr="003634B8">
        <w:t xml:space="preserve">соответствия требованиям пункта </w:t>
      </w:r>
      <w:r>
        <w:t>6</w:t>
      </w:r>
      <w:r w:rsidRPr="003634B8">
        <w:t xml:space="preserve">.3 настоящего Положения; </w:t>
      </w:r>
    </w:p>
    <w:p w:rsidR="00080571" w:rsidRPr="003634B8" w:rsidRDefault="00080571" w:rsidP="00080571">
      <w:pPr>
        <w:autoSpaceDE w:val="0"/>
        <w:autoSpaceDN w:val="0"/>
        <w:adjustRightInd w:val="0"/>
        <w:ind w:firstLine="708"/>
        <w:jc w:val="both"/>
      </w:pPr>
      <w:r w:rsidRPr="003634B8">
        <w:t xml:space="preserve">2)утверждает список претендентов, прошедших предварительную квалификацию и допущенных ко второму этапу конкурса; </w:t>
      </w:r>
    </w:p>
    <w:p w:rsidR="00080571" w:rsidRPr="003634B8" w:rsidRDefault="00080571" w:rsidP="00080571">
      <w:pPr>
        <w:autoSpaceDE w:val="0"/>
        <w:autoSpaceDN w:val="0"/>
        <w:adjustRightInd w:val="0"/>
        <w:ind w:left="708"/>
        <w:jc w:val="both"/>
      </w:pPr>
      <w:r w:rsidRPr="003634B8">
        <w:t xml:space="preserve">3) утверждает список претендентов, не прошедших </w:t>
      </w:r>
      <w:proofErr w:type="gramStart"/>
      <w:r w:rsidRPr="003634B8">
        <w:t>предварительную</w:t>
      </w:r>
      <w:proofErr w:type="gramEnd"/>
      <w:r w:rsidRPr="003634B8">
        <w:t xml:space="preserve"> </w:t>
      </w:r>
    </w:p>
    <w:p w:rsidR="00080571" w:rsidRPr="003634B8" w:rsidRDefault="00080571" w:rsidP="00080571">
      <w:pPr>
        <w:autoSpaceDE w:val="0"/>
        <w:autoSpaceDN w:val="0"/>
        <w:adjustRightInd w:val="0"/>
        <w:jc w:val="both"/>
      </w:pPr>
      <w:r w:rsidRPr="003634B8">
        <w:t xml:space="preserve">квалификацию и не </w:t>
      </w:r>
      <w:proofErr w:type="gramStart"/>
      <w:r w:rsidRPr="003634B8">
        <w:t>допущенных</w:t>
      </w:r>
      <w:proofErr w:type="gramEnd"/>
      <w:r w:rsidRPr="003634B8">
        <w:t xml:space="preserve"> ко второму этапу конкурса; </w:t>
      </w:r>
    </w:p>
    <w:p w:rsidR="00080571" w:rsidRPr="003634B8" w:rsidRDefault="00080571" w:rsidP="00080571">
      <w:pPr>
        <w:autoSpaceDE w:val="0"/>
        <w:autoSpaceDN w:val="0"/>
        <w:adjustRightInd w:val="0"/>
        <w:ind w:firstLine="708"/>
        <w:jc w:val="both"/>
      </w:pPr>
      <w:r w:rsidRPr="003634B8">
        <w:t xml:space="preserve">4) письменно информирует претендентов, не прошедших </w:t>
      </w:r>
      <w:proofErr w:type="gramStart"/>
      <w:r w:rsidRPr="003634B8">
        <w:t>предварительную</w:t>
      </w:r>
      <w:proofErr w:type="gramEnd"/>
      <w:r w:rsidRPr="003634B8">
        <w:t xml:space="preserve"> </w:t>
      </w:r>
    </w:p>
    <w:p w:rsidR="00080571" w:rsidRPr="003634B8" w:rsidRDefault="00080571" w:rsidP="00080571">
      <w:pPr>
        <w:autoSpaceDE w:val="0"/>
        <w:autoSpaceDN w:val="0"/>
        <w:adjustRightInd w:val="0"/>
        <w:jc w:val="both"/>
      </w:pPr>
      <w:r w:rsidRPr="003634B8">
        <w:t xml:space="preserve">квалификацию и не допущенных ко второму этапу конкурса в течение двух дней после </w:t>
      </w:r>
    </w:p>
    <w:p w:rsidR="00080571" w:rsidRPr="003634B8" w:rsidRDefault="00080571" w:rsidP="00080571">
      <w:pPr>
        <w:autoSpaceDE w:val="0"/>
        <w:autoSpaceDN w:val="0"/>
        <w:adjustRightInd w:val="0"/>
        <w:jc w:val="both"/>
      </w:pPr>
      <w:r w:rsidRPr="003634B8">
        <w:t xml:space="preserve">проведения предварительной квалификации; </w:t>
      </w:r>
    </w:p>
    <w:p w:rsidR="00080571" w:rsidRPr="003634B8" w:rsidRDefault="00080571" w:rsidP="00080571">
      <w:pPr>
        <w:autoSpaceDE w:val="0"/>
        <w:autoSpaceDN w:val="0"/>
        <w:adjustRightInd w:val="0"/>
        <w:ind w:firstLine="708"/>
        <w:jc w:val="both"/>
      </w:pPr>
      <w:r w:rsidRPr="003634B8">
        <w:t xml:space="preserve">5) утверждает перечень обязательных вопросов для проведения письменного </w:t>
      </w:r>
    </w:p>
    <w:p w:rsidR="00080571" w:rsidRPr="003634B8" w:rsidRDefault="00080571" w:rsidP="00080571">
      <w:pPr>
        <w:autoSpaceDE w:val="0"/>
        <w:autoSpaceDN w:val="0"/>
        <w:adjustRightInd w:val="0"/>
        <w:jc w:val="both"/>
      </w:pPr>
      <w:r w:rsidRPr="003634B8">
        <w:t xml:space="preserve">экзамена. </w:t>
      </w:r>
    </w:p>
    <w:p w:rsidR="00080571" w:rsidRPr="003634B8" w:rsidRDefault="00080571" w:rsidP="00080571">
      <w:pPr>
        <w:autoSpaceDE w:val="0"/>
        <w:autoSpaceDN w:val="0"/>
        <w:adjustRightInd w:val="0"/>
        <w:ind w:firstLine="708"/>
        <w:jc w:val="both"/>
      </w:pPr>
      <w:r w:rsidRPr="003634B8">
        <w:t xml:space="preserve">6) уведомляет кандидатов, допущенных к участию в конкурсе, о времени и месте его проведения не позднее, чем за три дня до даты проведения конкурса. </w:t>
      </w:r>
    </w:p>
    <w:p w:rsidR="00080571" w:rsidRPr="003634B8" w:rsidRDefault="00080571" w:rsidP="00080571">
      <w:pPr>
        <w:autoSpaceDE w:val="0"/>
        <w:autoSpaceDN w:val="0"/>
        <w:adjustRightInd w:val="0"/>
        <w:ind w:firstLine="708"/>
        <w:jc w:val="both"/>
      </w:pPr>
      <w:r w:rsidRPr="003634B8">
        <w:t>9.</w:t>
      </w:r>
      <w:r>
        <w:t>4</w:t>
      </w:r>
      <w:r w:rsidRPr="003634B8">
        <w:t xml:space="preserve">. Второй этап конкурса проводится в день, время и месте (адрес), </w:t>
      </w:r>
      <w:proofErr w:type="gramStart"/>
      <w:r w:rsidRPr="003634B8">
        <w:t>которые</w:t>
      </w:r>
      <w:proofErr w:type="gramEnd"/>
      <w:r w:rsidRPr="003634B8">
        <w:t xml:space="preserve"> указаны в решении об объявлении конкурса, в форме письменного экзамена с претендентами, включенными в список, прошедшими предварительную квалификацию и допущенными ко второму этапу конкурса. </w:t>
      </w:r>
    </w:p>
    <w:p w:rsidR="00080571" w:rsidRPr="003634B8" w:rsidRDefault="00080571" w:rsidP="00080571">
      <w:pPr>
        <w:autoSpaceDE w:val="0"/>
        <w:autoSpaceDN w:val="0"/>
        <w:adjustRightInd w:val="0"/>
        <w:ind w:firstLine="708"/>
        <w:jc w:val="both"/>
      </w:pPr>
      <w:r w:rsidRPr="003634B8">
        <w:t>9.</w:t>
      </w:r>
      <w:r>
        <w:t>5</w:t>
      </w:r>
      <w:r w:rsidRPr="003634B8">
        <w:t xml:space="preserve">. Письменные ответы претендентов на вопросы приобщаются к протоколу </w:t>
      </w:r>
    </w:p>
    <w:p w:rsidR="00080571" w:rsidRPr="003634B8" w:rsidRDefault="00080571" w:rsidP="00080571">
      <w:pPr>
        <w:autoSpaceDE w:val="0"/>
        <w:autoSpaceDN w:val="0"/>
        <w:adjustRightInd w:val="0"/>
        <w:jc w:val="both"/>
      </w:pPr>
      <w:r w:rsidRPr="003634B8">
        <w:t xml:space="preserve">заседания конкурсной комиссии. </w:t>
      </w:r>
    </w:p>
    <w:p w:rsidR="00080571" w:rsidRPr="003634B8" w:rsidRDefault="00080571" w:rsidP="00080571">
      <w:pPr>
        <w:autoSpaceDE w:val="0"/>
        <w:autoSpaceDN w:val="0"/>
        <w:adjustRightInd w:val="0"/>
        <w:ind w:firstLine="708"/>
        <w:jc w:val="both"/>
      </w:pPr>
      <w:r w:rsidRPr="003634B8">
        <w:t>9.</w:t>
      </w:r>
      <w:r>
        <w:t>6</w:t>
      </w:r>
      <w:r w:rsidRPr="003634B8">
        <w:t xml:space="preserve">. По завершении письменного экзамена со всеми претендентами конкурса, </w:t>
      </w:r>
    </w:p>
    <w:p w:rsidR="00080571" w:rsidRPr="003634B8" w:rsidRDefault="00080571" w:rsidP="00080571">
      <w:pPr>
        <w:autoSpaceDE w:val="0"/>
        <w:autoSpaceDN w:val="0"/>
        <w:adjustRightInd w:val="0"/>
        <w:jc w:val="both"/>
      </w:pPr>
      <w:r w:rsidRPr="003634B8">
        <w:t xml:space="preserve">конкурсная комиссия проводит обсуждение уровня подготовки и качества знаний кандидата. </w:t>
      </w:r>
    </w:p>
    <w:p w:rsidR="00080571" w:rsidRPr="003634B8" w:rsidRDefault="00080571" w:rsidP="00080571">
      <w:pPr>
        <w:autoSpaceDE w:val="0"/>
        <w:autoSpaceDN w:val="0"/>
        <w:adjustRightInd w:val="0"/>
        <w:ind w:firstLine="708"/>
        <w:jc w:val="both"/>
      </w:pPr>
      <w:r w:rsidRPr="003634B8">
        <w:t>9.</w:t>
      </w:r>
      <w:r>
        <w:t>7</w:t>
      </w:r>
      <w:r w:rsidRPr="003634B8">
        <w:t>. По результатам письменного экзамена комиссия принимает решение о признании не менее двух кандидатов выигравшим конкурс на замещение должности главы Загеданского сельского поселения, о представлении кандидатов на должность главы Загеданского сельского поселения Сходу граждан Загеданского сельского поселения</w:t>
      </w:r>
    </w:p>
    <w:p w:rsidR="00080571" w:rsidRPr="003634B8" w:rsidRDefault="00080571" w:rsidP="00080571">
      <w:pPr>
        <w:autoSpaceDE w:val="0"/>
        <w:autoSpaceDN w:val="0"/>
        <w:adjustRightInd w:val="0"/>
        <w:ind w:firstLine="708"/>
        <w:jc w:val="both"/>
      </w:pPr>
      <w:r w:rsidRPr="003634B8">
        <w:t>9.</w:t>
      </w:r>
      <w:r>
        <w:t>8</w:t>
      </w:r>
      <w:r w:rsidRPr="003634B8">
        <w:t xml:space="preserve">. Результаты конкурса оформляются в форме протокола заседания конкурсной комиссии. </w:t>
      </w:r>
    </w:p>
    <w:p w:rsidR="00080571" w:rsidRDefault="00080571" w:rsidP="00080571">
      <w:pPr>
        <w:autoSpaceDE w:val="0"/>
        <w:autoSpaceDN w:val="0"/>
        <w:adjustRightInd w:val="0"/>
        <w:ind w:firstLine="708"/>
        <w:jc w:val="both"/>
        <w:rPr>
          <w:rFonts w:ascii="Courier New" w:hAnsi="Courier New" w:cs="Courier New"/>
          <w:sz w:val="22"/>
          <w:szCs w:val="22"/>
        </w:rPr>
      </w:pPr>
      <w:r w:rsidRPr="003634B8">
        <w:lastRenderedPageBreak/>
        <w:t>9.</w:t>
      </w:r>
      <w:r>
        <w:t>9</w:t>
      </w:r>
      <w:r w:rsidRPr="003634B8">
        <w:t xml:space="preserve">. Протокол заседания конкурсной комиссии представляется Сходу граждан Загеданского сельского поселения не позднее трех календарных дней со дня проведения конкурса. </w:t>
      </w:r>
      <w:r>
        <w:rPr>
          <w:rFonts w:ascii="Courier New" w:hAnsi="Courier New" w:cs="Courier New"/>
          <w:sz w:val="22"/>
          <w:szCs w:val="22"/>
        </w:rPr>
        <w:t xml:space="preserve"> </w:t>
      </w:r>
    </w:p>
    <w:p w:rsidR="00080571" w:rsidRDefault="00080571" w:rsidP="00080571">
      <w:pPr>
        <w:pStyle w:val="a8"/>
        <w:spacing w:before="0" w:after="0"/>
        <w:ind w:firstLine="540"/>
        <w:jc w:val="both"/>
      </w:pPr>
      <w:r>
        <w:rPr>
          <w:color w:val="000000"/>
        </w:rPr>
        <w:t> </w:t>
      </w:r>
    </w:p>
    <w:p w:rsidR="00080571" w:rsidRDefault="00080571" w:rsidP="00080571">
      <w:pPr>
        <w:pStyle w:val="a8"/>
        <w:spacing w:before="0" w:after="0"/>
        <w:ind w:firstLine="539"/>
        <w:jc w:val="center"/>
      </w:pPr>
      <w:r>
        <w:rPr>
          <w:rStyle w:val="a3"/>
          <w:color w:val="000000"/>
        </w:rPr>
        <w:t>10. Решение конкурсной комиссии</w:t>
      </w:r>
    </w:p>
    <w:p w:rsidR="00080571" w:rsidRDefault="00080571" w:rsidP="00080571">
      <w:pPr>
        <w:pStyle w:val="a8"/>
        <w:spacing w:before="0" w:after="0"/>
        <w:ind w:firstLine="539"/>
        <w:jc w:val="center"/>
      </w:pPr>
      <w:r>
        <w:rPr>
          <w:color w:val="000000"/>
        </w:rPr>
        <w:t> </w:t>
      </w:r>
    </w:p>
    <w:p w:rsidR="00080571" w:rsidRDefault="00080571" w:rsidP="00080571">
      <w:pPr>
        <w:pStyle w:val="a8"/>
        <w:spacing w:before="0" w:after="0"/>
        <w:ind w:firstLine="539"/>
        <w:jc w:val="both"/>
      </w:pPr>
      <w:r>
        <w:rPr>
          <w:color w:val="000000"/>
        </w:rPr>
        <w:t>10.1. По результатам конкурса конкурсная комиссия принимает решение о признании конкурса состоявшимся или несостоявшимся.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Сходу граждан для проведения голосования по кандидатурам на должность главы Поселения.</w:t>
      </w:r>
    </w:p>
    <w:p w:rsidR="00080571" w:rsidRDefault="00080571" w:rsidP="00080571">
      <w:pPr>
        <w:pStyle w:val="a8"/>
        <w:spacing w:before="0" w:after="0"/>
        <w:ind w:firstLine="540"/>
        <w:jc w:val="both"/>
      </w:pPr>
      <w:r>
        <w:rPr>
          <w:color w:val="000000"/>
        </w:rPr>
        <w:t xml:space="preserve">10.2. Конкурсная комиссия принимает решение о признании конкурса </w:t>
      </w:r>
      <w:proofErr w:type="gramStart"/>
      <w:r>
        <w:rPr>
          <w:color w:val="000000"/>
        </w:rPr>
        <w:t>несостоявшимся</w:t>
      </w:r>
      <w:proofErr w:type="gramEnd"/>
      <w:r>
        <w:rPr>
          <w:color w:val="000000"/>
        </w:rPr>
        <w:t xml:space="preserve"> в случаях:</w:t>
      </w:r>
    </w:p>
    <w:p w:rsidR="00080571" w:rsidRDefault="00080571" w:rsidP="00080571">
      <w:pPr>
        <w:pStyle w:val="a8"/>
        <w:spacing w:before="0" w:after="0"/>
        <w:ind w:firstLine="540"/>
        <w:jc w:val="both"/>
      </w:pPr>
      <w:r>
        <w:rPr>
          <w:color w:val="000000"/>
        </w:rPr>
        <w:t>1) отсутствия заявлений кандидатов для участия в конкурсе, либо подачи заявления только от двух кандидатов;</w:t>
      </w:r>
    </w:p>
    <w:p w:rsidR="00080571" w:rsidRDefault="00080571" w:rsidP="00080571">
      <w:pPr>
        <w:pStyle w:val="a8"/>
        <w:spacing w:before="0" w:after="0"/>
        <w:ind w:firstLine="540"/>
        <w:jc w:val="both"/>
      </w:pPr>
      <w:r>
        <w:rPr>
          <w:color w:val="000000"/>
        </w:rPr>
        <w:t>2) отзыва всеми кандидатами, зарегистрированными кандидатами заявлений для участия в конкурсе;</w:t>
      </w:r>
    </w:p>
    <w:p w:rsidR="00080571" w:rsidRDefault="00080571" w:rsidP="00080571">
      <w:pPr>
        <w:pStyle w:val="a8"/>
        <w:spacing w:before="0" w:after="0"/>
        <w:ind w:firstLine="540"/>
        <w:jc w:val="both"/>
      </w:pPr>
      <w:r>
        <w:rPr>
          <w:color w:val="000000"/>
        </w:rPr>
        <w:t>3) неявки на конкурс всех зарегистрированных кандидатов или явки только двух зарегистрированных кандидатов;</w:t>
      </w:r>
    </w:p>
    <w:p w:rsidR="00080571" w:rsidRDefault="00080571" w:rsidP="00080571">
      <w:pPr>
        <w:pStyle w:val="a8"/>
        <w:spacing w:before="0" w:after="0"/>
        <w:ind w:firstLine="540"/>
        <w:jc w:val="both"/>
      </w:pPr>
      <w:r>
        <w:rPr>
          <w:color w:val="000000"/>
        </w:rPr>
        <w:t>4) отказа в регистрации всем кандидатам по основаниям и в порядке, предусмотренным пунктом 7.3 настоящего Положения;</w:t>
      </w:r>
    </w:p>
    <w:p w:rsidR="00080571" w:rsidRDefault="00080571" w:rsidP="00080571">
      <w:pPr>
        <w:pStyle w:val="a8"/>
        <w:spacing w:before="0" w:after="0"/>
        <w:ind w:firstLine="540"/>
        <w:jc w:val="both"/>
      </w:pPr>
      <w:r>
        <w:rPr>
          <w:color w:val="000000"/>
        </w:rPr>
        <w:t>5) если после отказа в регистрации кандидатам по основаниям и в порядке, предусмотренным пунктом 7.3 настоящего Положения, остаётся только один зарегистрированный кандидат;</w:t>
      </w:r>
    </w:p>
    <w:p w:rsidR="00080571" w:rsidRDefault="00080571" w:rsidP="00080571">
      <w:pPr>
        <w:pStyle w:val="a8"/>
        <w:spacing w:before="0" w:after="0"/>
        <w:ind w:firstLine="540"/>
        <w:jc w:val="both"/>
      </w:pPr>
      <w:r>
        <w:rPr>
          <w:color w:val="000000"/>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Поселения.</w:t>
      </w:r>
    </w:p>
    <w:p w:rsidR="00080571" w:rsidRDefault="00080571" w:rsidP="00080571">
      <w:pPr>
        <w:pStyle w:val="a8"/>
        <w:spacing w:before="0" w:after="0"/>
        <w:ind w:firstLine="540"/>
        <w:jc w:val="both"/>
      </w:pPr>
      <w:r>
        <w:rPr>
          <w:color w:val="000000"/>
        </w:rPr>
        <w:t>10.3.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rsidR="00080571" w:rsidRDefault="00080571" w:rsidP="00080571">
      <w:pPr>
        <w:pStyle w:val="a8"/>
        <w:spacing w:before="0" w:after="0"/>
        <w:ind w:firstLine="540"/>
        <w:jc w:val="both"/>
      </w:pPr>
      <w:r>
        <w:rPr>
          <w:color w:val="000000"/>
        </w:rPr>
        <w:t>10.4.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принимаются конкурсной комиссией простым большинством голосов членов комиссии, присутствующих на заседании, при открытом голосовании.</w:t>
      </w:r>
    </w:p>
    <w:p w:rsidR="00080571" w:rsidRDefault="00080571" w:rsidP="00080571">
      <w:pPr>
        <w:pStyle w:val="a8"/>
        <w:spacing w:before="0" w:after="0"/>
        <w:ind w:firstLine="540"/>
        <w:jc w:val="both"/>
      </w:pPr>
      <w:r>
        <w:rPr>
          <w:color w:val="000000"/>
        </w:rPr>
        <w:t>10.5. Решения, предусмотренные пунктами 10.2 и 10.3 настоящего Положения, принимаются конкурсной комиссией простым большинством голосов от установленной численности членов конкурсной комиссии при открытом голосовании.</w:t>
      </w:r>
    </w:p>
    <w:p w:rsidR="00080571" w:rsidRDefault="00080571" w:rsidP="00080571">
      <w:pPr>
        <w:pStyle w:val="a8"/>
        <w:spacing w:before="0" w:after="0"/>
        <w:ind w:firstLine="540"/>
        <w:jc w:val="both"/>
      </w:pPr>
      <w:r>
        <w:rPr>
          <w:color w:val="000000"/>
        </w:rPr>
        <w:t>10.6. При проведении голосования член конкурсной комиссии голосует «за» или «против». При принятии конкурсной комиссией решения открытым голосованием в случае равенства голосов «за» и «против» голос председателя (председательствующего на заседании) является решающим.</w:t>
      </w:r>
    </w:p>
    <w:p w:rsidR="00080571" w:rsidRDefault="00080571" w:rsidP="00080571">
      <w:pPr>
        <w:pStyle w:val="a8"/>
        <w:spacing w:before="0" w:after="0"/>
        <w:ind w:firstLine="540"/>
        <w:jc w:val="both"/>
      </w:pPr>
      <w:r>
        <w:rPr>
          <w:color w:val="000000"/>
        </w:rPr>
        <w:t>10.7. Решения конкурсной комиссии по вопросам, изложенным в пунктах 10.4 и 10.5 настоящего Положения, принимаются в отсутствие кандидатов, зарегистрированных кандидатов.</w:t>
      </w:r>
    </w:p>
    <w:p w:rsidR="00080571" w:rsidRDefault="00080571" w:rsidP="00080571">
      <w:pPr>
        <w:pStyle w:val="a8"/>
        <w:spacing w:before="0" w:after="0"/>
        <w:ind w:firstLine="540"/>
        <w:jc w:val="both"/>
      </w:pPr>
      <w:r>
        <w:rPr>
          <w:color w:val="000000"/>
        </w:rPr>
        <w:t xml:space="preserve">10.8. Решение конкурсной комиссии оформляется протоколом заседания конкурсной комиссии (приложение 3), </w:t>
      </w:r>
      <w:proofErr w:type="gramStart"/>
      <w:r>
        <w:rPr>
          <w:color w:val="000000"/>
        </w:rPr>
        <w:t>который</w:t>
      </w:r>
      <w:proofErr w:type="gramEnd"/>
      <w:r>
        <w:rPr>
          <w:color w:val="000000"/>
        </w:rPr>
        <w:t xml:space="preserve">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080571" w:rsidRDefault="00080571" w:rsidP="00080571">
      <w:pPr>
        <w:pStyle w:val="a8"/>
        <w:spacing w:before="0" w:after="0"/>
        <w:ind w:firstLine="540"/>
        <w:jc w:val="both"/>
      </w:pPr>
      <w:r>
        <w:rPr>
          <w:color w:val="000000"/>
        </w:rPr>
        <w:t>10.9. В случаях, предусмотренных 10.2 настоящего Положения, Сход граждан принимает решение об объявлении повторного конкурса в порядке и сроки, установленные настоящим Положением.</w:t>
      </w:r>
    </w:p>
    <w:p w:rsidR="00080571" w:rsidRDefault="00080571" w:rsidP="00080571">
      <w:pPr>
        <w:pStyle w:val="a8"/>
        <w:spacing w:before="0" w:after="0"/>
        <w:ind w:firstLine="540"/>
        <w:jc w:val="both"/>
        <w:rPr>
          <w:color w:val="000000"/>
        </w:rPr>
      </w:pPr>
    </w:p>
    <w:p w:rsidR="00080571" w:rsidRDefault="00080571" w:rsidP="00080571">
      <w:pPr>
        <w:ind w:firstLine="540"/>
        <w:jc w:val="center"/>
      </w:pPr>
      <w:r>
        <w:rPr>
          <w:b/>
        </w:rPr>
        <w:t>11. Выборы.</w:t>
      </w:r>
    </w:p>
    <w:p w:rsidR="00080571" w:rsidRDefault="00080571" w:rsidP="00080571">
      <w:pPr>
        <w:ind w:firstLine="540"/>
        <w:jc w:val="center"/>
        <w:rPr>
          <w:b/>
        </w:rPr>
      </w:pPr>
    </w:p>
    <w:p w:rsidR="00080571" w:rsidRDefault="00080571" w:rsidP="00080571">
      <w:pPr>
        <w:ind w:firstLine="540"/>
        <w:jc w:val="both"/>
      </w:pPr>
      <w:r>
        <w:t>11.1. Выборы главы  Загеданского сельского поселения Урупского муниципального района Карачаево-Черкесской Республики» объявляются  Сходом граждан,</w:t>
      </w:r>
      <w:r>
        <w:rPr>
          <w:iCs/>
        </w:rPr>
        <w:t xml:space="preserve"> осуществляющем полномочия представительного органа  муниципального образования</w:t>
      </w:r>
      <w:r>
        <w:t xml:space="preserve"> при </w:t>
      </w:r>
      <w:r>
        <w:lastRenderedPageBreak/>
        <w:t xml:space="preserve">истечении срока полномочий, на который был избран Глава Загеданского сельского поселения, либо необходимостью его назначения, вызванного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w:t>
      </w:r>
      <w:proofErr w:type="gramStart"/>
      <w:r>
        <w:t>основаниям</w:t>
      </w:r>
      <w:proofErr w:type="gramEnd"/>
      <w:r>
        <w:t xml:space="preserve"> установленным законодательством.</w:t>
      </w:r>
    </w:p>
    <w:p w:rsidR="00080571" w:rsidRDefault="00080571" w:rsidP="00080571">
      <w:pPr>
        <w:ind w:firstLine="540"/>
        <w:jc w:val="both"/>
      </w:pPr>
      <w:r>
        <w:t>11.2. Решение о назначении выборов в орган местного самоуправления должно быть принято не</w:t>
      </w:r>
      <w:r>
        <w:rPr>
          <w:color w:val="800000"/>
        </w:rPr>
        <w:t xml:space="preserve"> </w:t>
      </w:r>
      <w:r w:rsidRPr="00586BC3">
        <w:t xml:space="preserve">ранее чем за 90 дней и не позднее, чем за 80 </w:t>
      </w:r>
      <w: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80571" w:rsidRDefault="00080571" w:rsidP="00080571">
      <w:pPr>
        <w:ind w:firstLine="540"/>
        <w:jc w:val="both"/>
      </w:pPr>
    </w:p>
    <w:p w:rsidR="00080571" w:rsidRDefault="00080571" w:rsidP="00080571">
      <w:pPr>
        <w:ind w:firstLine="540"/>
        <w:jc w:val="center"/>
      </w:pPr>
    </w:p>
    <w:p w:rsidR="00080571" w:rsidRDefault="00080571" w:rsidP="00080571">
      <w:pPr>
        <w:ind w:firstLine="540"/>
        <w:jc w:val="center"/>
      </w:pPr>
      <w:r>
        <w:rPr>
          <w:b/>
        </w:rPr>
        <w:t>12. Агитационный период.</w:t>
      </w:r>
    </w:p>
    <w:p w:rsidR="00080571" w:rsidRDefault="00080571" w:rsidP="00080571">
      <w:pPr>
        <w:ind w:firstLine="540"/>
        <w:jc w:val="both"/>
        <w:rPr>
          <w:b/>
        </w:rPr>
      </w:pPr>
    </w:p>
    <w:p w:rsidR="00080571" w:rsidRDefault="00080571" w:rsidP="00080571">
      <w:pPr>
        <w:ind w:firstLine="540"/>
        <w:jc w:val="both"/>
      </w:pPr>
      <w:r>
        <w:t xml:space="preserve">12.1. Агитационный период начинается со дня отбора кандидата на должность главы Загеданского сельского поселения. Агитационный период прекращается </w:t>
      </w:r>
      <w:proofErr w:type="gramStart"/>
      <w:r>
        <w:t>в ноль часов ноль минут по местному времени за одни сутки до дня выборов на Сходе</w:t>
      </w:r>
      <w:proofErr w:type="gramEnd"/>
      <w:r>
        <w:t xml:space="preserve"> граждан.</w:t>
      </w:r>
    </w:p>
    <w:p w:rsidR="00080571" w:rsidRDefault="00080571" w:rsidP="00080571">
      <w:pPr>
        <w:ind w:firstLine="540"/>
        <w:jc w:val="both"/>
      </w:pPr>
      <w:r>
        <w:t>12.2. Проведение предвыборной агитации в день выборов на Сходе граждан и в предшествующий ему день запрещается.</w:t>
      </w:r>
    </w:p>
    <w:p w:rsidR="00080571" w:rsidRDefault="00080571" w:rsidP="00080571">
      <w:pPr>
        <w:widowControl w:val="0"/>
        <w:autoSpaceDE w:val="0"/>
        <w:ind w:firstLine="540"/>
        <w:jc w:val="both"/>
      </w:pPr>
      <w:r>
        <w:t>12.3.</w:t>
      </w:r>
      <w:r>
        <w:rPr>
          <w:rFonts w:cs="Calibri"/>
        </w:rPr>
        <w:t xml:space="preserve"> Агитационные печатные материалы (листовки, плакаты и другие материалы), ранее размещенные в установленном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080571" w:rsidRDefault="00080571" w:rsidP="00080571">
      <w:pPr>
        <w:ind w:firstLine="540"/>
        <w:jc w:val="both"/>
        <w:rPr>
          <w:rFonts w:cs="Calibri"/>
        </w:rPr>
      </w:pPr>
    </w:p>
    <w:p w:rsidR="00080571" w:rsidRDefault="00080571" w:rsidP="00080571">
      <w:pPr>
        <w:ind w:firstLine="540"/>
        <w:jc w:val="both"/>
      </w:pPr>
    </w:p>
    <w:p w:rsidR="00080571" w:rsidRDefault="00080571" w:rsidP="00080571">
      <w:pPr>
        <w:ind w:firstLine="540"/>
        <w:jc w:val="center"/>
      </w:pPr>
      <w:r>
        <w:rPr>
          <w:b/>
        </w:rPr>
        <w:t>13. Порядок проведения выборов главы Загеданского сельского поселения Урупского муниципального района Карачаево-Черкесской  Республики на Сходе граждан осуществляющем полномочия представительного органа Загеданского сельского поселения.</w:t>
      </w:r>
    </w:p>
    <w:p w:rsidR="00080571" w:rsidRDefault="00080571" w:rsidP="00080571">
      <w:pPr>
        <w:ind w:firstLine="540"/>
        <w:jc w:val="center"/>
        <w:rPr>
          <w:b/>
        </w:rPr>
      </w:pPr>
    </w:p>
    <w:p w:rsidR="00080571" w:rsidRDefault="00080571" w:rsidP="00080571">
      <w:pPr>
        <w:pStyle w:val="1"/>
        <w:spacing w:before="0" w:after="0"/>
        <w:ind w:firstLine="540"/>
        <w:jc w:val="both"/>
      </w:pPr>
      <w:r>
        <w:rPr>
          <w:rFonts w:ascii="Times New Roman" w:hAnsi="Times New Roman" w:cs="Times New Roman"/>
          <w:b w:val="0"/>
          <w:sz w:val="24"/>
          <w:szCs w:val="24"/>
        </w:rPr>
        <w:t>13.1. Сходу граждан Загеданского сельского поселения для проведения тайного голосования по кандидатурам на должность главы Загеданского сельского поселения представляется не менее двух зарегистрированных конкурсной комиссией кандидатов.</w:t>
      </w:r>
    </w:p>
    <w:p w:rsidR="00080571" w:rsidRDefault="00080571" w:rsidP="00080571">
      <w:pPr>
        <w:pStyle w:val="1"/>
        <w:spacing w:before="0" w:after="0"/>
        <w:ind w:firstLine="540"/>
        <w:jc w:val="both"/>
      </w:pPr>
      <w:r>
        <w:rPr>
          <w:rFonts w:ascii="Times New Roman" w:hAnsi="Times New Roman" w:cs="Times New Roman"/>
          <w:b w:val="0"/>
          <w:sz w:val="24"/>
          <w:szCs w:val="24"/>
        </w:rPr>
        <w:t>13.2. Процедура тайного голосования</w:t>
      </w:r>
    </w:p>
    <w:p w:rsidR="00080571" w:rsidRDefault="00080571" w:rsidP="00080571">
      <w:pPr>
        <w:pStyle w:val="a7"/>
        <w:ind w:left="0" w:firstLine="540"/>
        <w:jc w:val="both"/>
      </w:pPr>
      <w:r>
        <w:rPr>
          <w:spacing w:val="-5"/>
          <w:szCs w:val="24"/>
        </w:rPr>
        <w:t>13.2.1. Для проведения тайного голосования и опреде</w:t>
      </w:r>
      <w:r>
        <w:rPr>
          <w:szCs w:val="24"/>
        </w:rPr>
        <w:t xml:space="preserve">ления его результатов Сход граждан избирает из числа граждан  </w:t>
      </w:r>
      <w:r>
        <w:rPr>
          <w:spacing w:val="-10"/>
          <w:szCs w:val="24"/>
        </w:rPr>
        <w:t xml:space="preserve">открытым голосованием счетную комиссию. </w:t>
      </w:r>
      <w:r>
        <w:rPr>
          <w:szCs w:val="24"/>
        </w:rPr>
        <w:t>Решения счетной комиссии утверждаются Сходом граждан</w:t>
      </w:r>
      <w:r>
        <w:rPr>
          <w:spacing w:val="-5"/>
          <w:szCs w:val="24"/>
        </w:rPr>
        <w:t xml:space="preserve"> большинством голосов от числа присутствующих </w:t>
      </w:r>
      <w:r>
        <w:rPr>
          <w:szCs w:val="24"/>
        </w:rPr>
        <w:t xml:space="preserve">граждан. </w:t>
      </w:r>
    </w:p>
    <w:p w:rsidR="00080571" w:rsidRDefault="00080571" w:rsidP="00080571">
      <w:pPr>
        <w:widowControl w:val="0"/>
        <w:autoSpaceDE w:val="0"/>
        <w:ind w:firstLine="540"/>
        <w:jc w:val="both"/>
      </w:pPr>
      <w:r>
        <w:t>Бюллетени для тайного голосования изготавлива</w:t>
      </w:r>
      <w:r>
        <w:rPr>
          <w:spacing w:val="-7"/>
        </w:rPr>
        <w:t xml:space="preserve">ются </w:t>
      </w:r>
      <w:r>
        <w:rPr>
          <w:rFonts w:cs="Calibri"/>
        </w:rPr>
        <w:t>администрацией Загеданского сельского поселения</w:t>
      </w:r>
      <w:r>
        <w:rPr>
          <w:spacing w:val="-7"/>
        </w:rPr>
        <w:t xml:space="preserve"> по количеству зарегистрированных избирателей под контролем счетной комиссии. </w:t>
      </w:r>
      <w:r>
        <w:rPr>
          <w:rFonts w:cs="Calibri"/>
        </w:rPr>
        <w:t>На лицевой стороне всех бюллетеней, полученных счетной комиссией, в правом верхнем углу ставятся подписи двух членов счетной комиссии, которые заверяются печатью администрации Загеданского сельского поселения.</w:t>
      </w:r>
    </w:p>
    <w:p w:rsidR="00080571" w:rsidRDefault="00080571" w:rsidP="00080571">
      <w:pPr>
        <w:pStyle w:val="a7"/>
        <w:ind w:left="0" w:firstLine="540"/>
        <w:jc w:val="both"/>
      </w:pPr>
      <w:r>
        <w:rPr>
          <w:rFonts w:cs="Calibri"/>
        </w:rPr>
        <w:t>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80571" w:rsidRDefault="00080571" w:rsidP="00080571">
      <w:pPr>
        <w:widowControl w:val="0"/>
        <w:autoSpaceDE w:val="0"/>
        <w:ind w:firstLine="540"/>
        <w:jc w:val="both"/>
      </w:pPr>
      <w:r>
        <w:rPr>
          <w:rFonts w:cs="Calibri"/>
        </w:rPr>
        <w:t>а) фамилия, имя, отчество;</w:t>
      </w:r>
    </w:p>
    <w:p w:rsidR="00080571" w:rsidRDefault="00080571" w:rsidP="00080571">
      <w:pPr>
        <w:widowControl w:val="0"/>
        <w:autoSpaceDE w:val="0"/>
        <w:ind w:firstLine="540"/>
        <w:jc w:val="both"/>
      </w:pPr>
      <w:r>
        <w:rPr>
          <w:rFonts w:cs="Calibri"/>
        </w:rPr>
        <w:t>б) дата рождения;</w:t>
      </w:r>
    </w:p>
    <w:p w:rsidR="00080571" w:rsidRDefault="00080571" w:rsidP="00080571">
      <w:pPr>
        <w:widowControl w:val="0"/>
        <w:autoSpaceDE w:val="0"/>
        <w:ind w:firstLine="540"/>
        <w:jc w:val="both"/>
      </w:pPr>
      <w:r>
        <w:rPr>
          <w:rFonts w:cs="Calibri"/>
        </w:rPr>
        <w:t>в) наименование субъекта Российской Федерации, района, города, иного населенного пункта, где находится место жительства кандидата;</w:t>
      </w:r>
    </w:p>
    <w:p w:rsidR="00080571" w:rsidRDefault="00080571" w:rsidP="00080571">
      <w:pPr>
        <w:widowControl w:val="0"/>
        <w:autoSpaceDE w:val="0"/>
        <w:ind w:firstLine="540"/>
        <w:jc w:val="both"/>
      </w:pPr>
      <w:r>
        <w:rPr>
          <w:rFonts w:cs="Calibri"/>
        </w:rPr>
        <w:t>г) основное место работы или службы, занимаемая должность (в случае отсутствия основного места работы или службы - род занятий);</w:t>
      </w:r>
    </w:p>
    <w:p w:rsidR="00080571" w:rsidRDefault="00080571" w:rsidP="00080571">
      <w:pPr>
        <w:widowControl w:val="0"/>
        <w:autoSpaceDE w:val="0"/>
        <w:ind w:firstLine="540"/>
        <w:jc w:val="both"/>
      </w:pPr>
      <w:proofErr w:type="spellStart"/>
      <w:r>
        <w:rPr>
          <w:rFonts w:cs="Calibri"/>
        </w:rPr>
        <w:t>д</w:t>
      </w:r>
      <w:proofErr w:type="spellEnd"/>
      <w:r>
        <w:rPr>
          <w:rFonts w:cs="Calibri"/>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80571" w:rsidRDefault="00080571" w:rsidP="00080571">
      <w:pPr>
        <w:widowControl w:val="0"/>
        <w:autoSpaceDE w:val="0"/>
        <w:ind w:firstLine="540"/>
        <w:jc w:val="both"/>
      </w:pPr>
      <w:r>
        <w:rPr>
          <w:rFonts w:cs="Calibri"/>
        </w:rPr>
        <w:t xml:space="preserve">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w:t>
      </w:r>
      <w:r>
        <w:rPr>
          <w:rFonts w:cs="Calibri"/>
        </w:rPr>
        <w:lastRenderedPageBreak/>
        <w:t>объединения;</w:t>
      </w:r>
    </w:p>
    <w:p w:rsidR="00080571" w:rsidRDefault="00080571" w:rsidP="00080571">
      <w:pPr>
        <w:widowControl w:val="0"/>
        <w:autoSpaceDE w:val="0"/>
        <w:ind w:firstLine="540"/>
        <w:jc w:val="both"/>
      </w:pPr>
      <w:r>
        <w:rPr>
          <w:rFonts w:cs="Calibri"/>
        </w:rPr>
        <w:t>ж) если кандидат сам выдвинул свою кандидатуру, - слово «самовыдвижение».</w:t>
      </w:r>
    </w:p>
    <w:p w:rsidR="00080571" w:rsidRDefault="00080571" w:rsidP="00080571">
      <w:pPr>
        <w:pStyle w:val="a7"/>
        <w:ind w:left="0" w:firstLine="540"/>
        <w:jc w:val="both"/>
      </w:pPr>
      <w:bookmarkStart w:id="39" w:name="Par1488"/>
      <w:bookmarkEnd w:id="39"/>
      <w:r>
        <w:rPr>
          <w:spacing w:val="-5"/>
          <w:szCs w:val="24"/>
        </w:rPr>
        <w:t>13.2.2.</w:t>
      </w:r>
      <w:r>
        <w:rPr>
          <w:szCs w:val="24"/>
        </w:rPr>
        <w:t xml:space="preserve">  Каждому гражданину выдается один бюллетень по </w:t>
      </w:r>
      <w:r>
        <w:rPr>
          <w:spacing w:val="-10"/>
          <w:szCs w:val="24"/>
        </w:rPr>
        <w:t>решаемому вопросу.</w:t>
      </w:r>
    </w:p>
    <w:p w:rsidR="00080571" w:rsidRDefault="00080571" w:rsidP="00080571">
      <w:pPr>
        <w:pStyle w:val="a7"/>
        <w:ind w:left="0" w:firstLine="540"/>
        <w:jc w:val="both"/>
      </w:pPr>
      <w:r>
        <w:rPr>
          <w:spacing w:val="-5"/>
          <w:szCs w:val="24"/>
        </w:rPr>
        <w:t>13.2.3.</w:t>
      </w:r>
      <w:r>
        <w:rPr>
          <w:spacing w:val="-1"/>
          <w:szCs w:val="24"/>
        </w:rPr>
        <w:tab/>
        <w:t xml:space="preserve">Бюллетени для тайного голосования выдаются </w:t>
      </w:r>
      <w:r>
        <w:rPr>
          <w:szCs w:val="24"/>
        </w:rPr>
        <w:t>гражданам членами счетной комиссии в соответствии со списком граждан, по предъявлению ими документа удостоверяющего личность</w:t>
      </w:r>
      <w:r>
        <w:rPr>
          <w:spacing w:val="-10"/>
          <w:szCs w:val="24"/>
        </w:rPr>
        <w:t>.</w:t>
      </w:r>
    </w:p>
    <w:p w:rsidR="00080571" w:rsidRDefault="00080571" w:rsidP="00080571">
      <w:pPr>
        <w:widowControl w:val="0"/>
        <w:autoSpaceDE w:val="0"/>
        <w:ind w:firstLine="540"/>
        <w:jc w:val="both"/>
      </w:pPr>
      <w:r>
        <w:t xml:space="preserve"> </w:t>
      </w:r>
      <w:r>
        <w:rPr>
          <w:spacing w:val="-5"/>
        </w:rPr>
        <w:t>13.2.4.</w:t>
      </w:r>
      <w:r>
        <w:tab/>
        <w:t xml:space="preserve">Заполнение бюллетеней производится гражданами </w:t>
      </w:r>
      <w:r>
        <w:rPr>
          <w:spacing w:val="-4"/>
        </w:rPr>
        <w:t xml:space="preserve">во время перерыва, специально объявленного на </w:t>
      </w:r>
      <w:r>
        <w:t>Сходе граждан</w:t>
      </w:r>
      <w:r>
        <w:rPr>
          <w:spacing w:val="-3"/>
        </w:rPr>
        <w:t xml:space="preserve">  для проведения тайного голосования, </w:t>
      </w:r>
      <w:r>
        <w:rPr>
          <w:rFonts w:cs="Calibri"/>
        </w:rPr>
        <w:t xml:space="preserve"> путем нанесения избирателем в бюллетене любого знака в квадрате, относящемся к кандидату, в пользу которого сделан выбор.</w:t>
      </w:r>
    </w:p>
    <w:p w:rsidR="00080571" w:rsidRDefault="00080571" w:rsidP="00080571">
      <w:pPr>
        <w:pStyle w:val="a7"/>
        <w:ind w:left="0" w:firstLine="540"/>
        <w:jc w:val="both"/>
      </w:pPr>
      <w:r>
        <w:rPr>
          <w:spacing w:val="-7"/>
          <w:szCs w:val="24"/>
        </w:rPr>
        <w:t xml:space="preserve"> </w:t>
      </w:r>
      <w:r>
        <w:rPr>
          <w:spacing w:val="-5"/>
          <w:szCs w:val="24"/>
        </w:rPr>
        <w:t>13.2.5.</w:t>
      </w:r>
      <w:r>
        <w:rPr>
          <w:spacing w:val="-7"/>
          <w:szCs w:val="24"/>
        </w:rPr>
        <w:tab/>
        <w:t>Недействительными считаются бюллетени неус</w:t>
      </w:r>
      <w:r>
        <w:rPr>
          <w:szCs w:val="24"/>
        </w:rPr>
        <w:t xml:space="preserve">тановленной формы и </w:t>
      </w:r>
      <w:r>
        <w:rPr>
          <w:spacing w:val="-6"/>
          <w:szCs w:val="24"/>
        </w:rPr>
        <w:t xml:space="preserve">бюллетени, в которых избирателем выбраны </w:t>
      </w:r>
      <w:proofErr w:type="gramStart"/>
      <w:r>
        <w:rPr>
          <w:spacing w:val="-6"/>
          <w:szCs w:val="24"/>
        </w:rPr>
        <w:t>два и более кандидатов</w:t>
      </w:r>
      <w:proofErr w:type="gramEnd"/>
      <w:r>
        <w:rPr>
          <w:szCs w:val="24"/>
        </w:rPr>
        <w:t xml:space="preserve"> на должность</w:t>
      </w:r>
      <w:r w:rsidRPr="000E55DA">
        <w:t xml:space="preserve"> </w:t>
      </w:r>
      <w:r>
        <w:t>главы Загеданского сельского поселения</w:t>
      </w:r>
      <w:r>
        <w:rPr>
          <w:szCs w:val="24"/>
        </w:rPr>
        <w:t>.</w:t>
      </w:r>
    </w:p>
    <w:p w:rsidR="00080571" w:rsidRDefault="00080571" w:rsidP="00080571">
      <w:pPr>
        <w:pStyle w:val="11"/>
        <w:spacing w:after="0"/>
        <w:ind w:left="0" w:firstLine="540"/>
        <w:jc w:val="both"/>
      </w:pPr>
      <w:r>
        <w:rPr>
          <w:spacing w:val="-5"/>
          <w:szCs w:val="24"/>
        </w:rPr>
        <w:t xml:space="preserve"> 13.2.6. </w:t>
      </w:r>
      <w:r>
        <w:rPr>
          <w:szCs w:val="24"/>
        </w:rPr>
        <w:t xml:space="preserve">Результаты тайного голосования отражаются в протоколе счетной комиссии, который подписывается </w:t>
      </w:r>
      <w:r>
        <w:rPr>
          <w:spacing w:val="-2"/>
          <w:szCs w:val="24"/>
        </w:rPr>
        <w:t xml:space="preserve">всеми ее членами. По докладу счетной комиссии </w:t>
      </w:r>
      <w:r>
        <w:rPr>
          <w:szCs w:val="24"/>
        </w:rPr>
        <w:t>Сход граждан</w:t>
      </w:r>
      <w:r>
        <w:rPr>
          <w:spacing w:val="-6"/>
          <w:szCs w:val="24"/>
        </w:rPr>
        <w:t xml:space="preserve"> принимает решение об утверждении результатов тайного </w:t>
      </w:r>
      <w:r>
        <w:rPr>
          <w:spacing w:val="-12"/>
          <w:szCs w:val="24"/>
        </w:rPr>
        <w:t>голосования.</w:t>
      </w:r>
    </w:p>
    <w:p w:rsidR="00080571" w:rsidRDefault="00080571" w:rsidP="00080571">
      <w:pPr>
        <w:pStyle w:val="11"/>
        <w:spacing w:after="0"/>
        <w:ind w:left="0" w:firstLine="540"/>
        <w:jc w:val="both"/>
      </w:pPr>
      <w:r>
        <w:rPr>
          <w:spacing w:val="-5"/>
          <w:szCs w:val="24"/>
        </w:rPr>
        <w:t xml:space="preserve">13.3. </w:t>
      </w:r>
      <w:r>
        <w:rPr>
          <w:szCs w:val="24"/>
        </w:rPr>
        <w:t xml:space="preserve">Кандидат, набравший большинство голосов участников Схода граждан, принявших участие в голосовании, считается избранным на должность главы Загеданского сельского поселения Урупского муниципального района Карачаево-Черкесской  Республики. </w:t>
      </w:r>
    </w:p>
    <w:p w:rsidR="00080571" w:rsidRDefault="00080571" w:rsidP="00080571">
      <w:pPr>
        <w:ind w:firstLine="540"/>
        <w:jc w:val="both"/>
      </w:pPr>
      <w:r>
        <w:rPr>
          <w:spacing w:val="-5"/>
        </w:rPr>
        <w:t>13.4.</w:t>
      </w:r>
      <w:r>
        <w:t xml:space="preserve"> По кандидатуре на должность главы Загеданского сельского поселения набравшей большинство голосов  Сходом граждан принимается соответствующее решение об утверждении на должность главы Загеданского сельского поселения.</w:t>
      </w:r>
    </w:p>
    <w:p w:rsidR="00080571" w:rsidRDefault="00080571" w:rsidP="00080571">
      <w:pPr>
        <w:ind w:firstLine="540"/>
        <w:jc w:val="both"/>
      </w:pPr>
      <w:bookmarkStart w:id="40" w:name="sub_2509"/>
      <w:r>
        <w:rPr>
          <w:spacing w:val="-5"/>
        </w:rPr>
        <w:t>13.5.</w:t>
      </w:r>
      <w:r>
        <w:t xml:space="preserve"> Решение об утверждении на должность главы Загеданского сельского поселения, принятое на Сходе граждан, подлежит официальному опубликованию (обнародованию).</w:t>
      </w:r>
    </w:p>
    <w:bookmarkEnd w:id="40"/>
    <w:p w:rsidR="00080571" w:rsidRDefault="00080571" w:rsidP="00080571">
      <w:pPr>
        <w:ind w:firstLine="540"/>
        <w:jc w:val="both"/>
      </w:pPr>
    </w:p>
    <w:p w:rsidR="00080571" w:rsidRDefault="00080571" w:rsidP="00080571">
      <w:pPr>
        <w:ind w:firstLine="540"/>
        <w:jc w:val="both"/>
      </w:pPr>
    </w:p>
    <w:p w:rsidR="00080571" w:rsidRDefault="00080571" w:rsidP="00080571">
      <w:pPr>
        <w:ind w:firstLine="540"/>
        <w:jc w:val="both"/>
      </w:pPr>
      <w:r>
        <w:br w:type="page"/>
      </w:r>
    </w:p>
    <w:tbl>
      <w:tblPr>
        <w:tblW w:w="0" w:type="auto"/>
        <w:tblInd w:w="4968" w:type="dxa"/>
        <w:tblLayout w:type="fixed"/>
        <w:tblLook w:val="0000"/>
      </w:tblPr>
      <w:tblGrid>
        <w:gridCol w:w="4603"/>
      </w:tblGrid>
      <w:tr w:rsidR="00080571" w:rsidTr="005E0B35">
        <w:trPr>
          <w:trHeight w:val="2685"/>
        </w:trPr>
        <w:tc>
          <w:tcPr>
            <w:tcW w:w="4603" w:type="dxa"/>
            <w:shd w:val="clear" w:color="auto" w:fill="auto"/>
          </w:tcPr>
          <w:p w:rsidR="00080571" w:rsidRDefault="00080571" w:rsidP="005E0B35">
            <w:pPr>
              <w:ind w:firstLine="540"/>
              <w:jc w:val="center"/>
            </w:pPr>
            <w:r>
              <w:rPr>
                <w:b/>
              </w:rPr>
              <w:lastRenderedPageBreak/>
              <w:t>Приложение 1</w:t>
            </w:r>
          </w:p>
          <w:p w:rsidR="00080571" w:rsidRDefault="00080571" w:rsidP="005E0B35">
            <w:pPr>
              <w:jc w:val="both"/>
            </w:pPr>
            <w:r>
              <w:rPr>
                <w:sz w:val="20"/>
                <w:szCs w:val="20"/>
              </w:rPr>
              <w:t>к Положению о порядке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w:t>
            </w:r>
            <w:r>
              <w:rPr>
                <w:b/>
                <w:sz w:val="20"/>
                <w:szCs w:val="20"/>
              </w:rPr>
              <w:t xml:space="preserve"> </w:t>
            </w:r>
            <w:r>
              <w:rPr>
                <w:sz w:val="20"/>
                <w:szCs w:val="20"/>
              </w:rPr>
              <w:t>граждан,</w:t>
            </w:r>
            <w:r>
              <w:rPr>
                <w:iCs/>
                <w:sz w:val="20"/>
                <w:szCs w:val="20"/>
              </w:rPr>
              <w:t xml:space="preserve"> осуществляющем полномочия представительного органа  </w:t>
            </w:r>
          </w:p>
          <w:p w:rsidR="00080571" w:rsidRDefault="00080571" w:rsidP="005E0B35">
            <w:pPr>
              <w:jc w:val="both"/>
            </w:pPr>
            <w:r>
              <w:rPr>
                <w:iCs/>
                <w:sz w:val="20"/>
                <w:szCs w:val="20"/>
              </w:rPr>
              <w:t>Загеданского сельского поселения</w:t>
            </w:r>
          </w:p>
        </w:tc>
      </w:tr>
      <w:tr w:rsidR="00080571" w:rsidTr="005E0B35">
        <w:tc>
          <w:tcPr>
            <w:tcW w:w="4603" w:type="dxa"/>
            <w:shd w:val="clear" w:color="auto" w:fill="auto"/>
          </w:tcPr>
          <w:p w:rsidR="00080571" w:rsidRDefault="00080571" w:rsidP="005E0B35">
            <w:pPr>
              <w:snapToGrid w:val="0"/>
              <w:jc w:val="both"/>
            </w:pPr>
          </w:p>
          <w:p w:rsidR="00080571" w:rsidRDefault="00080571" w:rsidP="005E0B35">
            <w:pPr>
              <w:jc w:val="both"/>
            </w:pPr>
          </w:p>
          <w:p w:rsidR="00080571" w:rsidRDefault="00080571" w:rsidP="005E0B35">
            <w:pPr>
              <w:jc w:val="both"/>
            </w:pPr>
            <w:r>
              <w:t xml:space="preserve">В конкурсную комиссию                                                                            по проведению конкурса                                            на замещение должности главы </w:t>
            </w:r>
          </w:p>
          <w:p w:rsidR="00080571" w:rsidRDefault="00080571" w:rsidP="005E0B35">
            <w:pPr>
              <w:jc w:val="both"/>
            </w:pPr>
            <w:r>
              <w:t>Загеданского сельского поселения</w:t>
            </w:r>
          </w:p>
          <w:p w:rsidR="00080571" w:rsidRDefault="00080571" w:rsidP="005E0B35">
            <w:pPr>
              <w:jc w:val="both"/>
            </w:pPr>
            <w:r>
              <w:t>Урупского муниципального района                                                              от    Ф.И.О. кандидата</w:t>
            </w:r>
          </w:p>
          <w:p w:rsidR="00080571" w:rsidRDefault="00080571" w:rsidP="005E0B35">
            <w:pPr>
              <w:jc w:val="both"/>
            </w:pPr>
            <w:proofErr w:type="gramStart"/>
            <w:r>
              <w:t>проживающего</w:t>
            </w:r>
            <w:proofErr w:type="gramEnd"/>
            <w:r>
              <w:t xml:space="preserve"> по адресу:                                                      </w:t>
            </w:r>
          </w:p>
          <w:p w:rsidR="00080571" w:rsidRDefault="00080571" w:rsidP="005E0B35">
            <w:pPr>
              <w:jc w:val="both"/>
            </w:pPr>
          </w:p>
          <w:p w:rsidR="00080571" w:rsidRDefault="00080571" w:rsidP="005E0B35">
            <w:pPr>
              <w:jc w:val="both"/>
            </w:pPr>
          </w:p>
        </w:tc>
      </w:tr>
    </w:tbl>
    <w:p w:rsidR="00080571" w:rsidRDefault="00080571" w:rsidP="00080571">
      <w:pPr>
        <w:jc w:val="both"/>
      </w:pPr>
    </w:p>
    <w:p w:rsidR="00080571" w:rsidRDefault="00080571" w:rsidP="00080571">
      <w:pPr>
        <w:jc w:val="both"/>
      </w:pPr>
    </w:p>
    <w:p w:rsidR="00080571" w:rsidRDefault="00080571" w:rsidP="00080571">
      <w:pPr>
        <w:pStyle w:val="headertext"/>
        <w:shd w:val="clear" w:color="auto" w:fill="FFFFFF"/>
        <w:spacing w:before="0" w:after="0"/>
        <w:jc w:val="center"/>
        <w:textAlignment w:val="baseline"/>
      </w:pPr>
      <w:r>
        <w:tab/>
      </w:r>
      <w:r>
        <w:rPr>
          <w:spacing w:val="2"/>
        </w:rPr>
        <w:t>ЗАЯВЛЕНИЕ</w:t>
      </w:r>
    </w:p>
    <w:p w:rsidR="00080571" w:rsidRDefault="00080571" w:rsidP="00080571">
      <w:pPr>
        <w:pStyle w:val="formattext"/>
        <w:shd w:val="clear" w:color="auto" w:fill="FFFFFF"/>
        <w:spacing w:before="0" w:after="0"/>
        <w:jc w:val="center"/>
        <w:textAlignment w:val="baseline"/>
      </w:pPr>
      <w:r>
        <w:rPr>
          <w:color w:val="2D2D2D"/>
          <w:spacing w:val="2"/>
        </w:rPr>
        <w:br/>
      </w:r>
      <w:r>
        <w:rPr>
          <w:spacing w:val="2"/>
        </w:rPr>
        <w:t>Я, ___________________________________________________________________,</w:t>
      </w:r>
      <w:r>
        <w:rPr>
          <w:spacing w:val="2"/>
        </w:rPr>
        <w:br/>
      </w:r>
      <w:r>
        <w:rPr>
          <w:spacing w:val="2"/>
          <w:sz w:val="18"/>
          <w:szCs w:val="18"/>
        </w:rPr>
        <w:t>(фамилия, имя, отчество)</w:t>
      </w:r>
    </w:p>
    <w:p w:rsidR="00080571" w:rsidRDefault="00080571" w:rsidP="00080571">
      <w:pPr>
        <w:pStyle w:val="formattext"/>
        <w:shd w:val="clear" w:color="auto" w:fill="FFFFFF"/>
        <w:spacing w:before="0" w:after="0"/>
        <w:jc w:val="both"/>
        <w:textAlignment w:val="baseline"/>
      </w:pPr>
      <w:r>
        <w:rPr>
          <w:spacing w:val="2"/>
        </w:rPr>
        <w:br/>
        <w:t>прошу допустить меня к участию в конкурсе по отбору кандидатур на должность</w:t>
      </w:r>
      <w:r>
        <w:rPr>
          <w:spacing w:val="2"/>
        </w:rPr>
        <w:br/>
        <w:t xml:space="preserve">Главы Загеданского сельского поселения. </w:t>
      </w:r>
      <w:proofErr w:type="gramStart"/>
      <w:r>
        <w:rPr>
          <w:spacing w:val="2"/>
        </w:rPr>
        <w:t xml:space="preserve">Настоящим подтверждаю, что я являюсь гражданином Российской Федерации, на день проведения конкурса не имею в соответствии с Федеральным законом </w:t>
      </w:r>
      <w:hyperlink r:id="rId15" w:history="1">
        <w:r>
          <w:rPr>
            <w:rStyle w:val="a4"/>
            <w:spacing w:val="2"/>
          </w:rPr>
          <w:t>от 12.06.2002 N 67-ФЗ "Об основных гарантиях избирательных прав и права на участие в референдуме граждан Российской Федерации"</w:t>
        </w:r>
      </w:hyperlink>
      <w:r>
        <w:rPr>
          <w:spacing w:val="2"/>
        </w:rPr>
        <w:t>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w:t>
      </w:r>
      <w:proofErr w:type="gramEnd"/>
      <w:r>
        <w:rPr>
          <w:spacing w:val="2"/>
        </w:rPr>
        <w:t> действительности, а сами документы не являются подложными.</w:t>
      </w:r>
    </w:p>
    <w:p w:rsidR="00080571" w:rsidRDefault="00080571" w:rsidP="00080571">
      <w:pPr>
        <w:pStyle w:val="formattext"/>
        <w:shd w:val="clear" w:color="auto" w:fill="FFFFFF"/>
        <w:spacing w:before="0" w:after="0"/>
        <w:jc w:val="both"/>
        <w:textAlignment w:val="baseline"/>
      </w:pPr>
      <w:r>
        <w:rPr>
          <w:spacing w:val="2"/>
        </w:rPr>
        <w:br/>
        <w:t>Контакты для связи: ___________________________________________________</w:t>
      </w:r>
    </w:p>
    <w:p w:rsidR="00080571" w:rsidRDefault="00080571" w:rsidP="00080571">
      <w:pPr>
        <w:pStyle w:val="formattext"/>
        <w:shd w:val="clear" w:color="auto" w:fill="FFFFFF"/>
        <w:spacing w:before="0" w:after="0"/>
        <w:jc w:val="center"/>
        <w:textAlignment w:val="baseline"/>
      </w:pPr>
      <w:proofErr w:type="gramStart"/>
      <w:r>
        <w:rPr>
          <w:spacing w:val="2"/>
          <w:sz w:val="16"/>
          <w:szCs w:val="16"/>
        </w:rPr>
        <w:t>(адрес места жительства - наименование</w:t>
      </w:r>
      <w:r>
        <w:rPr>
          <w:spacing w:val="2"/>
        </w:rPr>
        <w:t xml:space="preserve"> </w:t>
      </w:r>
      <w:r>
        <w:rPr>
          <w:spacing w:val="2"/>
          <w:sz w:val="16"/>
          <w:szCs w:val="16"/>
        </w:rPr>
        <w:t>субъекта Российской Федерации,</w:t>
      </w:r>
      <w:r>
        <w:rPr>
          <w:spacing w:val="2"/>
        </w:rPr>
        <w:t xml:space="preserve"> </w:t>
      </w:r>
      <w:r>
        <w:rPr>
          <w:spacing w:val="2"/>
          <w:sz w:val="16"/>
          <w:szCs w:val="16"/>
        </w:rPr>
        <w:t>район, город, иной населенный пункт,</w:t>
      </w:r>
      <w:proofErr w:type="gramEnd"/>
    </w:p>
    <w:p w:rsidR="00080571" w:rsidRDefault="00080571" w:rsidP="00080571">
      <w:pPr>
        <w:pStyle w:val="formattext"/>
        <w:shd w:val="clear" w:color="auto" w:fill="FFFFFF"/>
        <w:spacing w:before="0" w:after="0"/>
        <w:jc w:val="center"/>
        <w:textAlignment w:val="baseline"/>
        <w:rPr>
          <w:spacing w:val="2"/>
          <w:sz w:val="16"/>
          <w:szCs w:val="16"/>
        </w:rPr>
      </w:pPr>
    </w:p>
    <w:p w:rsidR="00080571" w:rsidRDefault="00080571" w:rsidP="00080571">
      <w:pPr>
        <w:pStyle w:val="formattext"/>
        <w:shd w:val="clear" w:color="auto" w:fill="FFFFFF"/>
        <w:spacing w:before="0" w:after="0"/>
        <w:jc w:val="both"/>
        <w:textAlignment w:val="baseline"/>
      </w:pPr>
      <w:r>
        <w:rPr>
          <w:spacing w:val="2"/>
          <w:sz w:val="16"/>
          <w:szCs w:val="16"/>
        </w:rPr>
        <w:t>________________________________________________________________________________________________________</w:t>
      </w:r>
    </w:p>
    <w:p w:rsidR="00080571" w:rsidRDefault="00080571" w:rsidP="00080571">
      <w:pPr>
        <w:pStyle w:val="formattext"/>
        <w:shd w:val="clear" w:color="auto" w:fill="FFFFFF"/>
        <w:spacing w:before="0" w:after="0"/>
        <w:jc w:val="center"/>
        <w:textAlignment w:val="baseline"/>
      </w:pPr>
      <w:r>
        <w:rPr>
          <w:spacing w:val="2"/>
          <w:sz w:val="16"/>
          <w:szCs w:val="16"/>
        </w:rPr>
        <w:t>улица, дом, корпус, квартира)</w:t>
      </w:r>
    </w:p>
    <w:p w:rsidR="00080571" w:rsidRDefault="00080571" w:rsidP="00080571">
      <w:pPr>
        <w:pStyle w:val="formattext"/>
        <w:shd w:val="clear" w:color="auto" w:fill="FFFFFF"/>
        <w:spacing w:before="0" w:after="0"/>
        <w:jc w:val="center"/>
        <w:textAlignment w:val="baseline"/>
        <w:rPr>
          <w:spacing w:val="2"/>
          <w:sz w:val="16"/>
          <w:szCs w:val="16"/>
        </w:rPr>
      </w:pPr>
    </w:p>
    <w:p w:rsidR="00080571" w:rsidRDefault="00080571" w:rsidP="00080571">
      <w:pPr>
        <w:pStyle w:val="formattext"/>
        <w:shd w:val="clear" w:color="auto" w:fill="FFFFFF"/>
        <w:spacing w:before="0" w:after="0"/>
        <w:jc w:val="both"/>
        <w:textAlignment w:val="baseline"/>
      </w:pPr>
      <w:r>
        <w:rPr>
          <w:spacing w:val="2"/>
        </w:rPr>
        <w:t>_____________________________________________________________________________</w:t>
      </w:r>
      <w:r>
        <w:rPr>
          <w:spacing w:val="2"/>
          <w:sz w:val="16"/>
          <w:szCs w:val="16"/>
        </w:rPr>
        <w:t xml:space="preserve"> </w:t>
      </w:r>
    </w:p>
    <w:p w:rsidR="00080571" w:rsidRDefault="00080571" w:rsidP="00080571">
      <w:pPr>
        <w:pStyle w:val="formattext"/>
        <w:shd w:val="clear" w:color="auto" w:fill="FFFFFF"/>
        <w:spacing w:before="0" w:after="0"/>
        <w:jc w:val="center"/>
        <w:textAlignment w:val="baseline"/>
        <w:rPr>
          <w:spacing w:val="2"/>
          <w:sz w:val="16"/>
          <w:szCs w:val="16"/>
        </w:rPr>
      </w:pPr>
    </w:p>
    <w:p w:rsidR="00080571" w:rsidRDefault="00080571" w:rsidP="00080571">
      <w:pPr>
        <w:pStyle w:val="formattext"/>
        <w:shd w:val="clear" w:color="auto" w:fill="FFFFFF"/>
        <w:spacing w:before="0" w:after="0"/>
        <w:jc w:val="center"/>
        <w:textAlignment w:val="baseline"/>
        <w:rPr>
          <w:spacing w:val="2"/>
          <w:sz w:val="16"/>
          <w:szCs w:val="16"/>
        </w:rPr>
      </w:pPr>
    </w:p>
    <w:p w:rsidR="00080571" w:rsidRDefault="00080571" w:rsidP="00080571">
      <w:pPr>
        <w:pStyle w:val="formattext"/>
        <w:shd w:val="clear" w:color="auto" w:fill="FFFFFF"/>
        <w:spacing w:before="0" w:after="0"/>
        <w:jc w:val="both"/>
        <w:textAlignment w:val="baseline"/>
      </w:pPr>
      <w:r>
        <w:rPr>
          <w:spacing w:val="2"/>
          <w:sz w:val="16"/>
          <w:szCs w:val="16"/>
        </w:rPr>
        <w:t>________________________________________________________________________________________________________</w:t>
      </w:r>
    </w:p>
    <w:p w:rsidR="00080571" w:rsidRDefault="00080571" w:rsidP="00080571">
      <w:pPr>
        <w:pStyle w:val="formattext"/>
        <w:shd w:val="clear" w:color="auto" w:fill="FFFFFF"/>
        <w:spacing w:before="0" w:after="0"/>
        <w:ind w:left="708"/>
        <w:jc w:val="both"/>
        <w:textAlignment w:val="baseline"/>
      </w:pPr>
      <w:r>
        <w:rPr>
          <w:spacing w:val="2"/>
          <w:sz w:val="16"/>
          <w:szCs w:val="16"/>
        </w:rPr>
        <w:t>(номер телефона с кодом города, адрес электронной почты в сети Интернет)</w:t>
      </w:r>
    </w:p>
    <w:p w:rsidR="00080571" w:rsidRDefault="00080571" w:rsidP="00080571">
      <w:pPr>
        <w:pStyle w:val="formattext"/>
        <w:shd w:val="clear" w:color="auto" w:fill="FFFFFF"/>
        <w:spacing w:before="0" w:after="0"/>
        <w:ind w:left="708"/>
        <w:jc w:val="both"/>
        <w:textAlignment w:val="baseline"/>
      </w:pPr>
      <w:r>
        <w:rPr>
          <w:spacing w:val="2"/>
          <w:sz w:val="16"/>
          <w:szCs w:val="16"/>
        </w:rPr>
        <w:br/>
      </w:r>
      <w:r>
        <w:rPr>
          <w:spacing w:val="2"/>
        </w:rPr>
        <w:br/>
        <w:t xml:space="preserve">С условиями конкурса </w:t>
      </w:r>
      <w:proofErr w:type="gramStart"/>
      <w:r>
        <w:rPr>
          <w:spacing w:val="2"/>
        </w:rPr>
        <w:t>согласен</w:t>
      </w:r>
      <w:proofErr w:type="gramEnd"/>
      <w:r>
        <w:rPr>
          <w:spacing w:val="2"/>
        </w:rPr>
        <w:t xml:space="preserve"> (на).</w:t>
      </w:r>
    </w:p>
    <w:p w:rsidR="00080571" w:rsidRDefault="00080571" w:rsidP="00080571">
      <w:pPr>
        <w:pStyle w:val="formattext"/>
        <w:shd w:val="clear" w:color="auto" w:fill="FFFFFF"/>
        <w:spacing w:before="0" w:after="0"/>
        <w:ind w:firstLine="708"/>
        <w:jc w:val="both"/>
        <w:textAlignment w:val="baseline"/>
      </w:pPr>
      <w:r>
        <w:rPr>
          <w:spacing w:val="2"/>
        </w:rPr>
        <w:t>Мне известно, что исполнение должностных обязанностей Главы Загеданского сельского поселения связано с использованием сведений, составляющих государственную</w:t>
      </w:r>
      <w:r>
        <w:rPr>
          <w:spacing w:val="2"/>
        </w:rPr>
        <w:br/>
        <w:t>и иную охраняемую федеральными законами тайну, в </w:t>
      </w:r>
      <w:proofErr w:type="gramStart"/>
      <w:r>
        <w:rPr>
          <w:spacing w:val="2"/>
        </w:rPr>
        <w:t>связи</w:t>
      </w:r>
      <w:proofErr w:type="gramEnd"/>
      <w:r>
        <w:rPr>
          <w:spacing w:val="2"/>
        </w:rPr>
        <w:t xml:space="preserve"> с чем выражаю</w:t>
      </w:r>
      <w:r>
        <w:rPr>
          <w:spacing w:val="2"/>
        </w:rPr>
        <w:br/>
        <w:t>согласие на проведение в отношении меня полномочными органами проверочных</w:t>
      </w:r>
      <w:r>
        <w:rPr>
          <w:spacing w:val="2"/>
        </w:rPr>
        <w:br/>
        <w:t>мероприятий.</w:t>
      </w:r>
    </w:p>
    <w:p w:rsidR="00080571" w:rsidRDefault="00080571" w:rsidP="00080571">
      <w:pPr>
        <w:pStyle w:val="formattext"/>
        <w:shd w:val="clear" w:color="auto" w:fill="FFFFFF"/>
        <w:spacing w:before="0" w:after="0"/>
        <w:ind w:firstLine="708"/>
        <w:jc w:val="both"/>
        <w:textAlignment w:val="baseline"/>
      </w:pPr>
      <w:r>
        <w:rPr>
          <w:spacing w:val="2"/>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080571" w:rsidRDefault="00080571" w:rsidP="00080571">
      <w:pPr>
        <w:pStyle w:val="formattext"/>
        <w:shd w:val="clear" w:color="auto" w:fill="FFFFFF"/>
        <w:spacing w:before="0" w:after="0"/>
        <w:ind w:firstLine="708"/>
        <w:jc w:val="both"/>
        <w:textAlignment w:val="baseline"/>
      </w:pPr>
      <w:r>
        <w:rPr>
          <w:spacing w:val="2"/>
        </w:rPr>
        <w:t xml:space="preserve">Даю согласие на обработку, хранение и размещение представленных мной персональных данных. </w:t>
      </w:r>
    </w:p>
    <w:p w:rsidR="00080571" w:rsidRDefault="00080571" w:rsidP="00080571">
      <w:pPr>
        <w:pStyle w:val="formattext"/>
        <w:shd w:val="clear" w:color="auto" w:fill="FFFFFF"/>
        <w:spacing w:before="0" w:after="0"/>
        <w:ind w:firstLine="708"/>
        <w:jc w:val="both"/>
        <w:textAlignment w:val="baseline"/>
      </w:pPr>
      <w:r>
        <w:rPr>
          <w:spacing w:val="2"/>
        </w:rPr>
        <w:lastRenderedPageBreak/>
        <w:t>Мне известно, что обработка моих персональных данных осуществляется в</w:t>
      </w:r>
      <w:r>
        <w:rPr>
          <w:spacing w:val="2"/>
        </w:rPr>
        <w:br/>
        <w:t>информационных системах, с применением электронных и бумажных носителей информации.</w:t>
      </w:r>
    </w:p>
    <w:p w:rsidR="00080571" w:rsidRDefault="00080571" w:rsidP="00080571">
      <w:pPr>
        <w:pStyle w:val="formattext"/>
        <w:shd w:val="clear" w:color="auto" w:fill="FFFFFF"/>
        <w:spacing w:before="0" w:after="0"/>
        <w:ind w:firstLine="708"/>
        <w:jc w:val="both"/>
        <w:textAlignment w:val="baseline"/>
      </w:pPr>
      <w:r>
        <w:rPr>
          <w:spacing w:val="2"/>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080571" w:rsidRDefault="00080571" w:rsidP="00080571">
      <w:pPr>
        <w:pStyle w:val="formattext"/>
        <w:shd w:val="clear" w:color="auto" w:fill="FFFFFF"/>
        <w:spacing w:before="0" w:after="0"/>
        <w:ind w:firstLine="708"/>
        <w:jc w:val="both"/>
        <w:textAlignment w:val="baseline"/>
      </w:pPr>
      <w:r>
        <w:rPr>
          <w:spacing w:val="2"/>
        </w:rPr>
        <w:t>Мне известно, что в соответствии с Федеральным законом </w:t>
      </w:r>
      <w:hyperlink r:id="rId16" w:history="1">
        <w:r>
          <w:rPr>
            <w:rStyle w:val="a4"/>
            <w:spacing w:val="2"/>
          </w:rPr>
          <w:t>от 27.07.2006 № 152-ФЗ «О персональных данных»</w:t>
        </w:r>
      </w:hyperlink>
      <w:r>
        <w:rPr>
          <w:spacing w:val="2"/>
        </w:rPr>
        <w:t>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080571" w:rsidRDefault="00080571" w:rsidP="00080571">
      <w:pPr>
        <w:pStyle w:val="formattext"/>
        <w:shd w:val="clear" w:color="auto" w:fill="FFFFFF"/>
        <w:spacing w:before="0" w:after="0"/>
        <w:ind w:firstLine="708"/>
        <w:jc w:val="both"/>
        <w:textAlignment w:val="baseline"/>
      </w:pPr>
      <w:r>
        <w:rPr>
          <w:spacing w:val="2"/>
        </w:rPr>
        <w:t>Обязуюсь в случае моего избрания на должность Главы Загеданского сельского поселения прекратить деятельность, несовместимую со статусом главы муниципального образования.</w:t>
      </w:r>
    </w:p>
    <w:p w:rsidR="00080571" w:rsidRDefault="00080571" w:rsidP="00080571">
      <w:pPr>
        <w:pStyle w:val="formattext"/>
        <w:shd w:val="clear" w:color="auto" w:fill="FFFFFF"/>
        <w:spacing w:before="0" w:after="0"/>
        <w:ind w:firstLine="708"/>
        <w:jc w:val="both"/>
        <w:textAlignment w:val="baseline"/>
      </w:pPr>
      <w:r>
        <w:rPr>
          <w:spacing w:val="2"/>
        </w:rPr>
        <w:br/>
      </w:r>
      <w:r>
        <w:rPr>
          <w:spacing w:val="2"/>
        </w:rPr>
        <w:br/>
        <w:t xml:space="preserve">Приложение: на _____ </w:t>
      </w:r>
      <w:proofErr w:type="gramStart"/>
      <w:r>
        <w:rPr>
          <w:spacing w:val="2"/>
        </w:rPr>
        <w:t>л</w:t>
      </w:r>
      <w:proofErr w:type="gramEnd"/>
      <w:r>
        <w:rPr>
          <w:spacing w:val="2"/>
        </w:rPr>
        <w:t>.</w:t>
      </w:r>
    </w:p>
    <w:p w:rsidR="00080571" w:rsidRDefault="00080571" w:rsidP="00080571">
      <w:pPr>
        <w:pStyle w:val="formattext"/>
        <w:shd w:val="clear" w:color="auto" w:fill="FFFFFF"/>
        <w:spacing w:before="0" w:after="0"/>
        <w:ind w:firstLine="708"/>
        <w:jc w:val="both"/>
        <w:textAlignment w:val="baseline"/>
      </w:pPr>
      <w:r>
        <w:rPr>
          <w:spacing w:val="2"/>
        </w:rPr>
        <w:br/>
      </w:r>
      <w:r>
        <w:rPr>
          <w:spacing w:val="2"/>
        </w:rPr>
        <w:br/>
        <w:t>"__" ___________ 20__ г. _______________/________________________________________</w:t>
      </w:r>
    </w:p>
    <w:p w:rsidR="00080571" w:rsidRDefault="00080571" w:rsidP="00080571">
      <w:pPr>
        <w:pStyle w:val="formattext"/>
        <w:shd w:val="clear" w:color="auto" w:fill="FFFFFF"/>
        <w:spacing w:before="0" w:after="0"/>
        <w:ind w:firstLine="708"/>
        <w:jc w:val="center"/>
        <w:textAlignment w:val="baseline"/>
      </w:pPr>
      <w:r>
        <w:rPr>
          <w:spacing w:val="2"/>
          <w:sz w:val="16"/>
          <w:szCs w:val="16"/>
        </w:rPr>
        <w:t>(подпись)                                 (расшифровка подписи)</w:t>
      </w:r>
      <w:r>
        <w:rPr>
          <w:spacing w:val="2"/>
          <w:sz w:val="16"/>
          <w:szCs w:val="16"/>
        </w:rPr>
        <w:br/>
      </w:r>
      <w:r>
        <w:rPr>
          <w:spacing w:val="2"/>
          <w:sz w:val="16"/>
          <w:szCs w:val="16"/>
        </w:rPr>
        <w:br/>
      </w:r>
    </w:p>
    <w:p w:rsidR="00080571" w:rsidRDefault="00080571" w:rsidP="00080571">
      <w:pPr>
        <w:jc w:val="both"/>
        <w:rPr>
          <w:spacing w:val="2"/>
          <w:sz w:val="16"/>
          <w:szCs w:val="16"/>
        </w:rPr>
      </w:pPr>
    </w:p>
    <w:p w:rsidR="00080571" w:rsidRDefault="00080571" w:rsidP="00080571">
      <w:pPr>
        <w:jc w:val="both"/>
        <w:rPr>
          <w:spacing w:val="2"/>
          <w:sz w:val="16"/>
          <w:szCs w:val="16"/>
        </w:rPr>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p w:rsidR="00080571" w:rsidRDefault="00080571" w:rsidP="00080571">
      <w:pPr>
        <w:jc w:val="both"/>
      </w:pPr>
    </w:p>
    <w:tbl>
      <w:tblPr>
        <w:tblW w:w="0" w:type="auto"/>
        <w:tblInd w:w="4968" w:type="dxa"/>
        <w:tblLayout w:type="fixed"/>
        <w:tblLook w:val="0000"/>
      </w:tblPr>
      <w:tblGrid>
        <w:gridCol w:w="4693"/>
      </w:tblGrid>
      <w:tr w:rsidR="00080571" w:rsidTr="005E0B35">
        <w:trPr>
          <w:trHeight w:val="1991"/>
        </w:trPr>
        <w:tc>
          <w:tcPr>
            <w:tcW w:w="4693" w:type="dxa"/>
            <w:shd w:val="clear" w:color="auto" w:fill="auto"/>
          </w:tcPr>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rPr>
                <w:b/>
              </w:rPr>
            </w:pPr>
          </w:p>
          <w:p w:rsidR="00080571" w:rsidRDefault="00080571" w:rsidP="005E0B35">
            <w:pPr>
              <w:ind w:firstLine="540"/>
              <w:jc w:val="center"/>
            </w:pPr>
            <w:r>
              <w:rPr>
                <w:b/>
              </w:rPr>
              <w:lastRenderedPageBreak/>
              <w:t>Приложение 2</w:t>
            </w:r>
          </w:p>
          <w:p w:rsidR="00080571" w:rsidRDefault="00080571" w:rsidP="005E0B35">
            <w:pPr>
              <w:jc w:val="both"/>
            </w:pPr>
            <w:r>
              <w:rPr>
                <w:sz w:val="20"/>
                <w:szCs w:val="20"/>
              </w:rPr>
              <w:t>к Положению о порядке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w:t>
            </w:r>
            <w:r>
              <w:rPr>
                <w:b/>
                <w:sz w:val="20"/>
                <w:szCs w:val="20"/>
              </w:rPr>
              <w:t xml:space="preserve"> </w:t>
            </w:r>
            <w:r>
              <w:rPr>
                <w:sz w:val="20"/>
                <w:szCs w:val="20"/>
              </w:rPr>
              <w:t>граждан,</w:t>
            </w:r>
            <w:r>
              <w:rPr>
                <w:iCs/>
                <w:sz w:val="20"/>
                <w:szCs w:val="20"/>
              </w:rPr>
              <w:t xml:space="preserve"> осуществляющем полномочия представительного органа  </w:t>
            </w:r>
          </w:p>
          <w:p w:rsidR="00080571" w:rsidRDefault="00080571" w:rsidP="005E0B35">
            <w:pPr>
              <w:jc w:val="both"/>
            </w:pPr>
            <w:r>
              <w:rPr>
                <w:iCs/>
                <w:sz w:val="20"/>
                <w:szCs w:val="20"/>
              </w:rPr>
              <w:t>Загеданского сельского поселения</w:t>
            </w:r>
          </w:p>
        </w:tc>
      </w:tr>
    </w:tbl>
    <w:p w:rsidR="00080571" w:rsidRDefault="00080571" w:rsidP="00080571">
      <w:pPr>
        <w:jc w:val="both"/>
      </w:pPr>
    </w:p>
    <w:p w:rsidR="00080571" w:rsidRDefault="00080571" w:rsidP="00080571">
      <w:pPr>
        <w:jc w:val="both"/>
      </w:pPr>
    </w:p>
    <w:p w:rsidR="00080571" w:rsidRDefault="00080571" w:rsidP="00080571">
      <w:pPr>
        <w:jc w:val="center"/>
      </w:pPr>
      <w:r>
        <w:rPr>
          <w:b/>
        </w:rPr>
        <w:t>РОССИЙСКАЯ ФЕДЕРАЦИЯ</w:t>
      </w:r>
    </w:p>
    <w:p w:rsidR="00080571" w:rsidRDefault="00080571" w:rsidP="00080571">
      <w:pPr>
        <w:jc w:val="center"/>
      </w:pPr>
      <w:r>
        <w:rPr>
          <w:b/>
        </w:rPr>
        <w:t>КАРАЧАЕВО-ЧЕРКЕССКАЯ РЕСПУБЛИКА</w:t>
      </w:r>
    </w:p>
    <w:p w:rsidR="00080571" w:rsidRDefault="00080571" w:rsidP="00080571">
      <w:pPr>
        <w:rPr>
          <w:b/>
        </w:rPr>
      </w:pPr>
    </w:p>
    <w:p w:rsidR="00080571" w:rsidRDefault="00080571" w:rsidP="00080571">
      <w:pPr>
        <w:jc w:val="center"/>
      </w:pPr>
      <w:r>
        <w:rPr>
          <w:b/>
        </w:rPr>
        <w:t>ПРОТОКОЛ</w:t>
      </w:r>
    </w:p>
    <w:p w:rsidR="00080571" w:rsidRDefault="00080571" w:rsidP="00080571">
      <w:pPr>
        <w:jc w:val="center"/>
      </w:pPr>
      <w:r>
        <w:t xml:space="preserve">заседания конкурсной комиссии по проведению конкурса на замещение должности главы Загеданского сельского поселения, Урупского муниципального района, </w:t>
      </w:r>
    </w:p>
    <w:p w:rsidR="00080571" w:rsidRDefault="00080571" w:rsidP="00080571">
      <w:pPr>
        <w:jc w:val="center"/>
      </w:pPr>
      <w:r>
        <w:t>Карачаево-Черкесской Республики</w:t>
      </w:r>
    </w:p>
    <w:p w:rsidR="00080571" w:rsidRDefault="00080571" w:rsidP="00080571">
      <w:pPr>
        <w:jc w:val="center"/>
      </w:pPr>
    </w:p>
    <w:p w:rsidR="00080571" w:rsidRDefault="00080571" w:rsidP="00080571">
      <w:r>
        <w:t>_______                                                        п. Пхия                                       №_________</w:t>
      </w:r>
    </w:p>
    <w:p w:rsidR="00080571" w:rsidRDefault="00080571" w:rsidP="00080571"/>
    <w:p w:rsidR="00080571" w:rsidRDefault="00080571" w:rsidP="00080571">
      <w:r>
        <w:t>Всего членов конкурсной комиссии – ___</w:t>
      </w:r>
    </w:p>
    <w:p w:rsidR="00080571" w:rsidRDefault="00080571" w:rsidP="00080571">
      <w:r>
        <w:t>Присутствуют – ____</w:t>
      </w:r>
    </w:p>
    <w:p w:rsidR="00080571" w:rsidRDefault="00080571" w:rsidP="00080571"/>
    <w:p w:rsidR="00080571" w:rsidRDefault="00080571" w:rsidP="00080571">
      <w:pPr>
        <w:jc w:val="both"/>
      </w:pPr>
    </w:p>
    <w:p w:rsidR="00080571" w:rsidRDefault="00080571" w:rsidP="00080571">
      <w:pPr>
        <w:jc w:val="center"/>
      </w:pPr>
      <w:r>
        <w:rPr>
          <w:b/>
          <w:bCs/>
        </w:rPr>
        <w:t>Повестка дня:</w:t>
      </w:r>
    </w:p>
    <w:p w:rsidR="00080571" w:rsidRDefault="00080571" w:rsidP="00080571">
      <w:pPr>
        <w:pStyle w:val="31"/>
        <w:spacing w:after="0"/>
        <w:ind w:left="0" w:firstLine="724"/>
        <w:jc w:val="both"/>
      </w:pPr>
      <w:r>
        <w:rPr>
          <w:sz w:val="24"/>
          <w:szCs w:val="24"/>
        </w:rPr>
        <w:t>1. Об избрании председателя комиссии.</w:t>
      </w:r>
    </w:p>
    <w:p w:rsidR="00080571" w:rsidRDefault="00080571" w:rsidP="00080571">
      <w:pPr>
        <w:pStyle w:val="31"/>
        <w:spacing w:after="0"/>
        <w:ind w:left="0" w:firstLine="724"/>
        <w:jc w:val="both"/>
      </w:pPr>
      <w:r>
        <w:rPr>
          <w:sz w:val="24"/>
          <w:szCs w:val="24"/>
        </w:rPr>
        <w:t>2. Об избрании заместителя председателя комиссии.</w:t>
      </w:r>
    </w:p>
    <w:p w:rsidR="00080571" w:rsidRDefault="00080571" w:rsidP="00080571">
      <w:pPr>
        <w:pStyle w:val="31"/>
        <w:spacing w:after="0"/>
        <w:ind w:left="0" w:firstLine="724"/>
        <w:jc w:val="both"/>
      </w:pPr>
      <w:r>
        <w:rPr>
          <w:sz w:val="24"/>
          <w:szCs w:val="24"/>
        </w:rPr>
        <w:t>3. Об избрании секретаря комиссии.</w:t>
      </w:r>
    </w:p>
    <w:p w:rsidR="00080571" w:rsidRDefault="00080571" w:rsidP="00080571">
      <w:pPr>
        <w:pStyle w:val="31"/>
        <w:spacing w:after="0"/>
        <w:ind w:left="0" w:firstLine="724"/>
        <w:jc w:val="both"/>
        <w:rPr>
          <w:sz w:val="24"/>
          <w:szCs w:val="24"/>
        </w:rPr>
      </w:pPr>
    </w:p>
    <w:p w:rsidR="00080571" w:rsidRDefault="00080571" w:rsidP="00080571">
      <w:pPr>
        <w:numPr>
          <w:ilvl w:val="0"/>
          <w:numId w:val="1"/>
        </w:numPr>
        <w:jc w:val="center"/>
      </w:pPr>
      <w:r>
        <w:rPr>
          <w:b/>
        </w:rPr>
        <w:t>Об избрании председателя комиссии.</w:t>
      </w:r>
    </w:p>
    <w:p w:rsidR="00080571" w:rsidRDefault="00080571" w:rsidP="00080571">
      <w:pPr>
        <w:rPr>
          <w:b/>
          <w:bCs/>
        </w:rPr>
      </w:pPr>
    </w:p>
    <w:p w:rsidR="00080571" w:rsidRDefault="00080571" w:rsidP="00080571">
      <w:pPr>
        <w:pStyle w:val="aa"/>
        <w:spacing w:after="0"/>
        <w:ind w:left="0"/>
      </w:pPr>
      <w:proofErr w:type="gramStart"/>
      <w:r>
        <w:rPr>
          <w:b/>
          <w:u w:val="single"/>
        </w:rPr>
        <w:t>СЛУШАЛИ</w:t>
      </w:r>
      <w:r>
        <w:t xml:space="preserve">:___________, председательствующего на предварительном заседании, которая предложила выдвинуть кандидатуры </w:t>
      </w:r>
      <w:r>
        <w:br/>
        <w:t>на должность председателя комиссии.</w:t>
      </w:r>
      <w:proofErr w:type="gramEnd"/>
    </w:p>
    <w:p w:rsidR="00080571" w:rsidRDefault="00080571" w:rsidP="00080571">
      <w:pPr>
        <w:pStyle w:val="aa"/>
        <w:spacing w:after="0"/>
        <w:ind w:left="0"/>
      </w:pPr>
      <w:r>
        <w:rPr>
          <w:b/>
        </w:rPr>
        <w:t>Выступили:</w:t>
      </w:r>
    </w:p>
    <w:p w:rsidR="00080571" w:rsidRDefault="00080571" w:rsidP="00080571">
      <w:pPr>
        <w:pStyle w:val="aa"/>
        <w:spacing w:after="0"/>
        <w:ind w:left="0"/>
      </w:pPr>
      <w:r>
        <w:t>1._____________, член комиссии, которая выдвинула на должность председателя комиссии кандидатуру   _________________.</w:t>
      </w:r>
    </w:p>
    <w:p w:rsidR="00080571" w:rsidRDefault="00080571" w:rsidP="00080571">
      <w:pPr>
        <w:pStyle w:val="aa"/>
        <w:spacing w:after="0"/>
        <w:ind w:left="0"/>
      </w:pPr>
      <w:r>
        <w:t>2._____________., член комиссии, которая поддержала кандидатуру _______________, выдвинутую на должность председателя  комиссии,</w:t>
      </w:r>
    </w:p>
    <w:p w:rsidR="00080571" w:rsidRDefault="00080571" w:rsidP="00080571">
      <w:pPr>
        <w:jc w:val="both"/>
      </w:pPr>
      <w:r>
        <w:rPr>
          <w:b/>
          <w:u w:val="single"/>
        </w:rPr>
        <w:t>Решили:</w:t>
      </w:r>
    </w:p>
    <w:p w:rsidR="00080571" w:rsidRDefault="00080571" w:rsidP="00080571">
      <w:pPr>
        <w:pStyle w:val="31"/>
        <w:spacing w:after="0"/>
        <w:ind w:left="0" w:firstLine="724"/>
        <w:jc w:val="both"/>
        <w:rPr>
          <w:b/>
          <w:sz w:val="24"/>
          <w:szCs w:val="24"/>
        </w:rPr>
      </w:pPr>
    </w:p>
    <w:p w:rsidR="00080571" w:rsidRDefault="00080571" w:rsidP="00080571">
      <w:pPr>
        <w:pStyle w:val="aa"/>
        <w:spacing w:after="0"/>
        <w:ind w:left="0"/>
      </w:pPr>
      <w:r>
        <w:t>Внести для голосования по выборам председателя комиссии кандидатуру ___________________________.</w:t>
      </w: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pStyle w:val="31"/>
        <w:spacing w:after="0"/>
        <w:ind w:left="0" w:firstLine="724"/>
        <w:jc w:val="both"/>
        <w:rPr>
          <w:sz w:val="24"/>
          <w:szCs w:val="24"/>
        </w:rPr>
      </w:pPr>
    </w:p>
    <w:p w:rsidR="00080571" w:rsidRDefault="00080571" w:rsidP="00080571">
      <w:pPr>
        <w:numPr>
          <w:ilvl w:val="0"/>
          <w:numId w:val="1"/>
        </w:numPr>
        <w:ind w:left="0"/>
        <w:jc w:val="center"/>
      </w:pPr>
      <w:r>
        <w:rPr>
          <w:b/>
        </w:rPr>
        <w:t>Об избрании заместителя председателя комиссии.</w:t>
      </w:r>
    </w:p>
    <w:p w:rsidR="00080571" w:rsidRDefault="00080571" w:rsidP="00080571">
      <w:pPr>
        <w:rPr>
          <w:b/>
          <w:bCs/>
        </w:rPr>
      </w:pPr>
    </w:p>
    <w:p w:rsidR="00080571" w:rsidRDefault="00080571" w:rsidP="00080571">
      <w:pPr>
        <w:pStyle w:val="aa"/>
        <w:spacing w:after="0"/>
        <w:ind w:left="0"/>
      </w:pPr>
      <w:proofErr w:type="gramStart"/>
      <w:r>
        <w:rPr>
          <w:b/>
          <w:u w:val="single"/>
        </w:rPr>
        <w:t>СЛУШАЛИ</w:t>
      </w:r>
      <w:r>
        <w:t>:___________, председательствующего на предварительном заседании, которая предложила выдвинуть кандидатуры на должность заместителя председателя комиссии.</w:t>
      </w:r>
      <w:proofErr w:type="gramEnd"/>
    </w:p>
    <w:p w:rsidR="00080571" w:rsidRDefault="00080571" w:rsidP="00080571">
      <w:pPr>
        <w:pStyle w:val="aa"/>
        <w:spacing w:after="0"/>
        <w:ind w:left="0"/>
      </w:pPr>
      <w:r>
        <w:rPr>
          <w:b/>
        </w:rPr>
        <w:t>Выступили:</w:t>
      </w:r>
    </w:p>
    <w:p w:rsidR="00080571" w:rsidRDefault="00080571" w:rsidP="00080571">
      <w:pPr>
        <w:pStyle w:val="aa"/>
        <w:spacing w:after="0"/>
        <w:ind w:left="0"/>
      </w:pPr>
      <w:r>
        <w:t>1._____________, член комиссии, которая выдвинула на должность заместителя председателя комиссии кандидатуру   _________________.</w:t>
      </w:r>
    </w:p>
    <w:p w:rsidR="00080571" w:rsidRDefault="00080571" w:rsidP="00080571">
      <w:pPr>
        <w:pStyle w:val="aa"/>
        <w:spacing w:after="0"/>
        <w:ind w:left="0"/>
      </w:pPr>
      <w:r>
        <w:t>2._____________., член комиссии, которая поддержала кандидатуру _______________, выдвинутую на должность заместителя председателя  комиссии.</w:t>
      </w:r>
    </w:p>
    <w:p w:rsidR="00080571" w:rsidRDefault="00080571" w:rsidP="00080571">
      <w:pPr>
        <w:jc w:val="both"/>
      </w:pPr>
      <w:r>
        <w:rPr>
          <w:b/>
          <w:u w:val="single"/>
        </w:rPr>
        <w:t>Решили:</w:t>
      </w:r>
    </w:p>
    <w:p w:rsidR="00080571" w:rsidRDefault="00080571" w:rsidP="00080571">
      <w:pPr>
        <w:pStyle w:val="31"/>
        <w:spacing w:after="0"/>
        <w:ind w:left="0" w:firstLine="724"/>
        <w:jc w:val="both"/>
        <w:rPr>
          <w:b/>
          <w:sz w:val="24"/>
          <w:szCs w:val="24"/>
        </w:rPr>
      </w:pPr>
    </w:p>
    <w:p w:rsidR="00080571" w:rsidRDefault="00080571" w:rsidP="00080571">
      <w:pPr>
        <w:pStyle w:val="aa"/>
        <w:spacing w:after="0"/>
        <w:ind w:left="0"/>
      </w:pPr>
      <w:r>
        <w:lastRenderedPageBreak/>
        <w:t>Внести для голосования по выборам председателя комиссии кандидатуру ___________________________.</w:t>
      </w: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pStyle w:val="aa"/>
        <w:spacing w:after="0"/>
        <w:ind w:left="0"/>
      </w:pPr>
    </w:p>
    <w:p w:rsidR="00080571" w:rsidRDefault="00080571" w:rsidP="00080571">
      <w:pPr>
        <w:pStyle w:val="aa"/>
        <w:spacing w:after="0"/>
        <w:ind w:left="0"/>
      </w:pPr>
    </w:p>
    <w:p w:rsidR="00080571" w:rsidRDefault="00080571" w:rsidP="00080571">
      <w:pPr>
        <w:jc w:val="center"/>
      </w:pPr>
      <w:r>
        <w:rPr>
          <w:b/>
        </w:rPr>
        <w:t>3. Об избрании секретаря комиссии.</w:t>
      </w:r>
    </w:p>
    <w:p w:rsidR="00080571" w:rsidRDefault="00080571" w:rsidP="00080571">
      <w:pPr>
        <w:rPr>
          <w:b/>
          <w:bCs/>
        </w:rPr>
      </w:pPr>
    </w:p>
    <w:p w:rsidR="00080571" w:rsidRDefault="00080571" w:rsidP="00080571">
      <w:pPr>
        <w:pStyle w:val="aa"/>
        <w:spacing w:after="0"/>
        <w:ind w:left="0"/>
      </w:pPr>
      <w:proofErr w:type="gramStart"/>
      <w:r>
        <w:rPr>
          <w:b/>
          <w:u w:val="single"/>
        </w:rPr>
        <w:t>СЛУШАЛИ</w:t>
      </w:r>
      <w:r>
        <w:t xml:space="preserve">:___________, председательствующего на предварительном заседании, которая предложила выдвинуть кандидатуры </w:t>
      </w:r>
      <w:r>
        <w:br/>
        <w:t>на должность председателя комиссии.</w:t>
      </w:r>
      <w:proofErr w:type="gramEnd"/>
    </w:p>
    <w:p w:rsidR="00080571" w:rsidRDefault="00080571" w:rsidP="00080571">
      <w:pPr>
        <w:pStyle w:val="aa"/>
        <w:spacing w:after="0"/>
        <w:ind w:left="0"/>
      </w:pPr>
      <w:r>
        <w:rPr>
          <w:b/>
        </w:rPr>
        <w:t>Выступили:</w:t>
      </w:r>
    </w:p>
    <w:p w:rsidR="00080571" w:rsidRDefault="00080571" w:rsidP="00080571">
      <w:pPr>
        <w:pStyle w:val="aa"/>
        <w:spacing w:after="0"/>
        <w:ind w:left="0"/>
      </w:pPr>
      <w:r>
        <w:t>1._____________, член комиссии, которая выдвинула на должность секретаря комиссии кандидатуру   _________________.</w:t>
      </w:r>
    </w:p>
    <w:p w:rsidR="00080571" w:rsidRDefault="00080571" w:rsidP="00080571">
      <w:pPr>
        <w:pStyle w:val="aa"/>
        <w:spacing w:after="0"/>
        <w:ind w:left="0"/>
      </w:pPr>
      <w:r>
        <w:t>2._____________., член комиссии, которая поддержала кандидатуру _______________, выдвинутую на должность секретаря  комиссии,</w:t>
      </w:r>
    </w:p>
    <w:p w:rsidR="00080571" w:rsidRDefault="00080571" w:rsidP="00080571">
      <w:pPr>
        <w:jc w:val="both"/>
      </w:pPr>
      <w:r>
        <w:rPr>
          <w:b/>
          <w:u w:val="single"/>
        </w:rPr>
        <w:t>Решили:</w:t>
      </w:r>
    </w:p>
    <w:p w:rsidR="00080571" w:rsidRDefault="00080571" w:rsidP="00080571">
      <w:pPr>
        <w:pStyle w:val="31"/>
        <w:spacing w:after="0"/>
        <w:ind w:left="0" w:firstLine="724"/>
        <w:jc w:val="both"/>
        <w:rPr>
          <w:b/>
          <w:sz w:val="24"/>
          <w:szCs w:val="24"/>
        </w:rPr>
      </w:pPr>
    </w:p>
    <w:p w:rsidR="00080571" w:rsidRDefault="00080571" w:rsidP="00080571">
      <w:pPr>
        <w:pStyle w:val="aa"/>
        <w:spacing w:after="0"/>
        <w:ind w:left="0"/>
      </w:pPr>
      <w:r>
        <w:t>Внести для голосования по выборам председателя комиссии кандидатуру ___________________________.</w:t>
      </w: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pStyle w:val="aa"/>
        <w:spacing w:after="0"/>
        <w:ind w:left="0"/>
      </w:pPr>
    </w:p>
    <w:p w:rsidR="00080571" w:rsidRDefault="00080571" w:rsidP="00080571">
      <w:pPr>
        <w:jc w:val="both"/>
      </w:pPr>
    </w:p>
    <w:p w:rsidR="00080571" w:rsidRDefault="00080571" w:rsidP="00080571">
      <w:pPr>
        <w:jc w:val="both"/>
      </w:pPr>
      <w:r>
        <w:t>Председатель комиссии                        ____________________ Ф.И.О.</w:t>
      </w:r>
    </w:p>
    <w:p w:rsidR="00080571" w:rsidRDefault="00080571" w:rsidP="00080571">
      <w:pPr>
        <w:jc w:val="both"/>
      </w:pPr>
      <w:r>
        <w:t>Зам. Председателя комиссии                ____________________ Ф.И.О.</w:t>
      </w:r>
    </w:p>
    <w:p w:rsidR="00080571" w:rsidRDefault="00080571" w:rsidP="00080571">
      <w:pPr>
        <w:jc w:val="both"/>
      </w:pPr>
      <w:r>
        <w:t>Секретарь комиссии                              ____________________ Ф.И.О.</w:t>
      </w:r>
    </w:p>
    <w:p w:rsidR="00080571" w:rsidRDefault="00080571" w:rsidP="00080571">
      <w:pPr>
        <w:jc w:val="both"/>
      </w:pPr>
      <w:r>
        <w:t>Члены комиссии:                                   ____________________ Ф.И.О.</w:t>
      </w:r>
    </w:p>
    <w:p w:rsidR="00080571" w:rsidRDefault="00080571" w:rsidP="00080571">
      <w:pPr>
        <w:jc w:val="center"/>
      </w:pPr>
      <w:r>
        <w:t xml:space="preserve">                          ____________________</w:t>
      </w:r>
      <w:r>
        <w:rPr>
          <w:lang w:val="en-US"/>
        </w:rPr>
        <w:t xml:space="preserve"> </w:t>
      </w:r>
      <w:r>
        <w:t>Ф.И.О.</w:t>
      </w:r>
      <w:r>
        <w:rPr>
          <w:lang w:val="en-US"/>
        </w:rPr>
        <w:t xml:space="preserve">    </w:t>
      </w:r>
    </w:p>
    <w:p w:rsidR="00080571" w:rsidRDefault="00080571" w:rsidP="00080571">
      <w:pPr>
        <w:jc w:val="center"/>
      </w:pPr>
    </w:p>
    <w:p w:rsidR="00080571" w:rsidRDefault="00080571" w:rsidP="00080571">
      <w:pPr>
        <w:jc w:val="center"/>
      </w:pPr>
      <w:r>
        <w:rPr>
          <w:lang w:val="en-US"/>
        </w:rPr>
        <w:t xml:space="preserve">            </w:t>
      </w: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r>
        <w:rPr>
          <w:lang w:val="en-US"/>
        </w:rPr>
        <w:t xml:space="preserve">                 </w:t>
      </w: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center"/>
      </w:pPr>
    </w:p>
    <w:p w:rsidR="00080571" w:rsidRDefault="00080571" w:rsidP="00080571">
      <w:pPr>
        <w:jc w:val="both"/>
      </w:pPr>
    </w:p>
    <w:tbl>
      <w:tblPr>
        <w:tblW w:w="0" w:type="auto"/>
        <w:tblInd w:w="4968" w:type="dxa"/>
        <w:tblLayout w:type="fixed"/>
        <w:tblLook w:val="0000"/>
      </w:tblPr>
      <w:tblGrid>
        <w:gridCol w:w="4693"/>
      </w:tblGrid>
      <w:tr w:rsidR="00080571" w:rsidTr="005E0B35">
        <w:trPr>
          <w:trHeight w:val="1991"/>
        </w:trPr>
        <w:tc>
          <w:tcPr>
            <w:tcW w:w="4693" w:type="dxa"/>
            <w:shd w:val="clear" w:color="auto" w:fill="auto"/>
          </w:tcPr>
          <w:p w:rsidR="00080571" w:rsidRDefault="00080571" w:rsidP="005E0B35">
            <w:pPr>
              <w:ind w:firstLine="540"/>
              <w:jc w:val="center"/>
            </w:pPr>
            <w:r>
              <w:lastRenderedPageBreak/>
              <w:t xml:space="preserve">                                                                 </w:t>
            </w:r>
            <w:r>
              <w:rPr>
                <w:b/>
              </w:rPr>
              <w:t>Приложение 3</w:t>
            </w:r>
          </w:p>
          <w:p w:rsidR="00080571" w:rsidRDefault="00080571" w:rsidP="005E0B35">
            <w:pPr>
              <w:jc w:val="both"/>
            </w:pPr>
            <w:r>
              <w:rPr>
                <w:sz w:val="20"/>
                <w:szCs w:val="20"/>
              </w:rPr>
              <w:t>к Положению о порядке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w:t>
            </w:r>
            <w:r>
              <w:rPr>
                <w:b/>
                <w:sz w:val="20"/>
                <w:szCs w:val="20"/>
              </w:rPr>
              <w:t xml:space="preserve"> </w:t>
            </w:r>
            <w:r>
              <w:rPr>
                <w:sz w:val="20"/>
                <w:szCs w:val="20"/>
              </w:rPr>
              <w:t>граждан,</w:t>
            </w:r>
            <w:r>
              <w:rPr>
                <w:iCs/>
                <w:sz w:val="20"/>
                <w:szCs w:val="20"/>
              </w:rPr>
              <w:t xml:space="preserve"> осуществляющем полномочия представительного органа  </w:t>
            </w:r>
          </w:p>
          <w:p w:rsidR="00080571" w:rsidRDefault="00080571" w:rsidP="005E0B35">
            <w:pPr>
              <w:jc w:val="both"/>
            </w:pPr>
            <w:r>
              <w:rPr>
                <w:iCs/>
                <w:sz w:val="20"/>
                <w:szCs w:val="20"/>
              </w:rPr>
              <w:t>Загеданского сельского поселения</w:t>
            </w:r>
          </w:p>
        </w:tc>
      </w:tr>
    </w:tbl>
    <w:p w:rsidR="00080571" w:rsidRDefault="00080571" w:rsidP="00080571">
      <w:pPr>
        <w:jc w:val="both"/>
      </w:pPr>
    </w:p>
    <w:p w:rsidR="00080571" w:rsidRDefault="00080571" w:rsidP="00080571">
      <w:pPr>
        <w:jc w:val="center"/>
      </w:pPr>
      <w:r>
        <w:rPr>
          <w:b/>
        </w:rPr>
        <w:t>РОССИЙСКАЯ ФЕДЕРАЦИЯ</w:t>
      </w:r>
    </w:p>
    <w:p w:rsidR="00080571" w:rsidRDefault="00080571" w:rsidP="00080571">
      <w:pPr>
        <w:jc w:val="center"/>
      </w:pPr>
      <w:r>
        <w:rPr>
          <w:b/>
        </w:rPr>
        <w:t>КАРАЧАЕВО-ЧЕРКЕССКАЯ РЕСПУБЛИКА</w:t>
      </w:r>
    </w:p>
    <w:p w:rsidR="00080571" w:rsidRDefault="00080571" w:rsidP="00080571">
      <w:pPr>
        <w:rPr>
          <w:b/>
        </w:rPr>
      </w:pPr>
    </w:p>
    <w:p w:rsidR="00080571" w:rsidRDefault="00080571" w:rsidP="00080571">
      <w:pPr>
        <w:jc w:val="center"/>
      </w:pPr>
      <w:r>
        <w:rPr>
          <w:b/>
        </w:rPr>
        <w:t>ПРОТОКОЛ</w:t>
      </w:r>
    </w:p>
    <w:p w:rsidR="00080571" w:rsidRDefault="00080571" w:rsidP="00080571">
      <w:pPr>
        <w:jc w:val="center"/>
      </w:pPr>
      <w:r>
        <w:t xml:space="preserve">заседания конкурсной комиссии по проведению конкурса на замещение должности главы Загеданского сельского поселения Урупского муниципального района </w:t>
      </w:r>
    </w:p>
    <w:p w:rsidR="00080571" w:rsidRDefault="00080571" w:rsidP="00080571">
      <w:pPr>
        <w:jc w:val="center"/>
      </w:pPr>
      <w:r>
        <w:t>Карачаево-Черкесской Республики</w:t>
      </w:r>
    </w:p>
    <w:p w:rsidR="00080571" w:rsidRDefault="00080571" w:rsidP="00080571">
      <w:pPr>
        <w:jc w:val="center"/>
      </w:pPr>
    </w:p>
    <w:p w:rsidR="00080571" w:rsidRDefault="00080571" w:rsidP="00080571">
      <w:r>
        <w:t>_______                                                        п. Пхия                                       №________</w:t>
      </w:r>
    </w:p>
    <w:p w:rsidR="00080571" w:rsidRDefault="00080571" w:rsidP="00080571"/>
    <w:p w:rsidR="00080571" w:rsidRDefault="00080571" w:rsidP="00080571">
      <w:r>
        <w:t>Всего членов конкурсной комиссии – ___</w:t>
      </w:r>
    </w:p>
    <w:p w:rsidR="00080571" w:rsidRDefault="00080571" w:rsidP="00080571">
      <w:r>
        <w:t>Присутствуют – ____</w:t>
      </w:r>
    </w:p>
    <w:p w:rsidR="00080571" w:rsidRDefault="00080571" w:rsidP="00080571">
      <w:pPr>
        <w:jc w:val="center"/>
      </w:pPr>
      <w:r>
        <w:rPr>
          <w:b/>
        </w:rPr>
        <w:t>Повестка  дня:</w:t>
      </w:r>
    </w:p>
    <w:p w:rsidR="00080571" w:rsidRDefault="00080571" w:rsidP="00080571">
      <w:pPr>
        <w:jc w:val="both"/>
        <w:rPr>
          <w:b/>
        </w:rPr>
      </w:pPr>
    </w:p>
    <w:p w:rsidR="00080571" w:rsidRDefault="00080571" w:rsidP="00080571">
      <w:pPr>
        <w:ind w:left="720"/>
        <w:jc w:val="both"/>
      </w:pPr>
    </w:p>
    <w:p w:rsidR="00080571" w:rsidRDefault="00080571" w:rsidP="00080571">
      <w:r>
        <w:rPr>
          <w:b/>
        </w:rPr>
        <w:t>О рассмотрении документов, представленных  конкурсантами на конкурс по замещению должности главы Загеданского сельского поселения.</w:t>
      </w:r>
    </w:p>
    <w:p w:rsidR="00080571" w:rsidRDefault="00080571" w:rsidP="00080571">
      <w:pPr>
        <w:jc w:val="center"/>
        <w:rPr>
          <w:b/>
          <w:u w:val="single"/>
        </w:rPr>
      </w:pPr>
    </w:p>
    <w:p w:rsidR="00080571" w:rsidRDefault="00080571" w:rsidP="00080571">
      <w:pPr>
        <w:jc w:val="both"/>
      </w:pPr>
      <w:r>
        <w:rPr>
          <w:b/>
          <w:u w:val="single"/>
        </w:rPr>
        <w:t>СЛУШАЛИ</w:t>
      </w:r>
      <w:r>
        <w:t xml:space="preserve">: ________________ председателя конкурсной комиссии. Он ознакомил присутствующих членов комиссии, с тем, что на участие в конкурсе на замещение должности главы Загеданского сельского поселения, Урупского муниципального района, Карачаево-Черкесской Республики, поступило __________ заявления </w:t>
      </w:r>
      <w:proofErr w:type="gramStart"/>
      <w:r>
        <w:t>от</w:t>
      </w:r>
      <w:proofErr w:type="gramEnd"/>
      <w:r>
        <w:t>:</w:t>
      </w:r>
    </w:p>
    <w:p w:rsidR="00080571" w:rsidRDefault="00080571" w:rsidP="00080571">
      <w:pPr>
        <w:pStyle w:val="a9"/>
        <w:spacing w:after="0" w:line="240" w:lineRule="auto"/>
        <w:jc w:val="both"/>
      </w:pPr>
      <w:r>
        <w:rPr>
          <w:rFonts w:ascii="Times New Roman" w:hAnsi="Times New Roman" w:cs="Times New Roman"/>
          <w:sz w:val="24"/>
          <w:szCs w:val="24"/>
        </w:rPr>
        <w:t>1.Ф.И.О., место работы, должность</w:t>
      </w:r>
    </w:p>
    <w:p w:rsidR="00080571" w:rsidRDefault="00080571" w:rsidP="00080571">
      <w:pPr>
        <w:pStyle w:val="a9"/>
        <w:spacing w:after="0" w:line="240" w:lineRule="auto"/>
        <w:jc w:val="both"/>
      </w:pPr>
      <w:r>
        <w:rPr>
          <w:rFonts w:ascii="Times New Roman" w:hAnsi="Times New Roman" w:cs="Times New Roman"/>
          <w:sz w:val="24"/>
          <w:szCs w:val="24"/>
        </w:rPr>
        <w:t>2. Ф.И.О., место работы, должность</w:t>
      </w:r>
    </w:p>
    <w:p w:rsidR="00080571" w:rsidRDefault="00080571" w:rsidP="00080571">
      <w:pPr>
        <w:pStyle w:val="a9"/>
        <w:spacing w:after="0" w:line="240" w:lineRule="auto"/>
        <w:jc w:val="both"/>
      </w:pPr>
      <w:r>
        <w:rPr>
          <w:rFonts w:ascii="Times New Roman" w:hAnsi="Times New Roman" w:cs="Times New Roman"/>
          <w:sz w:val="24"/>
          <w:szCs w:val="24"/>
        </w:rPr>
        <w:t>3. Ф.И.О., место работы, должность</w:t>
      </w:r>
    </w:p>
    <w:p w:rsidR="00080571" w:rsidRDefault="00080571" w:rsidP="00080571">
      <w:pPr>
        <w:jc w:val="both"/>
      </w:pPr>
      <w:r>
        <w:t>В результате проверки документов Ф.И.О.,  нарушений не выявлено.</w:t>
      </w:r>
    </w:p>
    <w:p w:rsidR="00080571" w:rsidRDefault="00080571" w:rsidP="00080571">
      <w:pPr>
        <w:jc w:val="both"/>
      </w:pPr>
      <w:r>
        <w:t>В результате проверки документов Ф.И.О.,  нарушений не выявлено.</w:t>
      </w:r>
    </w:p>
    <w:p w:rsidR="00080571" w:rsidRDefault="00080571" w:rsidP="00080571">
      <w:pPr>
        <w:jc w:val="both"/>
      </w:pPr>
      <w:r>
        <w:t>В результате проверки документов Ф.И.О.,  нарушений не выявлено.</w:t>
      </w:r>
    </w:p>
    <w:p w:rsidR="00080571" w:rsidRDefault="00080571" w:rsidP="00080571">
      <w:pPr>
        <w:jc w:val="both"/>
      </w:pPr>
      <w:r>
        <w:rPr>
          <w:b/>
          <w:u w:val="single"/>
        </w:rPr>
        <w:t>Решили:</w:t>
      </w:r>
      <w:r>
        <w:t xml:space="preserve"> </w:t>
      </w:r>
    </w:p>
    <w:p w:rsidR="00080571" w:rsidRDefault="00080571" w:rsidP="00080571">
      <w:pPr>
        <w:jc w:val="both"/>
      </w:pPr>
      <w:r>
        <w:t>Допустить к участию в конкурсе на замещение должности главы Загеданского сельского поселения следующих соискателей, представивших документы в соответствии с требованиями Положения о проведения конкурса по отбору кандидатов  на должность главы Загеданского сельского поселения и проведении выборов Главы Загеданского сельского поселения на сходе</w:t>
      </w:r>
      <w:r>
        <w:rPr>
          <w:b/>
        </w:rPr>
        <w:t xml:space="preserve"> </w:t>
      </w:r>
      <w:r>
        <w:t>граждан,</w:t>
      </w:r>
      <w:r>
        <w:rPr>
          <w:iCs/>
        </w:rPr>
        <w:t xml:space="preserve"> осуществляющем полномочия представительного органа  Загеданского сельского поселения</w:t>
      </w:r>
      <w:r>
        <w:t>:</w:t>
      </w:r>
    </w:p>
    <w:p w:rsidR="00080571" w:rsidRDefault="00080571" w:rsidP="00080571">
      <w:pPr>
        <w:jc w:val="both"/>
      </w:pPr>
      <w:r>
        <w:t>1. Ф.И.О, _____ года рождения, проживающего по адресу: _______________________________.</w:t>
      </w:r>
    </w:p>
    <w:p w:rsidR="00080571" w:rsidRDefault="00080571" w:rsidP="00080571">
      <w:pPr>
        <w:jc w:val="both"/>
      </w:pPr>
      <w:r>
        <w:t>2. Ф.И.О, _____ года рождения, проживающего по адресу: _______________________________.</w:t>
      </w:r>
    </w:p>
    <w:p w:rsidR="00080571" w:rsidRDefault="00080571" w:rsidP="00080571">
      <w:pPr>
        <w:jc w:val="both"/>
      </w:pPr>
      <w:r>
        <w:t>3. Ф.И.О, _____ года рождения, проживающего по адресу: _______________________________.</w:t>
      </w:r>
    </w:p>
    <w:p w:rsidR="00080571" w:rsidRDefault="00080571" w:rsidP="00080571">
      <w:pPr>
        <w:jc w:val="both"/>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rPr>
          <w:b/>
        </w:rPr>
      </w:pPr>
    </w:p>
    <w:p w:rsidR="00080571" w:rsidRDefault="00080571" w:rsidP="00080571">
      <w:pPr>
        <w:jc w:val="center"/>
      </w:pPr>
      <w:r>
        <w:rPr>
          <w:b/>
        </w:rPr>
        <w:t>РОССИЙСКАЯ ФЕДЕРАЦИЯ</w:t>
      </w:r>
    </w:p>
    <w:p w:rsidR="00080571" w:rsidRDefault="00080571" w:rsidP="00080571">
      <w:pPr>
        <w:jc w:val="center"/>
      </w:pPr>
      <w:r>
        <w:rPr>
          <w:b/>
        </w:rPr>
        <w:t>КАРАЧАЕВО-ЧЕРКЕССКАЯ РЕСПУБЛИКА</w:t>
      </w:r>
    </w:p>
    <w:p w:rsidR="00080571" w:rsidRDefault="00080571" w:rsidP="00080571">
      <w:pPr>
        <w:rPr>
          <w:b/>
        </w:rPr>
      </w:pPr>
    </w:p>
    <w:p w:rsidR="00080571" w:rsidRDefault="00080571" w:rsidP="00080571">
      <w:pPr>
        <w:jc w:val="center"/>
      </w:pPr>
      <w:r>
        <w:rPr>
          <w:b/>
        </w:rPr>
        <w:t>ПРОТОКОЛ</w:t>
      </w:r>
    </w:p>
    <w:p w:rsidR="00080571" w:rsidRDefault="00080571" w:rsidP="00080571">
      <w:pPr>
        <w:jc w:val="center"/>
      </w:pPr>
      <w:r>
        <w:t xml:space="preserve">заседания конкурсной комиссии по проведению конкурса на замещение должности главы Загеданского сельского поселения Урупского муниципального района </w:t>
      </w:r>
    </w:p>
    <w:p w:rsidR="00080571" w:rsidRDefault="00080571" w:rsidP="00080571">
      <w:pPr>
        <w:jc w:val="center"/>
      </w:pPr>
      <w:r>
        <w:t>Карачаево-Черкесской Республики</w:t>
      </w:r>
    </w:p>
    <w:p w:rsidR="00080571" w:rsidRDefault="00080571" w:rsidP="00080571">
      <w:pPr>
        <w:jc w:val="center"/>
      </w:pPr>
    </w:p>
    <w:p w:rsidR="00080571" w:rsidRDefault="00080571" w:rsidP="00080571">
      <w:r>
        <w:t>_______                                                        п. Пхия                                       №________</w:t>
      </w:r>
    </w:p>
    <w:p w:rsidR="00080571" w:rsidRDefault="00080571" w:rsidP="00080571"/>
    <w:p w:rsidR="00080571" w:rsidRDefault="00080571" w:rsidP="00080571">
      <w:r>
        <w:t>Всего членов конкурсной комиссии – ___</w:t>
      </w:r>
    </w:p>
    <w:p w:rsidR="00080571" w:rsidRDefault="00080571" w:rsidP="00080571">
      <w:r>
        <w:t>Присутствуют – ____</w:t>
      </w:r>
    </w:p>
    <w:p w:rsidR="00080571" w:rsidRDefault="00080571" w:rsidP="00080571">
      <w:pPr>
        <w:jc w:val="center"/>
      </w:pPr>
      <w:r>
        <w:rPr>
          <w:b/>
        </w:rPr>
        <w:t>Повестка  дня:</w:t>
      </w:r>
    </w:p>
    <w:p w:rsidR="00080571" w:rsidRDefault="00080571" w:rsidP="00080571">
      <w:pPr>
        <w:jc w:val="both"/>
        <w:rPr>
          <w:b/>
        </w:rPr>
      </w:pPr>
    </w:p>
    <w:p w:rsidR="00080571" w:rsidRPr="000767AC" w:rsidRDefault="00080571" w:rsidP="00080571">
      <w:pPr>
        <w:jc w:val="both"/>
        <w:rPr>
          <w:b/>
        </w:rPr>
      </w:pPr>
      <w:r w:rsidRPr="000767AC">
        <w:rPr>
          <w:b/>
        </w:rPr>
        <w:t>О проведении конкурса по замещению должности главы Загеданского сельского поселения, Урупского муниципального района.</w:t>
      </w:r>
    </w:p>
    <w:p w:rsidR="00080571" w:rsidRDefault="00080571" w:rsidP="00080571">
      <w:pPr>
        <w:ind w:left="720"/>
        <w:jc w:val="both"/>
      </w:pPr>
    </w:p>
    <w:p w:rsidR="00080571" w:rsidRDefault="00080571" w:rsidP="00080571">
      <w:pPr>
        <w:jc w:val="center"/>
        <w:rPr>
          <w:b/>
          <w:u w:val="single"/>
        </w:rPr>
      </w:pPr>
    </w:p>
    <w:p w:rsidR="00080571" w:rsidRDefault="00080571" w:rsidP="00080571">
      <w:pPr>
        <w:jc w:val="both"/>
      </w:pPr>
      <w:r>
        <w:rPr>
          <w:b/>
        </w:rPr>
        <w:t>СЛУШАЛИ:</w:t>
      </w:r>
      <w:r>
        <w:t xml:space="preserve"> ________________ председателя конкурсной комиссии. Он ознакомил присутствующих членов комиссии, с тем, что был проведен конкурс</w:t>
      </w:r>
      <w:r>
        <w:rPr>
          <w:b/>
        </w:rPr>
        <w:t xml:space="preserve"> </w:t>
      </w:r>
      <w:r>
        <w:t>по замещению должности главы Загеданского сельского поселения Урупского муниципального района.</w:t>
      </w:r>
    </w:p>
    <w:p w:rsidR="00080571" w:rsidRDefault="00080571" w:rsidP="00080571">
      <w:pPr>
        <w:autoSpaceDE w:val="0"/>
        <w:ind w:firstLine="708"/>
        <w:jc w:val="both"/>
      </w:pPr>
      <w:r>
        <w:t>В ходе конкурса было проведено собеседование с кандидатами и письменный экзамен на знание</w:t>
      </w:r>
      <w:r>
        <w:rPr>
          <w:color w:val="000000"/>
        </w:rPr>
        <w:t xml:space="preserve"> Конституции Российской Федерации, Конституции Карачаево-Черкесской Республики, знание федерального законодательства и законов Карачаево-Черкесской Республики по вопросам местного самоуправления и муниципальной службы, знание социально-экономического положения Урупского муниципального района. Прошу проголосовать за каждого кандидата.</w:t>
      </w:r>
    </w:p>
    <w:p w:rsidR="00080571" w:rsidRDefault="00080571" w:rsidP="00080571">
      <w:pPr>
        <w:autoSpaceDE w:val="0"/>
        <w:ind w:firstLine="708"/>
        <w:jc w:val="both"/>
      </w:pPr>
      <w:r>
        <w:rPr>
          <w:color w:val="000000"/>
        </w:rPr>
        <w:t>1.Ф.И.О. кандидата</w:t>
      </w:r>
    </w:p>
    <w:p w:rsidR="00080571" w:rsidRDefault="00080571" w:rsidP="00080571">
      <w:pPr>
        <w:autoSpaceDE w:val="0"/>
        <w:ind w:firstLine="708"/>
        <w:jc w:val="both"/>
        <w:rPr>
          <w:color w:val="000000"/>
        </w:rPr>
      </w:pP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autoSpaceDE w:val="0"/>
        <w:ind w:firstLine="708"/>
        <w:jc w:val="both"/>
      </w:pPr>
      <w:r>
        <w:rPr>
          <w:color w:val="000000"/>
        </w:rPr>
        <w:t>2.Ф.И.О. кандидата</w:t>
      </w:r>
    </w:p>
    <w:p w:rsidR="00080571" w:rsidRDefault="00080571" w:rsidP="00080571">
      <w:pPr>
        <w:autoSpaceDE w:val="0"/>
        <w:ind w:firstLine="708"/>
        <w:jc w:val="both"/>
        <w:rPr>
          <w:color w:val="000000"/>
        </w:rPr>
      </w:pP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autoSpaceDE w:val="0"/>
        <w:ind w:firstLine="708"/>
        <w:jc w:val="both"/>
      </w:pPr>
      <w:r>
        <w:rPr>
          <w:color w:val="000000"/>
        </w:rPr>
        <w:t>3.Ф.И.О. кандидата</w:t>
      </w:r>
    </w:p>
    <w:p w:rsidR="00080571" w:rsidRDefault="00080571" w:rsidP="00080571">
      <w:pPr>
        <w:autoSpaceDE w:val="0"/>
        <w:ind w:firstLine="708"/>
        <w:jc w:val="both"/>
        <w:rPr>
          <w:color w:val="000000"/>
        </w:rPr>
      </w:pPr>
    </w:p>
    <w:p w:rsidR="00080571" w:rsidRDefault="00080571" w:rsidP="00080571">
      <w:pPr>
        <w:pStyle w:val="aa"/>
        <w:spacing w:after="0"/>
        <w:ind w:left="0"/>
      </w:pPr>
      <w:r>
        <w:t>«ЗА» ________</w:t>
      </w:r>
    </w:p>
    <w:p w:rsidR="00080571" w:rsidRDefault="00080571" w:rsidP="00080571">
      <w:pPr>
        <w:pStyle w:val="aa"/>
        <w:spacing w:after="0"/>
        <w:ind w:left="0"/>
      </w:pPr>
      <w:r>
        <w:t>«ПРОТИВ»________</w:t>
      </w:r>
    </w:p>
    <w:p w:rsidR="00080571" w:rsidRDefault="00080571" w:rsidP="00080571">
      <w:pPr>
        <w:pStyle w:val="aa"/>
        <w:spacing w:after="0"/>
        <w:ind w:left="0"/>
      </w:pPr>
    </w:p>
    <w:p w:rsidR="00080571" w:rsidRDefault="00080571" w:rsidP="00080571">
      <w:pPr>
        <w:pStyle w:val="aa"/>
        <w:spacing w:after="0"/>
        <w:ind w:left="0"/>
      </w:pPr>
      <w:r>
        <w:t>Решение принимается _________________</w:t>
      </w:r>
    </w:p>
    <w:p w:rsidR="00080571" w:rsidRDefault="00080571" w:rsidP="00080571">
      <w:pPr>
        <w:jc w:val="both"/>
      </w:pPr>
    </w:p>
    <w:p w:rsidR="00080571" w:rsidRDefault="00080571" w:rsidP="00080571">
      <w:pPr>
        <w:jc w:val="both"/>
      </w:pPr>
    </w:p>
    <w:p w:rsidR="00080571" w:rsidRDefault="00080571" w:rsidP="00080571">
      <w:pPr>
        <w:jc w:val="both"/>
      </w:pPr>
      <w:r>
        <w:t>Председатель комиссии                        ____________________ Ф.И.О.</w:t>
      </w:r>
    </w:p>
    <w:p w:rsidR="00080571" w:rsidRDefault="00080571" w:rsidP="00080571">
      <w:pPr>
        <w:jc w:val="both"/>
      </w:pPr>
      <w:r>
        <w:t>Зам. Председателя комиссии                ____________________ Ф.И.О.</w:t>
      </w:r>
    </w:p>
    <w:p w:rsidR="00080571" w:rsidRDefault="00080571" w:rsidP="00080571">
      <w:pPr>
        <w:jc w:val="both"/>
      </w:pPr>
      <w:r>
        <w:t>Секретарь комиссии                              ____________________ Ф.И.О.</w:t>
      </w:r>
    </w:p>
    <w:p w:rsidR="00080571" w:rsidRDefault="00080571" w:rsidP="00080571">
      <w:pPr>
        <w:jc w:val="both"/>
      </w:pPr>
      <w:r>
        <w:t>Члены комиссии:                                   ____________________ Ф.И.О.</w:t>
      </w:r>
    </w:p>
    <w:p w:rsidR="00080571" w:rsidRDefault="00080571" w:rsidP="00080571">
      <w:pPr>
        <w:jc w:val="center"/>
        <w:sectPr w:rsidR="00080571" w:rsidSect="00080571">
          <w:pgSz w:w="11906" w:h="16838"/>
          <w:pgMar w:top="567" w:right="707" w:bottom="142" w:left="1701" w:header="720" w:footer="720" w:gutter="0"/>
          <w:cols w:space="720"/>
          <w:docGrid w:linePitch="360"/>
        </w:sectPr>
      </w:pPr>
      <w:r>
        <w:t xml:space="preserve">                          ____________________</w:t>
      </w:r>
      <w:r w:rsidRPr="00B878D6">
        <w:t xml:space="preserve"> </w:t>
      </w:r>
      <w:r>
        <w:t>Ф.И.О.</w:t>
      </w:r>
      <w:r w:rsidRPr="00B878D6">
        <w:t xml:space="preserve">                </w:t>
      </w:r>
    </w:p>
    <w:p w:rsidR="00080571" w:rsidRDefault="00080571" w:rsidP="00080571">
      <w:pPr>
        <w:ind w:left="5529"/>
      </w:pPr>
      <w:r>
        <w:lastRenderedPageBreak/>
        <w:t>Приложение 3</w:t>
      </w:r>
    </w:p>
    <w:p w:rsidR="00080571" w:rsidRDefault="00080571" w:rsidP="00080571">
      <w:pPr>
        <w:ind w:left="5529"/>
      </w:pPr>
      <w:r>
        <w:t>к решению Схода граждан</w:t>
      </w:r>
    </w:p>
    <w:p w:rsidR="00080571" w:rsidRDefault="00080571" w:rsidP="00080571">
      <w:pPr>
        <w:ind w:left="5529"/>
      </w:pPr>
      <w:r>
        <w:t>Загеданского сельского поселения</w:t>
      </w:r>
    </w:p>
    <w:p w:rsidR="00080571" w:rsidRPr="00741300" w:rsidRDefault="00080571" w:rsidP="00080571">
      <w:pPr>
        <w:autoSpaceDE w:val="0"/>
        <w:ind w:left="4956"/>
      </w:pPr>
      <w:r>
        <w:rPr>
          <w:color w:val="000000"/>
        </w:rPr>
        <w:t xml:space="preserve">          </w:t>
      </w:r>
      <w:r w:rsidRPr="00741300">
        <w:rPr>
          <w:color w:val="000000"/>
        </w:rPr>
        <w:t xml:space="preserve">От </w:t>
      </w:r>
      <w:r>
        <w:rPr>
          <w:color w:val="000000"/>
        </w:rPr>
        <w:t>15.10.2017</w:t>
      </w:r>
      <w:r w:rsidRPr="00741300">
        <w:rPr>
          <w:color w:val="000000"/>
        </w:rPr>
        <w:t xml:space="preserve"> №</w:t>
      </w:r>
      <w:r>
        <w:rPr>
          <w:color w:val="000000"/>
        </w:rPr>
        <w:t>19</w:t>
      </w:r>
    </w:p>
    <w:p w:rsidR="00080571" w:rsidRDefault="00080571" w:rsidP="00080571">
      <w:pPr>
        <w:ind w:left="5529"/>
      </w:pPr>
    </w:p>
    <w:p w:rsidR="00080571" w:rsidRDefault="00080571" w:rsidP="00080571">
      <w:pPr>
        <w:ind w:left="5529"/>
      </w:pPr>
    </w:p>
    <w:p w:rsidR="00080571" w:rsidRDefault="00080571" w:rsidP="00080571">
      <w:pPr>
        <w:autoSpaceDE w:val="0"/>
        <w:jc w:val="center"/>
      </w:pPr>
      <w:r>
        <w:rPr>
          <w:b/>
          <w:bCs/>
        </w:rPr>
        <w:t>ТИПОВАЯ ФОРМА</w:t>
      </w:r>
    </w:p>
    <w:p w:rsidR="00080571" w:rsidRDefault="00080571" w:rsidP="00080571">
      <w:pPr>
        <w:autoSpaceDE w:val="0"/>
        <w:jc w:val="center"/>
      </w:pPr>
      <w:r>
        <w:rPr>
          <w:b/>
          <w:bCs/>
        </w:rPr>
        <w:t>КОНТРАКТА С ГЛАВОЙ ЗАГЕДАНСКОГО СЕЛЬСКОГО ПОСЕЛЕНИЯ</w:t>
      </w:r>
    </w:p>
    <w:p w:rsidR="00080571" w:rsidRDefault="00080571" w:rsidP="00080571">
      <w:pPr>
        <w:autoSpaceDE w:val="0"/>
        <w:jc w:val="center"/>
        <w:rPr>
          <w:b/>
          <w:bCs/>
        </w:rPr>
      </w:pPr>
    </w:p>
    <w:tbl>
      <w:tblPr>
        <w:tblW w:w="0" w:type="auto"/>
        <w:tblLayout w:type="fixed"/>
        <w:tblCellMar>
          <w:left w:w="0" w:type="dxa"/>
          <w:right w:w="0" w:type="dxa"/>
        </w:tblCellMar>
        <w:tblLook w:val="0000"/>
      </w:tblPr>
      <w:tblGrid>
        <w:gridCol w:w="4677"/>
        <w:gridCol w:w="4677"/>
      </w:tblGrid>
      <w:tr w:rsidR="00080571" w:rsidTr="005E0B35">
        <w:tc>
          <w:tcPr>
            <w:tcW w:w="4677" w:type="dxa"/>
            <w:shd w:val="clear" w:color="auto" w:fill="auto"/>
          </w:tcPr>
          <w:p w:rsidR="00080571" w:rsidRDefault="00080571" w:rsidP="005E0B35">
            <w:pPr>
              <w:autoSpaceDE w:val="0"/>
            </w:pPr>
            <w:r>
              <w:t>п. Пхия</w:t>
            </w:r>
          </w:p>
        </w:tc>
        <w:tc>
          <w:tcPr>
            <w:tcW w:w="4677" w:type="dxa"/>
            <w:shd w:val="clear" w:color="auto" w:fill="auto"/>
          </w:tcPr>
          <w:p w:rsidR="00080571" w:rsidRDefault="00080571" w:rsidP="005E0B35">
            <w:pPr>
              <w:autoSpaceDE w:val="0"/>
              <w:jc w:val="right"/>
            </w:pPr>
            <w:r>
              <w:t>"___" __________20__г.</w:t>
            </w:r>
          </w:p>
        </w:tc>
      </w:tr>
    </w:tbl>
    <w:p w:rsidR="00080571" w:rsidRDefault="00080571" w:rsidP="00080571">
      <w:pPr>
        <w:autoSpaceDE w:val="0"/>
        <w:jc w:val="both"/>
      </w:pPr>
    </w:p>
    <w:p w:rsidR="00080571" w:rsidRDefault="00080571" w:rsidP="00080571">
      <w:pPr>
        <w:autoSpaceDE w:val="0"/>
        <w:ind w:firstLine="708"/>
        <w:jc w:val="both"/>
      </w:pPr>
      <w:r>
        <w:t>Председатель Схода граждан Загеданского сельского поселения действующий на основании Устава Загеданского сельского поселения (далее - Устав), с одной стороны, и гражданин____________________________________________________________________</w:t>
      </w:r>
    </w:p>
    <w:p w:rsidR="00080571" w:rsidRDefault="00080571" w:rsidP="00080571">
      <w:pPr>
        <w:autoSpaceDE w:val="0"/>
        <w:ind w:left="4248" w:firstLine="708"/>
        <w:jc w:val="both"/>
      </w:pPr>
      <w:r>
        <w:rPr>
          <w:sz w:val="18"/>
          <w:szCs w:val="18"/>
        </w:rPr>
        <w:t>(ФИО)</w:t>
      </w:r>
    </w:p>
    <w:p w:rsidR="00080571" w:rsidRDefault="00080571" w:rsidP="00080571">
      <w:pPr>
        <w:autoSpaceDE w:val="0"/>
        <w:jc w:val="both"/>
      </w:pPr>
      <w:r>
        <w:t xml:space="preserve">именуемый в дальнейшем "Глава администрации", с другой стороны, далее также совместно именуемые "Стороны", </w:t>
      </w:r>
      <w:proofErr w:type="gramStart"/>
      <w:r>
        <w:t>заключили на основе решения Схода граждан Загеданского сельского поселения от _________________ года № ______  заключили</w:t>
      </w:r>
      <w:proofErr w:type="gramEnd"/>
      <w:r>
        <w:t xml:space="preserve"> настоящий контракт о нижеследующем.</w:t>
      </w:r>
    </w:p>
    <w:p w:rsidR="00080571" w:rsidRDefault="00080571" w:rsidP="00080571">
      <w:pPr>
        <w:autoSpaceDE w:val="0"/>
        <w:jc w:val="both"/>
      </w:pPr>
    </w:p>
    <w:p w:rsidR="00080571" w:rsidRDefault="00080571" w:rsidP="00080571">
      <w:pPr>
        <w:autoSpaceDE w:val="0"/>
        <w:jc w:val="center"/>
      </w:pPr>
      <w:r>
        <w:t>1. Общие положения</w:t>
      </w:r>
    </w:p>
    <w:p w:rsidR="00080571" w:rsidRDefault="00080571" w:rsidP="00080571">
      <w:pPr>
        <w:autoSpaceDE w:val="0"/>
        <w:jc w:val="both"/>
      </w:pPr>
    </w:p>
    <w:p w:rsidR="00080571" w:rsidRDefault="00080571" w:rsidP="00080571">
      <w:pPr>
        <w:autoSpaceDE w:val="0"/>
        <w:ind w:firstLine="540"/>
        <w:jc w:val="both"/>
      </w:pPr>
      <w:r>
        <w:t>1.1. Настоящий контракт регулирует отношения между председателем Схода граждан Загеданского сельского поселения и Главой администрации связанные с исполнением последним обязанностей, предусмотренных Уставом.</w:t>
      </w:r>
    </w:p>
    <w:p w:rsidR="00080571" w:rsidRDefault="00080571" w:rsidP="00080571">
      <w:pPr>
        <w:autoSpaceDE w:val="0"/>
        <w:spacing w:before="240"/>
        <w:ind w:firstLine="540"/>
        <w:jc w:val="both"/>
      </w:pPr>
      <w:bookmarkStart w:id="41" w:name="Par24"/>
      <w:bookmarkEnd w:id="41"/>
      <w:r>
        <w:t>1.2. Контракт заключается на срок полномочий, определенный Уставом.</w:t>
      </w:r>
    </w:p>
    <w:p w:rsidR="00080571" w:rsidRDefault="00080571" w:rsidP="00080571">
      <w:pPr>
        <w:autoSpaceDE w:val="0"/>
        <w:spacing w:before="240"/>
        <w:ind w:firstLine="540"/>
        <w:jc w:val="both"/>
      </w:pPr>
      <w:r>
        <w:t xml:space="preserve">Дата начала исполнения должностных обязанностей Главой администрации </w:t>
      </w:r>
      <w:proofErr w:type="spellStart"/>
      <w:r>
        <w:t>_____________</w:t>
      </w:r>
      <w:proofErr w:type="gramStart"/>
      <w:r>
        <w:t>г</w:t>
      </w:r>
      <w:proofErr w:type="spellEnd"/>
      <w:proofErr w:type="gramEnd"/>
      <w:r>
        <w:t>.</w:t>
      </w:r>
    </w:p>
    <w:p w:rsidR="00080571" w:rsidRDefault="00080571" w:rsidP="00080571">
      <w:pPr>
        <w:autoSpaceDE w:val="0"/>
        <w:ind w:firstLine="540"/>
        <w:jc w:val="both"/>
      </w:pPr>
      <w: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ответственность, предусмотренную законодательством для муниципальных служащих.</w:t>
      </w:r>
    </w:p>
    <w:p w:rsidR="00080571" w:rsidRDefault="00080571" w:rsidP="00080571">
      <w:pPr>
        <w:autoSpaceDE w:val="0"/>
        <w:spacing w:before="240"/>
        <w:ind w:firstLine="540"/>
        <w:jc w:val="both"/>
      </w:pPr>
      <w:r>
        <w:t xml:space="preserve">1 4. Глава администрации осуществляет свою деятельность в соответствии с </w:t>
      </w:r>
      <w:hyperlink r:id="rId17" w:history="1">
        <w:r>
          <w:rPr>
            <w:rStyle w:val="a4"/>
          </w:rPr>
          <w:t>Конституцией</w:t>
        </w:r>
      </w:hyperlink>
      <w:r>
        <w:t xml:space="preserve"> Российской Федерации, федеральными законами и иными нормативными актами Российской Федерации, </w:t>
      </w:r>
      <w:hyperlink r:id="rId18" w:history="1">
        <w:r>
          <w:rPr>
            <w:rStyle w:val="a4"/>
          </w:rPr>
          <w:t>Конституцией</w:t>
        </w:r>
      </w:hyperlink>
      <w:r>
        <w:t xml:space="preserve">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080571" w:rsidRDefault="00080571" w:rsidP="00080571">
      <w:pPr>
        <w:autoSpaceDE w:val="0"/>
        <w:spacing w:before="240"/>
        <w:ind w:firstLine="540"/>
        <w:jc w:val="both"/>
      </w:pPr>
      <w:r>
        <w:t>1.5. Глава администрации руководит администрацией Загеданского сельского поселения на принципах единоначалия, самостоятельно решает все вопросы, отнесенные к его компетенции Уставом, настоящим контрактом.</w:t>
      </w:r>
    </w:p>
    <w:p w:rsidR="00080571" w:rsidRDefault="00080571" w:rsidP="00080571">
      <w:pPr>
        <w:autoSpaceDE w:val="0"/>
        <w:spacing w:before="240"/>
        <w:ind w:firstLine="540"/>
        <w:jc w:val="both"/>
      </w:pPr>
      <w:r>
        <w:t xml:space="preserve">1.6. Глава администрации </w:t>
      </w:r>
      <w:proofErr w:type="gramStart"/>
      <w:r>
        <w:t>подконтролен</w:t>
      </w:r>
      <w:proofErr w:type="gramEnd"/>
      <w:r>
        <w:t xml:space="preserve"> и подотчетен председателю Схода граждан Загеданского сельского поселения. </w:t>
      </w:r>
    </w:p>
    <w:p w:rsidR="00080571" w:rsidRDefault="00080571" w:rsidP="00080571">
      <w:pPr>
        <w:autoSpaceDE w:val="0"/>
        <w:spacing w:before="240"/>
        <w:ind w:firstLine="540"/>
        <w:jc w:val="both"/>
      </w:pPr>
      <w:r>
        <w:t xml:space="preserve">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w:t>
      </w:r>
      <w:proofErr w:type="gramStart"/>
      <w:r>
        <w:t>подотчетен</w:t>
      </w:r>
      <w:proofErr w:type="gramEnd"/>
      <w:r>
        <w:t xml:space="preserve">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080571" w:rsidRDefault="00080571" w:rsidP="00080571">
      <w:pPr>
        <w:autoSpaceDE w:val="0"/>
        <w:spacing w:before="240"/>
        <w:ind w:firstLine="540"/>
        <w:jc w:val="both"/>
      </w:pPr>
    </w:p>
    <w:p w:rsidR="00080571" w:rsidRDefault="00080571" w:rsidP="00080571">
      <w:pPr>
        <w:autoSpaceDE w:val="0"/>
        <w:jc w:val="both"/>
      </w:pPr>
    </w:p>
    <w:p w:rsidR="00080571" w:rsidRDefault="00080571" w:rsidP="00080571">
      <w:pPr>
        <w:autoSpaceDE w:val="0"/>
        <w:jc w:val="center"/>
      </w:pPr>
      <w:r>
        <w:t>2. Основные полномочия Главы администрации</w:t>
      </w:r>
    </w:p>
    <w:p w:rsidR="00080571" w:rsidRDefault="00080571" w:rsidP="00080571">
      <w:pPr>
        <w:autoSpaceDE w:val="0"/>
        <w:jc w:val="both"/>
      </w:pPr>
    </w:p>
    <w:p w:rsidR="00080571" w:rsidRDefault="00080571" w:rsidP="00080571">
      <w:pPr>
        <w:autoSpaceDE w:val="0"/>
        <w:ind w:firstLine="540"/>
        <w:jc w:val="both"/>
      </w:pPr>
      <w:r>
        <w:t>2.1. В соответствии с Уставом Глава администрации наделяется следующими полномочиями:</w:t>
      </w:r>
      <w:r>
        <w:rPr>
          <w:rFonts w:eastAsia="Arial"/>
          <w:sz w:val="28"/>
          <w:szCs w:val="28"/>
          <w:lang w:eastAsia="ar-SA"/>
        </w:rPr>
        <w:t xml:space="preserve"> </w:t>
      </w:r>
      <w:r>
        <w:t>В соответствии с Уставом Глава администрации наделяется следующими полномочиями:</w:t>
      </w:r>
    </w:p>
    <w:p w:rsidR="00080571" w:rsidRDefault="00080571" w:rsidP="00080571">
      <w:pPr>
        <w:autoSpaceDE w:val="0"/>
        <w:spacing w:before="240"/>
        <w:ind w:firstLine="540"/>
        <w:jc w:val="both"/>
      </w:pPr>
      <w:r>
        <w:t>1) организует выполнение нормативных правовых актов Схода граждан Загеданского сельского поселения в рамках своих полномочий;</w:t>
      </w:r>
    </w:p>
    <w:p w:rsidR="00080571" w:rsidRDefault="00080571" w:rsidP="00080571">
      <w:pPr>
        <w:autoSpaceDE w:val="0"/>
        <w:ind w:firstLine="540"/>
        <w:jc w:val="both"/>
      </w:pPr>
      <w:r>
        <w:t>2) представляет на рассмотрение Сходом граждан Загеданского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080571" w:rsidRDefault="00080571" w:rsidP="00080571">
      <w:pPr>
        <w:autoSpaceDE w:val="0"/>
        <w:ind w:firstLine="540"/>
        <w:jc w:val="both"/>
      </w:pPr>
      <w:r>
        <w:t>3) представляет на утверждение Сходом граждан Загеданского сельского поселения планы и программы социально - экономического развития сельского поселения, отчеты об их исполнении;</w:t>
      </w:r>
    </w:p>
    <w:p w:rsidR="00080571" w:rsidRDefault="00080571" w:rsidP="00080571">
      <w:pPr>
        <w:autoSpaceDE w:val="0"/>
        <w:ind w:firstLine="540"/>
        <w:jc w:val="both"/>
      </w:pPr>
      <w:r>
        <w:t>4) предлагает изменения и дополнения в Устав Загеданского сельского поселения;</w:t>
      </w:r>
    </w:p>
    <w:p w:rsidR="00080571" w:rsidRDefault="00080571" w:rsidP="00080571">
      <w:pPr>
        <w:autoSpaceDE w:val="0"/>
        <w:ind w:firstLine="540"/>
        <w:jc w:val="both"/>
      </w:pPr>
      <w:r>
        <w:t>5) представляет на утверждение Сходом граждан Загеданского сельского поселения проект бюджета поселения и отчет о его исполнении;</w:t>
      </w:r>
    </w:p>
    <w:p w:rsidR="00080571" w:rsidRDefault="00080571" w:rsidP="00080571">
      <w:pPr>
        <w:autoSpaceDE w:val="0"/>
        <w:ind w:firstLine="540"/>
        <w:jc w:val="both"/>
      </w:pPr>
      <w:r>
        <w:t>6) исполняет бюджет сельского поселения</w:t>
      </w:r>
      <w:proofErr w:type="gramStart"/>
      <w:r>
        <w:t xml:space="preserve"> ,</w:t>
      </w:r>
      <w:proofErr w:type="gramEnd"/>
      <w:r>
        <w:t xml:space="preserve"> утвержденный Сходом граждан Загеданского сельского поселения, распоряжается средствами сельского поселения  в соответствии с утвержденным Сходом граждан Загеданского сельского поселения бюджетом и бюджетным законодательством Российской Федерации;</w:t>
      </w:r>
    </w:p>
    <w:p w:rsidR="00080571" w:rsidRDefault="00080571" w:rsidP="00080571">
      <w:pPr>
        <w:autoSpaceDE w:val="0"/>
        <w:ind w:firstLine="540"/>
        <w:jc w:val="both"/>
      </w:pPr>
      <w:r>
        <w:t>7) разрабатывает и представляет на утверждение Схода граждан Загеданского сельского поселения структуру администрации Загеданского сельского поселения, формирует штат администрации в пределах, утвержденных в бюджете сельского поселения средств на содержание администрации;</w:t>
      </w:r>
    </w:p>
    <w:p w:rsidR="00080571" w:rsidRDefault="00080571" w:rsidP="00080571">
      <w:pPr>
        <w:autoSpaceDE w:val="0"/>
        <w:ind w:firstLine="540"/>
        <w:jc w:val="both"/>
      </w:pPr>
      <w:r>
        <w:t>8)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w:t>
      </w:r>
    </w:p>
    <w:p w:rsidR="00080571" w:rsidRDefault="00080571" w:rsidP="00080571">
      <w:pPr>
        <w:autoSpaceDE w:val="0"/>
        <w:ind w:firstLine="540"/>
        <w:jc w:val="both"/>
      </w:pPr>
      <w:r>
        <w:t>9) утверждает положения о структурных подразделениях администрации, если иное не установлено Уставом сельского поселения;</w:t>
      </w:r>
    </w:p>
    <w:p w:rsidR="00080571" w:rsidRDefault="00080571" w:rsidP="00080571">
      <w:pPr>
        <w:autoSpaceDE w:val="0"/>
        <w:ind w:firstLine="540"/>
        <w:jc w:val="both"/>
      </w:pPr>
      <w:r>
        <w:t>10) назначает и освобождает от должности заместителей Главы администрации;</w:t>
      </w:r>
    </w:p>
    <w:p w:rsidR="00080571" w:rsidRDefault="00080571" w:rsidP="00080571">
      <w:pPr>
        <w:autoSpaceDE w:val="0"/>
        <w:ind w:firstLine="540"/>
        <w:jc w:val="both"/>
      </w:pPr>
      <w:r>
        <w:t>11) принимает меры поощрения и дисциплинарной ответственности к назначенным им должностным лицам;</w:t>
      </w:r>
    </w:p>
    <w:p w:rsidR="00080571" w:rsidRDefault="00080571" w:rsidP="00080571">
      <w:pPr>
        <w:autoSpaceDE w:val="0"/>
        <w:ind w:firstLine="540"/>
        <w:jc w:val="both"/>
      </w:pPr>
      <w:r>
        <w:t>12) заключает от имени администрации муниципального района договоры в пределах своей компетенции;</w:t>
      </w:r>
    </w:p>
    <w:p w:rsidR="00080571" w:rsidRDefault="00080571" w:rsidP="00080571">
      <w:pPr>
        <w:autoSpaceDE w:val="0"/>
        <w:ind w:firstLine="540"/>
        <w:jc w:val="both"/>
      </w:pPr>
      <w:r>
        <w:t>13)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080571" w:rsidRDefault="00080571" w:rsidP="00080571">
      <w:pPr>
        <w:autoSpaceDE w:val="0"/>
        <w:ind w:firstLine="540"/>
        <w:jc w:val="both"/>
      </w:pPr>
      <w:r>
        <w:t>14) от имени администрации сельского поселения подписывает исковые заявления в суды;</w:t>
      </w:r>
    </w:p>
    <w:p w:rsidR="00080571" w:rsidRDefault="00080571" w:rsidP="00080571">
      <w:pPr>
        <w:autoSpaceDE w:val="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80571" w:rsidRDefault="00080571" w:rsidP="00080571">
      <w:pPr>
        <w:autoSpaceDE w:val="0"/>
        <w:ind w:firstLine="540"/>
        <w:jc w:val="both"/>
      </w:pPr>
      <w:r>
        <w:t>16) выступает гарантом экологической безопасности сельского поселения</w:t>
      </w:r>
      <w:proofErr w:type="gramStart"/>
      <w:r>
        <w:t xml:space="preserve"> ,</w:t>
      </w:r>
      <w:proofErr w:type="gramEnd"/>
      <w:r>
        <w:t xml:space="preserve"> возглавляет и координирует деятельность по предотвращению чрезвычайных ситуаций в районе и ликвидации их последствий;</w:t>
      </w:r>
    </w:p>
    <w:p w:rsidR="00080571" w:rsidRDefault="00080571" w:rsidP="00080571">
      <w:pPr>
        <w:autoSpaceDE w:val="0"/>
        <w:ind w:firstLine="540"/>
        <w:jc w:val="both"/>
      </w:pPr>
      <w:r>
        <w:t>17) осуществляет иные полномочия в соответствии с федеральным законодательством, законодательством Карачаево-Черкесской Республики и  Уставом района.</w:t>
      </w:r>
    </w:p>
    <w:p w:rsidR="00080571" w:rsidRDefault="00080571" w:rsidP="00080571">
      <w:pPr>
        <w:autoSpaceDE w:val="0"/>
        <w:ind w:firstLine="540"/>
        <w:jc w:val="both"/>
      </w:pPr>
      <w:r>
        <w:t>2.2. В части переданных муниципальному образованию отдельных государственных полномочий Глава администрации:</w:t>
      </w:r>
    </w:p>
    <w:p w:rsidR="00080571" w:rsidRDefault="00080571" w:rsidP="00080571">
      <w:pPr>
        <w:autoSpaceDE w:val="0"/>
        <w:spacing w:before="240"/>
        <w:ind w:firstLine="540"/>
        <w:jc w:val="both"/>
      </w:pPr>
      <w:r>
        <w:lastRenderedPageBreak/>
        <w:t>2.2.1. имеет право:</w:t>
      </w:r>
    </w:p>
    <w:p w:rsidR="00080571" w:rsidRDefault="00080571" w:rsidP="00080571">
      <w:pPr>
        <w:autoSpaceDE w:val="0"/>
        <w:spacing w:before="240"/>
        <w:ind w:firstLine="540"/>
        <w:jc w:val="both"/>
      </w:pPr>
      <w: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080571" w:rsidRDefault="00080571" w:rsidP="00080571">
      <w:pPr>
        <w:autoSpaceDE w:val="0"/>
        <w:spacing w:before="240"/>
        <w:ind w:firstLine="540"/>
        <w:jc w:val="both"/>
      </w:pPr>
      <w: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080571" w:rsidRDefault="00080571" w:rsidP="00080571">
      <w:pPr>
        <w:autoSpaceDE w:val="0"/>
        <w:spacing w:before="240"/>
        <w:ind w:firstLine="540"/>
        <w:jc w:val="both"/>
      </w:pPr>
      <w:r>
        <w:t xml:space="preserve">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080571" w:rsidRDefault="00080571" w:rsidP="00080571">
      <w:pPr>
        <w:autoSpaceDE w:val="0"/>
        <w:spacing w:before="240"/>
        <w:ind w:firstLine="540"/>
        <w:jc w:val="both"/>
      </w:pPr>
      <w:r>
        <w:t>2.2.2. обязан:</w:t>
      </w:r>
    </w:p>
    <w:p w:rsidR="00080571" w:rsidRDefault="00080571" w:rsidP="00080571">
      <w:pPr>
        <w:autoSpaceDE w:val="0"/>
        <w:spacing w:before="240"/>
        <w:ind w:firstLine="540"/>
        <w:jc w:val="both"/>
      </w:pPr>
      <w: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080571" w:rsidRDefault="00080571" w:rsidP="00080571">
      <w:pPr>
        <w:autoSpaceDE w:val="0"/>
        <w:spacing w:before="240"/>
        <w:ind w:firstLine="540"/>
        <w:jc w:val="both"/>
      </w:pPr>
      <w:r>
        <w:t>не разглашать охраняемую законом тайну (государственную, служебную, коммерческую и иную);</w:t>
      </w:r>
    </w:p>
    <w:p w:rsidR="00080571" w:rsidRDefault="00080571" w:rsidP="00080571">
      <w:pPr>
        <w:autoSpaceDE w:val="0"/>
        <w:spacing w:before="240"/>
        <w:ind w:firstLine="540"/>
        <w:jc w:val="both"/>
      </w:pPr>
      <w: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080571" w:rsidRDefault="00080571" w:rsidP="00080571">
      <w:pPr>
        <w:autoSpaceDE w:val="0"/>
        <w:spacing w:before="240"/>
        <w:ind w:firstLine="540"/>
        <w:jc w:val="both"/>
      </w:pPr>
      <w: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080571" w:rsidRDefault="00080571" w:rsidP="00080571">
      <w:pPr>
        <w:autoSpaceDE w:val="0"/>
        <w:spacing w:before="240"/>
        <w:ind w:firstLine="540"/>
        <w:jc w:val="both"/>
      </w:pPr>
      <w: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080571" w:rsidRDefault="00080571" w:rsidP="00080571">
      <w:pPr>
        <w:autoSpaceDE w:val="0"/>
        <w:spacing w:before="240"/>
        <w:ind w:firstLine="540"/>
        <w:jc w:val="both"/>
      </w:pP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080571" w:rsidRDefault="00080571" w:rsidP="00080571">
      <w:pPr>
        <w:autoSpaceDE w:val="0"/>
        <w:spacing w:before="240"/>
        <w:ind w:firstLine="540"/>
        <w:jc w:val="both"/>
      </w:pPr>
      <w:r>
        <w:t xml:space="preserve">исполнять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полномочии.</w:t>
      </w:r>
    </w:p>
    <w:p w:rsidR="00080571" w:rsidRDefault="00080571" w:rsidP="00080571">
      <w:pPr>
        <w:autoSpaceDE w:val="0"/>
        <w:jc w:val="both"/>
      </w:pPr>
    </w:p>
    <w:p w:rsidR="00080571" w:rsidRDefault="00080571" w:rsidP="00080571">
      <w:pPr>
        <w:autoSpaceDE w:val="0"/>
        <w:jc w:val="center"/>
      </w:pPr>
      <w:r>
        <w:t>3. Права и обязанности Главы администрации</w:t>
      </w:r>
    </w:p>
    <w:p w:rsidR="00080571" w:rsidRDefault="00080571" w:rsidP="00080571">
      <w:pPr>
        <w:autoSpaceDE w:val="0"/>
        <w:jc w:val="both"/>
      </w:pPr>
    </w:p>
    <w:p w:rsidR="00080571" w:rsidRDefault="00080571" w:rsidP="00080571">
      <w:pPr>
        <w:autoSpaceDE w:val="0"/>
        <w:ind w:firstLine="540"/>
        <w:jc w:val="both"/>
      </w:pPr>
      <w:r>
        <w:rPr>
          <w:color w:val="000000"/>
        </w:rPr>
        <w:t xml:space="preserve">3.1. Глава администрации имеет права, предусмотренные </w:t>
      </w:r>
      <w:hyperlink r:id="rId19" w:history="1">
        <w:r>
          <w:rPr>
            <w:rStyle w:val="a4"/>
            <w:color w:val="000000"/>
          </w:rPr>
          <w:t>статьей 11</w:t>
        </w:r>
      </w:hyperlink>
      <w:r>
        <w:rPr>
          <w:color w:val="000000"/>
        </w:rPr>
        <w:t xml:space="preserve"> Федерального закона от 02.03.2007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председателя Схода граждан Загеданского сельского поселения в письменной форме не </w:t>
      </w:r>
      <w:proofErr w:type="gramStart"/>
      <w:r>
        <w:rPr>
          <w:color w:val="000000"/>
        </w:rPr>
        <w:t>позднее</w:t>
      </w:r>
      <w:proofErr w:type="gramEnd"/>
      <w:r>
        <w:rPr>
          <w:color w:val="000000"/>
        </w:rPr>
        <w:t xml:space="preserve"> чем за две недели.</w:t>
      </w:r>
    </w:p>
    <w:p w:rsidR="00080571" w:rsidRDefault="00080571" w:rsidP="00080571">
      <w:pPr>
        <w:autoSpaceDE w:val="0"/>
        <w:spacing w:before="240"/>
        <w:ind w:firstLine="540"/>
        <w:jc w:val="both"/>
      </w:pPr>
      <w:r>
        <w:rPr>
          <w:color w:val="000000"/>
        </w:rPr>
        <w:t xml:space="preserve">3.2. </w:t>
      </w:r>
      <w:proofErr w:type="gramStart"/>
      <w:r>
        <w:rPr>
          <w:color w:val="000000"/>
        </w:rPr>
        <w:t xml:space="preserve">Глава администрации обязан исполнять обязанности муниципального служащего, предусмотренные </w:t>
      </w:r>
      <w:hyperlink r:id="rId20" w:history="1">
        <w:r>
          <w:rPr>
            <w:rStyle w:val="a4"/>
            <w:color w:val="000000"/>
          </w:rPr>
          <w:t>статьей 12</w:t>
        </w:r>
      </w:hyperlink>
      <w:r>
        <w:rPr>
          <w:color w:val="000000"/>
        </w:rPr>
        <w:t xml:space="preserve"> Федерального закона, в том числе соблюдать</w:t>
      </w:r>
      <w:r>
        <w:t xml:space="preserve"> ограничения, связанные с муниципальной службой, выполнять обязательства и </w:t>
      </w:r>
      <w:r>
        <w:lastRenderedPageBreak/>
        <w:t>требования к служебному поведению, не нарушать запреты, которые установлены Федеральным законом и другими нормативными правовыми актами.</w:t>
      </w:r>
      <w:proofErr w:type="gramEnd"/>
    </w:p>
    <w:p w:rsidR="00080571" w:rsidRDefault="00080571" w:rsidP="00080571">
      <w:pPr>
        <w:autoSpaceDE w:val="0"/>
        <w:jc w:val="both"/>
      </w:pPr>
    </w:p>
    <w:p w:rsidR="00080571" w:rsidRDefault="00080571" w:rsidP="00080571">
      <w:pPr>
        <w:autoSpaceDE w:val="0"/>
        <w:jc w:val="center"/>
      </w:pPr>
      <w:r>
        <w:t>4. Оплата труда</w:t>
      </w:r>
    </w:p>
    <w:p w:rsidR="00080571" w:rsidRDefault="00080571" w:rsidP="00080571">
      <w:pPr>
        <w:autoSpaceDE w:val="0"/>
        <w:jc w:val="both"/>
      </w:pPr>
    </w:p>
    <w:p w:rsidR="00080571" w:rsidRDefault="00080571" w:rsidP="00080571">
      <w:pPr>
        <w:autoSpaceDE w:val="0"/>
        <w:ind w:firstLine="540"/>
        <w:jc w:val="both"/>
      </w:pPr>
      <w:r>
        <w:t xml:space="preserve">Главе администрации устанавливается денежное содержание, которое состоит </w:t>
      </w:r>
      <w:proofErr w:type="gramStart"/>
      <w:r>
        <w:t>из</w:t>
      </w:r>
      <w:proofErr w:type="gramEnd"/>
      <w:r>
        <w:t>:</w:t>
      </w:r>
    </w:p>
    <w:p w:rsidR="00080571" w:rsidRDefault="00080571" w:rsidP="00080571">
      <w:pPr>
        <w:autoSpaceDE w:val="0"/>
        <w:spacing w:before="240"/>
        <w:ind w:firstLine="540"/>
        <w:jc w:val="both"/>
      </w:pPr>
      <w:r>
        <w:t>1) должностного оклада</w:t>
      </w:r>
      <w:proofErr w:type="gramStart"/>
      <w:r>
        <w:t xml:space="preserve"> - ________________________;</w:t>
      </w:r>
      <w:proofErr w:type="gramEnd"/>
    </w:p>
    <w:p w:rsidR="00080571" w:rsidRDefault="00080571" w:rsidP="00080571">
      <w:pPr>
        <w:autoSpaceDE w:val="0"/>
        <w:spacing w:before="240"/>
        <w:ind w:firstLine="540"/>
        <w:jc w:val="both"/>
      </w:pPr>
      <w:r>
        <w:t>2) ежемесячных надбавок:</w:t>
      </w:r>
    </w:p>
    <w:p w:rsidR="00080571" w:rsidRDefault="00080571" w:rsidP="00080571">
      <w:pPr>
        <w:autoSpaceDE w:val="0"/>
        <w:spacing w:before="240"/>
        <w:ind w:firstLine="540"/>
        <w:jc w:val="both"/>
      </w:pPr>
      <w:r>
        <w:t>а) за выслугу лет на муниципальной службе</w:t>
      </w:r>
      <w:proofErr w:type="gramStart"/>
      <w:r>
        <w:t xml:space="preserve"> - _________________________;</w:t>
      </w:r>
      <w:proofErr w:type="gramEnd"/>
    </w:p>
    <w:p w:rsidR="00080571" w:rsidRDefault="00080571" w:rsidP="00080571">
      <w:pPr>
        <w:autoSpaceDE w:val="0"/>
        <w:spacing w:before="240"/>
        <w:ind w:firstLine="540"/>
        <w:jc w:val="both"/>
      </w:pPr>
      <w:r>
        <w:t>б) за особые условия муниципальной службы</w:t>
      </w:r>
      <w:proofErr w:type="gramStart"/>
      <w:r>
        <w:t xml:space="preserve"> - _________________________;</w:t>
      </w:r>
      <w:proofErr w:type="gramEnd"/>
    </w:p>
    <w:p w:rsidR="00080571" w:rsidRDefault="00080571" w:rsidP="00080571">
      <w:pPr>
        <w:autoSpaceDE w:val="0"/>
        <w:spacing w:before="240"/>
        <w:ind w:firstLine="540"/>
        <w:jc w:val="both"/>
      </w:pPr>
      <w:r>
        <w:t>в) за работу со сведениями, составляющими государственную тайну</w:t>
      </w:r>
      <w:proofErr w:type="gramStart"/>
      <w:r>
        <w:t xml:space="preserve"> - ___;&lt;*&gt;</w:t>
      </w:r>
      <w:proofErr w:type="gramEnd"/>
    </w:p>
    <w:p w:rsidR="00080571" w:rsidRDefault="00080571" w:rsidP="00080571">
      <w:pPr>
        <w:autoSpaceDE w:val="0"/>
        <w:spacing w:before="240"/>
        <w:ind w:firstLine="540"/>
        <w:jc w:val="both"/>
      </w:pPr>
      <w:r>
        <w:t>3) ежемесячного денежного поощрения</w:t>
      </w:r>
      <w:proofErr w:type="gramStart"/>
      <w:r>
        <w:t xml:space="preserve"> - __________________;</w:t>
      </w:r>
      <w:proofErr w:type="gramEnd"/>
    </w:p>
    <w:p w:rsidR="00080571" w:rsidRDefault="00080571" w:rsidP="00080571">
      <w:pPr>
        <w:autoSpaceDE w:val="0"/>
        <w:spacing w:before="240"/>
        <w:ind w:firstLine="540"/>
        <w:jc w:val="both"/>
      </w:pPr>
      <w:r>
        <w:t>4) премий за выполнение особо важных и сложных заданий</w:t>
      </w:r>
      <w:proofErr w:type="gramStart"/>
      <w:r>
        <w:t xml:space="preserve"> - __________;</w:t>
      </w:r>
      <w:proofErr w:type="gramEnd"/>
    </w:p>
    <w:p w:rsidR="00080571" w:rsidRDefault="00080571" w:rsidP="00080571">
      <w:pPr>
        <w:autoSpaceDE w:val="0"/>
        <w:spacing w:before="240"/>
        <w:ind w:firstLine="540"/>
        <w:jc w:val="both"/>
      </w:pPr>
      <w:r>
        <w:t>5) материальной помощи - _________________.</w:t>
      </w:r>
    </w:p>
    <w:p w:rsidR="00080571" w:rsidRDefault="00080571" w:rsidP="00080571">
      <w:pPr>
        <w:autoSpaceDE w:val="0"/>
        <w:jc w:val="both"/>
      </w:pPr>
    </w:p>
    <w:p w:rsidR="00080571" w:rsidRDefault="00080571" w:rsidP="00080571">
      <w:pPr>
        <w:autoSpaceDE w:val="0"/>
        <w:jc w:val="center"/>
      </w:pPr>
      <w:bookmarkStart w:id="42" w:name="Par79"/>
      <w:bookmarkEnd w:id="42"/>
      <w:r>
        <w:t>5. Режим труда и отдыха</w:t>
      </w:r>
    </w:p>
    <w:p w:rsidR="00080571" w:rsidRDefault="00080571" w:rsidP="00080571">
      <w:pPr>
        <w:autoSpaceDE w:val="0"/>
        <w:jc w:val="both"/>
      </w:pPr>
    </w:p>
    <w:p w:rsidR="00080571" w:rsidRDefault="00080571" w:rsidP="00080571">
      <w:pPr>
        <w:autoSpaceDE w:val="0"/>
        <w:ind w:firstLine="540"/>
        <w:jc w:val="both"/>
      </w:pPr>
      <w:r>
        <w:t>5.1. Главе администрации устанавливается пятидневная рабочая неделя с двумя выходными днями (суббота и воскресенье).</w:t>
      </w:r>
    </w:p>
    <w:p w:rsidR="00080571" w:rsidRDefault="00080571" w:rsidP="00080571">
      <w:pPr>
        <w:autoSpaceDE w:val="0"/>
        <w:spacing w:before="240"/>
        <w:ind w:firstLine="540"/>
        <w:jc w:val="both"/>
      </w:pPr>
      <w:r>
        <w:t>5.2. Главе администрации устанавливается ненормированный рабочий день.</w:t>
      </w:r>
    </w:p>
    <w:p w:rsidR="00080571" w:rsidRDefault="00080571" w:rsidP="00080571">
      <w:pPr>
        <w:autoSpaceDE w:val="0"/>
        <w:spacing w:before="240"/>
        <w:ind w:firstLine="540"/>
        <w:jc w:val="both"/>
      </w:pPr>
      <w:r>
        <w:t>Время начала и окончания работы, а также перерывы в работе устанавливаются Правилами внутреннего трудового распорядка Администрации.</w:t>
      </w:r>
    </w:p>
    <w:p w:rsidR="00080571" w:rsidRDefault="00080571" w:rsidP="00080571">
      <w:pPr>
        <w:autoSpaceDE w:val="0"/>
        <w:spacing w:before="240"/>
        <w:ind w:firstLine="540"/>
        <w:jc w:val="both"/>
      </w:pPr>
      <w:r>
        <w:t>5.3. Главе администрации предоставляется:</w:t>
      </w:r>
    </w:p>
    <w:p w:rsidR="00080571" w:rsidRDefault="00080571" w:rsidP="00080571">
      <w:pPr>
        <w:autoSpaceDE w:val="0"/>
        <w:spacing w:before="240"/>
        <w:ind w:firstLine="540"/>
        <w:jc w:val="both"/>
      </w:pPr>
      <w:r>
        <w:t>- ежегодный основной оплачиваемый отпуск продолжительностью 35 календарных дней;</w:t>
      </w:r>
    </w:p>
    <w:p w:rsidR="00080571" w:rsidRDefault="00080571" w:rsidP="00080571">
      <w:pPr>
        <w:autoSpaceDE w:val="0"/>
        <w:spacing w:before="240"/>
        <w:ind w:firstLine="540"/>
        <w:jc w:val="both"/>
      </w:pPr>
      <w:r>
        <w:t>- ежегодный дополнительный оплачиваемый отпуск за выслугу лет продолжительностью один календарный день за каждый год муниципальной службы,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080571" w:rsidRDefault="00080571" w:rsidP="00080571">
      <w:pPr>
        <w:autoSpaceDE w:val="0"/>
        <w:spacing w:before="240"/>
        <w:ind w:firstLine="540"/>
        <w:jc w:val="both"/>
      </w:pPr>
      <w:r>
        <w:t>- ежегодный дополнительный оплачиваемый отпуск за ненормированный рабочий день продолжительностью 6 дней.</w:t>
      </w:r>
    </w:p>
    <w:p w:rsidR="00080571" w:rsidRDefault="00080571" w:rsidP="00080571">
      <w:pPr>
        <w:autoSpaceDE w:val="0"/>
        <w:spacing w:before="240"/>
        <w:ind w:firstLine="540"/>
        <w:jc w:val="both"/>
      </w:pPr>
      <w:r>
        <w:t xml:space="preserve">5.4. </w:t>
      </w:r>
      <w:proofErr w:type="gramStart"/>
      <w:r>
        <w:t>Ежегодные основной и дополнительные оплачиваемые отпуска предоставляются согласно графику отпусков Администрации.</w:t>
      </w:r>
      <w:proofErr w:type="gramEnd"/>
    </w:p>
    <w:p w:rsidR="00080571" w:rsidRDefault="00080571" w:rsidP="00080571">
      <w:pPr>
        <w:autoSpaceDE w:val="0"/>
        <w:jc w:val="both"/>
      </w:pPr>
    </w:p>
    <w:p w:rsidR="00080571" w:rsidRDefault="00080571" w:rsidP="00080571">
      <w:pPr>
        <w:autoSpaceDE w:val="0"/>
        <w:jc w:val="center"/>
      </w:pPr>
      <w:r>
        <w:t>6. Гарантии и компенсации</w:t>
      </w:r>
    </w:p>
    <w:p w:rsidR="00080571" w:rsidRDefault="00080571" w:rsidP="00080571">
      <w:pPr>
        <w:autoSpaceDE w:val="0"/>
        <w:jc w:val="both"/>
      </w:pPr>
    </w:p>
    <w:p w:rsidR="00080571" w:rsidRDefault="00080571" w:rsidP="00080571">
      <w:pPr>
        <w:autoSpaceDE w:val="0"/>
        <w:ind w:firstLine="567"/>
        <w:jc w:val="both"/>
      </w:pPr>
      <w:r>
        <w:t>6.1. Главе администрации предоставляются гарантии и компенсации, установленные для муниципальных служащих Урупского муниципального района</w:t>
      </w:r>
    </w:p>
    <w:p w:rsidR="00080571" w:rsidRDefault="00080571" w:rsidP="00080571">
      <w:pPr>
        <w:autoSpaceDE w:val="0"/>
        <w:ind w:firstLine="567"/>
        <w:jc w:val="both"/>
      </w:pPr>
      <w:r>
        <w:t>6.2. Глава администрации для выполнения своих обязанностей вправе по своему усмотрению выезжать в служебные командировки.</w:t>
      </w:r>
    </w:p>
    <w:p w:rsidR="00080571" w:rsidRDefault="00080571" w:rsidP="00080571">
      <w:pPr>
        <w:autoSpaceDE w:val="0"/>
        <w:ind w:firstLine="567"/>
        <w:jc w:val="both"/>
      </w:pPr>
    </w:p>
    <w:p w:rsidR="00080571" w:rsidRDefault="00080571" w:rsidP="00080571">
      <w:pPr>
        <w:autoSpaceDE w:val="0"/>
        <w:ind w:firstLine="567"/>
        <w:jc w:val="both"/>
      </w:pPr>
    </w:p>
    <w:p w:rsidR="00080571" w:rsidRDefault="00080571" w:rsidP="00080571">
      <w:pPr>
        <w:autoSpaceDE w:val="0"/>
        <w:ind w:firstLine="567"/>
        <w:jc w:val="both"/>
      </w:pPr>
    </w:p>
    <w:p w:rsidR="00080571" w:rsidRDefault="00080571" w:rsidP="00080571">
      <w:pPr>
        <w:autoSpaceDE w:val="0"/>
        <w:jc w:val="center"/>
      </w:pPr>
      <w:r>
        <w:t>7. Ответственность сторон</w:t>
      </w:r>
    </w:p>
    <w:p w:rsidR="00080571" w:rsidRDefault="00080571" w:rsidP="00080571">
      <w:pPr>
        <w:autoSpaceDE w:val="0"/>
        <w:jc w:val="both"/>
      </w:pPr>
    </w:p>
    <w:p w:rsidR="00080571" w:rsidRDefault="00080571" w:rsidP="00080571">
      <w:pPr>
        <w:autoSpaceDE w:val="0"/>
        <w:ind w:firstLine="540"/>
        <w:jc w:val="both"/>
      </w:pPr>
      <w: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rsidR="00080571" w:rsidRDefault="00080571" w:rsidP="00080571">
      <w:pPr>
        <w:autoSpaceDE w:val="0"/>
        <w:spacing w:before="240"/>
        <w:ind w:firstLine="540"/>
        <w:jc w:val="both"/>
      </w:pPr>
      <w: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080571" w:rsidRDefault="00080571" w:rsidP="00080571">
      <w:pPr>
        <w:autoSpaceDE w:val="0"/>
        <w:spacing w:before="240"/>
        <w:ind w:firstLine="540"/>
        <w:jc w:val="both"/>
      </w:pPr>
      <w: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080571" w:rsidRDefault="00080571" w:rsidP="00080571">
      <w:pPr>
        <w:autoSpaceDE w:val="0"/>
        <w:jc w:val="both"/>
      </w:pPr>
    </w:p>
    <w:p w:rsidR="00080571" w:rsidRDefault="00080571" w:rsidP="00080571">
      <w:pPr>
        <w:autoSpaceDE w:val="0"/>
        <w:jc w:val="center"/>
      </w:pPr>
      <w:r>
        <w:t>8. Срок действия и основания прекращения контракта</w:t>
      </w:r>
    </w:p>
    <w:p w:rsidR="00080571" w:rsidRDefault="00080571" w:rsidP="00080571">
      <w:pPr>
        <w:autoSpaceDE w:val="0"/>
        <w:jc w:val="both"/>
      </w:pPr>
    </w:p>
    <w:p w:rsidR="00080571" w:rsidRDefault="00080571" w:rsidP="00080571">
      <w:pPr>
        <w:autoSpaceDE w:val="0"/>
        <w:ind w:firstLine="540"/>
        <w:jc w:val="both"/>
      </w:pPr>
      <w:r>
        <w:rPr>
          <w:color w:val="000000"/>
        </w:rPr>
        <w:t>8.1. Настоящий контра</w:t>
      </w:r>
      <w:proofErr w:type="gramStart"/>
      <w:r>
        <w:rPr>
          <w:color w:val="000000"/>
        </w:rPr>
        <w:t>кт вст</w:t>
      </w:r>
      <w:proofErr w:type="gramEnd"/>
      <w:r>
        <w:rPr>
          <w:color w:val="000000"/>
        </w:rPr>
        <w:t xml:space="preserve">упает в силу со дня его подписания Сторонами и действует до истечения срока, указанного в </w:t>
      </w:r>
      <w:hyperlink w:anchor="Par24" w:history="1">
        <w:r>
          <w:rPr>
            <w:rStyle w:val="a4"/>
            <w:color w:val="000000"/>
          </w:rPr>
          <w:t>пункте 1.2</w:t>
        </w:r>
      </w:hyperlink>
      <w:r>
        <w:rPr>
          <w:color w:val="000000"/>
        </w:rPr>
        <w:t xml:space="preserve"> настоящего контракта.</w:t>
      </w:r>
    </w:p>
    <w:p w:rsidR="00080571" w:rsidRDefault="00080571" w:rsidP="00080571">
      <w:pPr>
        <w:autoSpaceDE w:val="0"/>
        <w:spacing w:before="240"/>
        <w:ind w:firstLine="540"/>
        <w:jc w:val="both"/>
      </w:pPr>
      <w:r>
        <w:rPr>
          <w:color w:val="000000"/>
        </w:rPr>
        <w:t xml:space="preserve">8.2. </w:t>
      </w:r>
      <w:proofErr w:type="gramStart"/>
      <w:r>
        <w:rPr>
          <w:color w:val="000000"/>
        </w:rPr>
        <w:t xml:space="preserve">Контракт прекращает свое действие, в том числе может быть расторгнут досрочно, по основаниям, предусмотренным Трудовым </w:t>
      </w:r>
      <w:hyperlink r:id="rId21" w:history="1">
        <w:r>
          <w:rPr>
            <w:rStyle w:val="a4"/>
            <w:color w:val="000000"/>
          </w:rPr>
          <w:t>кодексом</w:t>
        </w:r>
      </w:hyperlink>
      <w:r>
        <w:rPr>
          <w:color w:val="000000"/>
        </w:rPr>
        <w:t xml:space="preserve"> Российской Федерации, Федеральным </w:t>
      </w:r>
      <w:hyperlink r:id="rId22" w:history="1">
        <w:r>
          <w:rPr>
            <w:rStyle w:val="a4"/>
            <w:color w:val="000000"/>
          </w:rPr>
          <w:t>законом</w:t>
        </w:r>
      </w:hyperlink>
      <w:r>
        <w:rPr>
          <w:color w:val="000000"/>
        </w:rPr>
        <w:t xml:space="preserve"> от 06 октября 2003 г. N 131-ФЗ "Об общих принципах организации местного самоуправления в Российской Федерации", Федеральным </w:t>
      </w:r>
      <w:hyperlink r:id="rId23" w:history="1">
        <w:r>
          <w:rPr>
            <w:rStyle w:val="a4"/>
            <w:color w:val="000000"/>
          </w:rPr>
          <w:t>законом</w:t>
        </w:r>
      </w:hyperlink>
      <w:r>
        <w:rPr>
          <w:color w:val="000000"/>
        </w:rPr>
        <w:t xml:space="preserve"> "О муниципальной службе в Российской Федерации", иными федеральными законами, иными правовыми актами Российской Федерации".</w:t>
      </w:r>
      <w:proofErr w:type="gramEnd"/>
    </w:p>
    <w:p w:rsidR="00080571" w:rsidRDefault="00080571" w:rsidP="00080571">
      <w:pPr>
        <w:autoSpaceDE w:val="0"/>
        <w:jc w:val="both"/>
      </w:pPr>
      <w:r>
        <w:rPr>
          <w:color w:val="000000"/>
        </w:rPr>
        <w:t>(</w:t>
      </w:r>
      <w:proofErr w:type="gramStart"/>
      <w:r>
        <w:rPr>
          <w:color w:val="000000"/>
        </w:rPr>
        <w:t>п</w:t>
      </w:r>
      <w:proofErr w:type="gramEnd"/>
      <w:r>
        <w:rPr>
          <w:color w:val="000000"/>
        </w:rPr>
        <w:t xml:space="preserve">. 8.2 в ред. </w:t>
      </w:r>
      <w:hyperlink r:id="rId24" w:history="1">
        <w:r>
          <w:rPr>
            <w:rStyle w:val="a4"/>
            <w:color w:val="000000"/>
          </w:rPr>
          <w:t>Закона</w:t>
        </w:r>
      </w:hyperlink>
      <w:r>
        <w:rPr>
          <w:color w:val="000000"/>
        </w:rPr>
        <w:t xml:space="preserve"> КЧР от 21.12.2015 N 91-РЗ)</w:t>
      </w:r>
    </w:p>
    <w:p w:rsidR="00080571" w:rsidRDefault="00080571" w:rsidP="00080571">
      <w:pPr>
        <w:autoSpaceDE w:val="0"/>
        <w:spacing w:before="240"/>
        <w:ind w:firstLine="540"/>
        <w:jc w:val="both"/>
      </w:pPr>
      <w: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080571" w:rsidRDefault="00080571" w:rsidP="00080571">
      <w:pPr>
        <w:autoSpaceDE w:val="0"/>
        <w:jc w:val="both"/>
      </w:pPr>
    </w:p>
    <w:p w:rsidR="00080571" w:rsidRDefault="00080571" w:rsidP="00080571">
      <w:pPr>
        <w:autoSpaceDE w:val="0"/>
        <w:jc w:val="center"/>
      </w:pPr>
      <w:r>
        <w:t>9. Заключительные положения</w:t>
      </w:r>
    </w:p>
    <w:p w:rsidR="00080571" w:rsidRDefault="00080571" w:rsidP="00080571">
      <w:pPr>
        <w:autoSpaceDE w:val="0"/>
        <w:jc w:val="both"/>
      </w:pPr>
    </w:p>
    <w:p w:rsidR="00080571" w:rsidRDefault="00080571" w:rsidP="00080571">
      <w:pPr>
        <w:autoSpaceDE w:val="0"/>
        <w:ind w:firstLine="540"/>
        <w:jc w:val="both"/>
      </w:pPr>
      <w: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080571" w:rsidRDefault="00080571" w:rsidP="00080571">
      <w:pPr>
        <w:autoSpaceDE w:val="0"/>
        <w:spacing w:before="240"/>
        <w:ind w:firstLine="540"/>
        <w:jc w:val="both"/>
      </w:pPr>
      <w:r>
        <w:t>9.2. Изменения и дополнения могут быть внесены в настоящий контракт по соглашению Сторон в следующих случаях:</w:t>
      </w:r>
    </w:p>
    <w:p w:rsidR="00080571" w:rsidRDefault="00080571" w:rsidP="00080571">
      <w:pPr>
        <w:autoSpaceDE w:val="0"/>
        <w:spacing w:before="240"/>
        <w:ind w:firstLine="540"/>
        <w:jc w:val="both"/>
      </w:pPr>
      <w:r>
        <w:t>а) при изменении законодательства;</w:t>
      </w:r>
    </w:p>
    <w:p w:rsidR="00080571" w:rsidRDefault="00080571" w:rsidP="00080571">
      <w:pPr>
        <w:autoSpaceDE w:val="0"/>
        <w:spacing w:before="240"/>
        <w:ind w:firstLine="540"/>
        <w:jc w:val="both"/>
      </w:pPr>
      <w:r>
        <w:t>б) по соглашению Сторон настоящего контракта.</w:t>
      </w:r>
    </w:p>
    <w:p w:rsidR="00080571" w:rsidRDefault="00080571" w:rsidP="00080571">
      <w:pPr>
        <w:autoSpaceDE w:val="0"/>
        <w:spacing w:before="240"/>
        <w:ind w:firstLine="540"/>
        <w:jc w:val="both"/>
      </w:pPr>
      <w: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80571" w:rsidRDefault="00080571" w:rsidP="00080571">
      <w:pPr>
        <w:autoSpaceDE w:val="0"/>
        <w:spacing w:before="240"/>
        <w:ind w:firstLine="540"/>
        <w:jc w:val="both"/>
      </w:pPr>
      <w:r>
        <w:t>9.4. Настоящий контракт составлен в двух экземплярах, имеющих одинаковую юридическую силу, по одному для каждой из Сторон.</w:t>
      </w:r>
    </w:p>
    <w:p w:rsidR="00080571" w:rsidRDefault="00080571" w:rsidP="00080571">
      <w:pPr>
        <w:autoSpaceDE w:val="0"/>
        <w:spacing w:before="240"/>
        <w:ind w:firstLine="540"/>
        <w:jc w:val="both"/>
      </w:pPr>
    </w:p>
    <w:p w:rsidR="00080571" w:rsidRDefault="00080571" w:rsidP="00080571">
      <w:pPr>
        <w:autoSpaceDE w:val="0"/>
        <w:jc w:val="both"/>
      </w:pPr>
    </w:p>
    <w:p w:rsidR="00080571" w:rsidRDefault="00080571" w:rsidP="00080571">
      <w:pPr>
        <w:autoSpaceDE w:val="0"/>
        <w:jc w:val="both"/>
      </w:pPr>
      <w:r>
        <w:t xml:space="preserve">Председатель Схода граждан </w:t>
      </w:r>
      <w:r>
        <w:tab/>
      </w:r>
      <w:r>
        <w:tab/>
      </w:r>
      <w:r>
        <w:tab/>
        <w:t>Глава администрации</w:t>
      </w:r>
    </w:p>
    <w:p w:rsidR="00080571" w:rsidRDefault="00080571" w:rsidP="00080571">
      <w:pPr>
        <w:autoSpaceDE w:val="0"/>
        <w:jc w:val="both"/>
      </w:pPr>
      <w:r>
        <w:t>Загеданского сельского поселения</w:t>
      </w:r>
      <w:r>
        <w:tab/>
      </w:r>
      <w:r>
        <w:tab/>
      </w:r>
      <w:r>
        <w:tab/>
        <w:t>_______________________</w:t>
      </w:r>
    </w:p>
    <w:p w:rsidR="00080571" w:rsidRDefault="00080571" w:rsidP="00080571">
      <w:pPr>
        <w:autoSpaceDE w:val="0"/>
        <w:jc w:val="both"/>
      </w:pPr>
      <w:r>
        <w:t>__________________________</w:t>
      </w:r>
      <w:r>
        <w:tab/>
      </w:r>
      <w:r>
        <w:tab/>
      </w:r>
      <w:r>
        <w:tab/>
        <w:t xml:space="preserve"> ___________________________</w:t>
      </w:r>
    </w:p>
    <w:p w:rsidR="00080571" w:rsidRDefault="00080571" w:rsidP="00080571">
      <w:pPr>
        <w:autoSpaceDE w:val="0"/>
        <w:jc w:val="both"/>
      </w:pPr>
      <w:r>
        <w:tab/>
      </w:r>
      <w:r>
        <w:tab/>
      </w:r>
      <w:r>
        <w:tab/>
      </w:r>
      <w:r>
        <w:tab/>
      </w:r>
      <w:r>
        <w:tab/>
      </w:r>
      <w:r>
        <w:tab/>
      </w:r>
      <w:r>
        <w:tab/>
      </w:r>
      <w:r>
        <w:tab/>
      </w:r>
      <w:r>
        <w:tab/>
        <w:t>(ФИО)</w:t>
      </w:r>
    </w:p>
    <w:p w:rsidR="00080571" w:rsidRDefault="00080571" w:rsidP="00080571">
      <w:pPr>
        <w:autoSpaceDE w:val="0"/>
        <w:ind w:left="4248" w:firstLine="708"/>
        <w:jc w:val="both"/>
      </w:pPr>
      <w:r>
        <w:t xml:space="preserve">Паспорт: серия _________ N _______ </w:t>
      </w:r>
    </w:p>
    <w:p w:rsidR="00080571" w:rsidRDefault="00080571" w:rsidP="00080571">
      <w:pPr>
        <w:autoSpaceDE w:val="0"/>
        <w:ind w:left="4956"/>
        <w:jc w:val="both"/>
      </w:pPr>
      <w:proofErr w:type="gramStart"/>
      <w:r>
        <w:t>выдан</w:t>
      </w:r>
      <w:proofErr w:type="gramEnd"/>
      <w:r>
        <w:t xml:space="preserve"> _____________________(кем, когда) </w:t>
      </w:r>
    </w:p>
    <w:p w:rsidR="00080571" w:rsidRDefault="00080571" w:rsidP="00080571">
      <w:pPr>
        <w:autoSpaceDE w:val="0"/>
        <w:ind w:left="4248" w:firstLine="708"/>
        <w:jc w:val="both"/>
      </w:pPr>
      <w:r>
        <w:t xml:space="preserve">ИНН _______________________ </w:t>
      </w:r>
    </w:p>
    <w:p w:rsidR="00080571" w:rsidRDefault="00080571" w:rsidP="00080571">
      <w:pPr>
        <w:autoSpaceDE w:val="0"/>
        <w:ind w:left="4248" w:firstLine="708"/>
        <w:jc w:val="both"/>
      </w:pPr>
      <w:r>
        <w:t>Адрес:_______________________</w:t>
      </w:r>
    </w:p>
    <w:p w:rsidR="00080571" w:rsidRDefault="00080571" w:rsidP="00080571">
      <w:pPr>
        <w:autoSpaceDE w:val="0"/>
        <w:jc w:val="both"/>
      </w:pPr>
    </w:p>
    <w:p w:rsidR="00080571" w:rsidRDefault="00080571" w:rsidP="00080571">
      <w:pPr>
        <w:autoSpaceDE w:val="0"/>
        <w:jc w:val="both"/>
      </w:pPr>
    </w:p>
    <w:p w:rsidR="00080571" w:rsidRDefault="00080571" w:rsidP="00080571">
      <w:pPr>
        <w:autoSpaceDE w:val="0"/>
        <w:jc w:val="both"/>
      </w:pPr>
      <w:r>
        <w:t>____________/____________</w:t>
      </w:r>
      <w:r>
        <w:tab/>
      </w:r>
      <w:r>
        <w:tab/>
      </w:r>
      <w:r>
        <w:tab/>
        <w:t>____________/____________</w:t>
      </w:r>
    </w:p>
    <w:p w:rsidR="00080571" w:rsidRDefault="00080571" w:rsidP="00080571">
      <w:pPr>
        <w:autoSpaceDE w:val="0"/>
        <w:jc w:val="both"/>
      </w:pPr>
      <w:r>
        <w:t xml:space="preserve">М.П.Подпись </w:t>
      </w:r>
      <w:r>
        <w:tab/>
        <w:t>ФИО</w:t>
      </w:r>
      <w:r>
        <w:tab/>
      </w:r>
      <w:r>
        <w:tab/>
      </w:r>
      <w:r>
        <w:tab/>
      </w:r>
      <w:r>
        <w:tab/>
        <w:t>М.П.Подпись</w:t>
      </w:r>
      <w:r>
        <w:tab/>
      </w:r>
      <w:r>
        <w:tab/>
        <w:t>ФИО</w:t>
      </w:r>
    </w:p>
    <w:p w:rsidR="00080571" w:rsidRDefault="00080571" w:rsidP="00080571">
      <w:pPr>
        <w:autoSpaceDE w:val="0"/>
        <w:ind w:left="5664"/>
        <w:jc w:val="both"/>
      </w:pPr>
    </w:p>
    <w:p w:rsidR="00D62004" w:rsidRDefault="0058793C"/>
    <w:sectPr w:rsidR="00D62004" w:rsidSect="002E3560">
      <w:pgSz w:w="11906" w:h="16838"/>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571"/>
    <w:rsid w:val="00080571"/>
    <w:rsid w:val="00854DE0"/>
    <w:rsid w:val="00E71A9B"/>
    <w:rsid w:val="00F54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80571"/>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571"/>
    <w:rPr>
      <w:rFonts w:ascii="Arial" w:eastAsia="Times New Roman" w:hAnsi="Arial" w:cs="Arial"/>
      <w:b/>
      <w:bCs/>
      <w:kern w:val="1"/>
      <w:sz w:val="32"/>
      <w:szCs w:val="32"/>
      <w:lang w:eastAsia="zh-CN"/>
    </w:rPr>
  </w:style>
  <w:style w:type="character" w:styleId="a3">
    <w:name w:val="Strong"/>
    <w:qFormat/>
    <w:rsid w:val="00080571"/>
    <w:rPr>
      <w:b/>
      <w:bCs/>
    </w:rPr>
  </w:style>
  <w:style w:type="character" w:customStyle="1" w:styleId="blk">
    <w:name w:val="blk"/>
    <w:basedOn w:val="a0"/>
    <w:rsid w:val="00080571"/>
  </w:style>
  <w:style w:type="character" w:styleId="a4">
    <w:name w:val="Hyperlink"/>
    <w:basedOn w:val="a0"/>
    <w:rsid w:val="00080571"/>
    <w:rPr>
      <w:color w:val="0000FF"/>
      <w:u w:val="single"/>
    </w:rPr>
  </w:style>
  <w:style w:type="paragraph" w:customStyle="1" w:styleId="a5">
    <w:name w:val="Заголовок"/>
    <w:basedOn w:val="a"/>
    <w:next w:val="a6"/>
    <w:rsid w:val="00080571"/>
    <w:pPr>
      <w:shd w:val="clear" w:color="auto" w:fill="FFFFFF"/>
      <w:jc w:val="center"/>
    </w:pPr>
    <w:rPr>
      <w:b/>
      <w:bCs/>
      <w:color w:val="000000"/>
      <w:sz w:val="28"/>
      <w:szCs w:val="28"/>
    </w:rPr>
  </w:style>
  <w:style w:type="paragraph" w:styleId="a7">
    <w:name w:val="List"/>
    <w:basedOn w:val="a"/>
    <w:rsid w:val="00080571"/>
    <w:pPr>
      <w:ind w:left="283" w:hanging="283"/>
    </w:pPr>
    <w:rPr>
      <w:szCs w:val="20"/>
    </w:rPr>
  </w:style>
  <w:style w:type="paragraph" w:customStyle="1" w:styleId="11">
    <w:name w:val="Продолжение списка1"/>
    <w:basedOn w:val="a"/>
    <w:rsid w:val="00080571"/>
    <w:pPr>
      <w:spacing w:after="120"/>
      <w:ind w:left="283"/>
    </w:pPr>
    <w:rPr>
      <w:szCs w:val="20"/>
    </w:rPr>
  </w:style>
  <w:style w:type="paragraph" w:styleId="a8">
    <w:name w:val="Normal (Web)"/>
    <w:basedOn w:val="a"/>
    <w:rsid w:val="00080571"/>
    <w:pPr>
      <w:spacing w:before="280" w:after="280"/>
    </w:pPr>
  </w:style>
  <w:style w:type="paragraph" w:styleId="a9">
    <w:name w:val="List Paragraph"/>
    <w:basedOn w:val="a"/>
    <w:qFormat/>
    <w:rsid w:val="00080571"/>
    <w:pPr>
      <w:spacing w:after="200" w:line="276" w:lineRule="auto"/>
      <w:ind w:left="720"/>
      <w:contextualSpacing/>
    </w:pPr>
    <w:rPr>
      <w:rFonts w:ascii="Calibri" w:eastAsia="Calibri" w:hAnsi="Calibri" w:cs="Calibri"/>
      <w:sz w:val="22"/>
      <w:szCs w:val="22"/>
    </w:rPr>
  </w:style>
  <w:style w:type="paragraph" w:customStyle="1" w:styleId="31">
    <w:name w:val="Основной текст с отступом 31"/>
    <w:basedOn w:val="a"/>
    <w:rsid w:val="00080571"/>
    <w:pPr>
      <w:spacing w:after="120"/>
      <w:ind w:left="283"/>
    </w:pPr>
    <w:rPr>
      <w:sz w:val="16"/>
      <w:szCs w:val="16"/>
    </w:rPr>
  </w:style>
  <w:style w:type="paragraph" w:styleId="aa">
    <w:name w:val="Body Text Indent"/>
    <w:basedOn w:val="a"/>
    <w:link w:val="ab"/>
    <w:rsid w:val="00080571"/>
    <w:pPr>
      <w:spacing w:after="120"/>
      <w:ind w:left="283"/>
    </w:pPr>
  </w:style>
  <w:style w:type="character" w:customStyle="1" w:styleId="ab">
    <w:name w:val="Основной текст с отступом Знак"/>
    <w:basedOn w:val="a0"/>
    <w:link w:val="aa"/>
    <w:rsid w:val="00080571"/>
    <w:rPr>
      <w:rFonts w:ascii="Times New Roman" w:eastAsia="Times New Roman" w:hAnsi="Times New Roman" w:cs="Times New Roman"/>
      <w:sz w:val="24"/>
      <w:szCs w:val="24"/>
      <w:lang w:eastAsia="zh-CN"/>
    </w:rPr>
  </w:style>
  <w:style w:type="paragraph" w:customStyle="1" w:styleId="21">
    <w:name w:val="Основной текст 21"/>
    <w:basedOn w:val="a"/>
    <w:rsid w:val="00080571"/>
    <w:pPr>
      <w:spacing w:after="120" w:line="480" w:lineRule="auto"/>
    </w:pPr>
  </w:style>
  <w:style w:type="paragraph" w:customStyle="1" w:styleId="Style7">
    <w:name w:val="Style7"/>
    <w:basedOn w:val="a"/>
    <w:rsid w:val="00080571"/>
    <w:pPr>
      <w:widowControl w:val="0"/>
      <w:autoSpaceDE w:val="0"/>
      <w:spacing w:line="307" w:lineRule="exact"/>
    </w:pPr>
    <w:rPr>
      <w:rFonts w:ascii="Franklin Gothic Demi Cond" w:hAnsi="Franklin Gothic Demi Cond" w:cs="Franklin Gothic Demi Cond"/>
    </w:rPr>
  </w:style>
  <w:style w:type="paragraph" w:customStyle="1" w:styleId="headertext">
    <w:name w:val="headertext"/>
    <w:basedOn w:val="a"/>
    <w:rsid w:val="00080571"/>
    <w:pPr>
      <w:spacing w:before="280" w:after="280"/>
    </w:pPr>
  </w:style>
  <w:style w:type="paragraph" w:customStyle="1" w:styleId="formattext">
    <w:name w:val="formattext"/>
    <w:basedOn w:val="a"/>
    <w:rsid w:val="00080571"/>
    <w:pPr>
      <w:spacing w:before="280" w:after="280"/>
    </w:pPr>
  </w:style>
  <w:style w:type="paragraph" w:styleId="a6">
    <w:name w:val="Body Text"/>
    <w:basedOn w:val="a"/>
    <w:link w:val="ac"/>
    <w:uiPriority w:val="99"/>
    <w:semiHidden/>
    <w:unhideWhenUsed/>
    <w:rsid w:val="00080571"/>
    <w:pPr>
      <w:spacing w:after="120"/>
    </w:pPr>
  </w:style>
  <w:style w:type="character" w:customStyle="1" w:styleId="ac">
    <w:name w:val="Основной текст Знак"/>
    <w:basedOn w:val="a0"/>
    <w:link w:val="a6"/>
    <w:uiPriority w:val="99"/>
    <w:semiHidden/>
    <w:rsid w:val="0008057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19/856d6ff1c0e771f2bf66458bbd312b6fb7639585/" TargetMode="External"/><Relationship Id="rId13" Type="http://schemas.openxmlformats.org/officeDocument/2006/relationships/hyperlink" Target="http://www.consultant.ru/document/cons_doc_LAW_37119/c9732d4cb902f23969660bea54ff2950ddadf52f/" TargetMode="External"/><Relationship Id="rId18" Type="http://schemas.openxmlformats.org/officeDocument/2006/relationships/hyperlink" Target="consultantplus://offline/ref=99DF2F3FD51A1A828956BACA8AAE67C86570DEF08197C67A14CB4E1C9CF1F8aC4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9DF2F3FD51A1A828956A4C79CC23BC2657B81FD829CCD2C43C91F4992F4F099DA045304ED40FA70a24EN" TargetMode="External"/><Relationship Id="rId7" Type="http://schemas.openxmlformats.org/officeDocument/2006/relationships/hyperlink" Target="http://www.consultant.ru/document/cons_doc_LAW_37119/856d6ff1c0e771f2bf66458bbd312b6fb7639585/" TargetMode="External"/><Relationship Id="rId12" Type="http://schemas.openxmlformats.org/officeDocument/2006/relationships/hyperlink" Target="http://www.consultant.ru/document/cons_doc_LAW_37119/c9732d4cb902f23969660bea54ff2950ddadf52f/" TargetMode="External"/><Relationship Id="rId17" Type="http://schemas.openxmlformats.org/officeDocument/2006/relationships/hyperlink" Target="consultantplus://offline/ref=99DF2F3FD51A1A828956A4C79CC23BC2657387F88EC39A2E129C11a44C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90046" TargetMode="External"/><Relationship Id="rId20" Type="http://schemas.openxmlformats.org/officeDocument/2006/relationships/hyperlink" Target="consultantplus://offline/ref=99DF2F3FD51A1A828956A4C79CC23BC2657A86FC8390CD2C43C91F4992F4F099DA045304ED40FF72a240N" TargetMode="External"/><Relationship Id="rId1" Type="http://schemas.openxmlformats.org/officeDocument/2006/relationships/numbering" Target="numbering.xml"/><Relationship Id="rId6" Type="http://schemas.openxmlformats.org/officeDocument/2006/relationships/hyperlink" Target="http://www.consultant.ru/document/cons_doc_LAW_10699/153bf8398847dd94582d6967deabbeb9ddef7c3f/" TargetMode="External"/><Relationship Id="rId11" Type="http://schemas.openxmlformats.org/officeDocument/2006/relationships/hyperlink" Target="http://www.consultant.ru/document/cons_doc_LAW_37119/fbf9c70f2c2a9ff63c33bad55406dddaddc80d9b/" TargetMode="External"/><Relationship Id="rId24" Type="http://schemas.openxmlformats.org/officeDocument/2006/relationships/hyperlink" Target="consultantplus://offline/ref=99DF2F3FD51A1A828956BACA8AAE67C86570DEF0849CC57B1C964414C5FDFACE9D4B0A46A94DFE752816D8a741N" TargetMode="External"/><Relationship Id="rId5" Type="http://schemas.openxmlformats.org/officeDocument/2006/relationships/hyperlink" Target="consultantplus://offline/ref=72288120A2AE57E08A654048468B74103654D6155D84FFEFD1B931CA9E334F13E77E19B9AB02D734j4BEH" TargetMode="External"/><Relationship Id="rId15" Type="http://schemas.openxmlformats.org/officeDocument/2006/relationships/hyperlink" Target="http://docs.cntd.ru/document/901820138" TargetMode="External"/><Relationship Id="rId23" Type="http://schemas.openxmlformats.org/officeDocument/2006/relationships/hyperlink" Target="consultantplus://offline/ref=99DF2F3FD51A1A828956A4C79CC23BC2657A86FC8390CD2C43C91F4992aF44N" TargetMode="External"/><Relationship Id="rId10" Type="http://schemas.openxmlformats.org/officeDocument/2006/relationships/hyperlink" Target="http://www.consultant.ru/document/cons_doc_LAW_34661/36f65566525347506c3bca47d7b5ddfc19731d6b/" TargetMode="External"/><Relationship Id="rId19" Type="http://schemas.openxmlformats.org/officeDocument/2006/relationships/hyperlink" Target="consultantplus://offline/ref=99DF2F3FD51A1A828956A4C79CC23BC2657A86FC8390CD2C43C91F4992F4F099DA045304ED40FF73a24BN" TargetMode="External"/><Relationship Id="rId4" Type="http://schemas.openxmlformats.org/officeDocument/2006/relationships/webSettings" Target="webSettings.xml"/><Relationship Id="rId9" Type="http://schemas.openxmlformats.org/officeDocument/2006/relationships/hyperlink" Target="http://www.consultant.ru/document/cons_doc_LAW_34661/e3620d183bd6d1fe2ab8b0c912809857217325a2/" TargetMode="External"/><Relationship Id="rId14" Type="http://schemas.openxmlformats.org/officeDocument/2006/relationships/hyperlink" Target="http://sudact.ru/law/federalnyi-zakon-ot-02032007-n-25-fz-o/glava-3/statia-15.1/" TargetMode="External"/><Relationship Id="rId22" Type="http://schemas.openxmlformats.org/officeDocument/2006/relationships/hyperlink" Target="consultantplus://offline/ref=99DF2F3FD51A1A828956A4C79CC23BC2657A84F58094CD2C43C91F4992aF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9787</Words>
  <Characters>55792</Characters>
  <Application>Microsoft Office Word</Application>
  <DocSecurity>0</DocSecurity>
  <Lines>464</Lines>
  <Paragraphs>130</Paragraphs>
  <ScaleCrop>false</ScaleCrop>
  <Company>Microsoft</Company>
  <LinksUpToDate>false</LinksUpToDate>
  <CharactersWithSpaces>65449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Манжосова</dc:creator>
  <cp:keywords/>
  <dc:description/>
  <cp:lastModifiedBy>Марина Манжосова</cp:lastModifiedBy>
  <cp:revision>3</cp:revision>
  <dcterms:created xsi:type="dcterms:W3CDTF">2017-10-16T08:13:00Z</dcterms:created>
  <dcterms:modified xsi:type="dcterms:W3CDTF">2017-10-16T08:20:00Z</dcterms:modified>
</cp:coreProperties>
</file>