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F2" w:rsidRDefault="00D203F2" w:rsidP="00D203F2">
      <w:pPr>
        <w:jc w:val="center"/>
        <w:rPr>
          <w:sz w:val="24"/>
          <w:szCs w:val="24"/>
        </w:rPr>
      </w:pPr>
    </w:p>
    <w:p w:rsidR="00D203F2" w:rsidRDefault="00D203F2" w:rsidP="00D203F2">
      <w:pPr>
        <w:jc w:val="center"/>
        <w:rPr>
          <w:sz w:val="28"/>
          <w:szCs w:val="28"/>
        </w:rPr>
      </w:pPr>
    </w:p>
    <w:p w:rsidR="00D203F2" w:rsidRDefault="00D203F2" w:rsidP="00D203F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 муниципальных служащих администрации </w:t>
      </w:r>
      <w:proofErr w:type="spellStart"/>
      <w:r>
        <w:rPr>
          <w:sz w:val="24"/>
          <w:szCs w:val="24"/>
        </w:rPr>
        <w:t>Урупского</w:t>
      </w:r>
      <w:proofErr w:type="spellEnd"/>
      <w:r>
        <w:rPr>
          <w:sz w:val="24"/>
          <w:szCs w:val="24"/>
        </w:rPr>
        <w:t xml:space="preserve"> муниципального района, а также их супругов и несовершеннолетних детей за период с 1 января 2016 г. по 31 декабря 20 16 г.</w:t>
      </w:r>
    </w:p>
    <w:p w:rsidR="00D203F2" w:rsidRDefault="00D203F2" w:rsidP="00D203F2">
      <w:pPr>
        <w:pStyle w:val="ConsPlusDocList"/>
        <w:jc w:val="center"/>
      </w:pPr>
    </w:p>
    <w:tbl>
      <w:tblPr>
        <w:tblpPr w:leftFromText="180" w:rightFromText="180" w:vertAnchor="text" w:horzAnchor="margin" w:tblpXSpec="center" w:tblpY="64"/>
        <w:tblW w:w="147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075"/>
        <w:gridCol w:w="992"/>
        <w:gridCol w:w="1418"/>
        <w:gridCol w:w="993"/>
        <w:gridCol w:w="850"/>
        <w:gridCol w:w="992"/>
        <w:gridCol w:w="1134"/>
        <w:gridCol w:w="1419"/>
        <w:gridCol w:w="1418"/>
        <w:gridCol w:w="1190"/>
        <w:gridCol w:w="1276"/>
      </w:tblGrid>
      <w:tr w:rsidR="00D203F2" w:rsidTr="00523FC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203F2" w:rsidRDefault="00D203F2" w:rsidP="00523FC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203F2" w:rsidRDefault="00D203F2" w:rsidP="00523FC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203F2" w:rsidRDefault="00D203F2" w:rsidP="00523FC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203F2" w:rsidRDefault="00D203F2" w:rsidP="00523FC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54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03F2" w:rsidRDefault="00D203F2" w:rsidP="00523FC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03F2" w:rsidRDefault="00D203F2" w:rsidP="00523FC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  <w:p w:rsidR="00D203F2" w:rsidRDefault="00D203F2" w:rsidP="00523FC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(вид, марка)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203F2" w:rsidRDefault="00D203F2" w:rsidP="00523FC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  <w:hyperlink r:id="rId5" w:anchor="Par95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203F2" w:rsidRDefault="00D203F2" w:rsidP="00523FC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96" w:history="1">
              <w:r>
                <w:rPr>
                  <w:rStyle w:val="a3"/>
                  <w:rFonts w:ascii="Times New Roman" w:hAnsi="Times New Roman" w:cs="Times New Roman"/>
                </w:rPr>
                <w:t>&lt;2&gt;</w:t>
              </w:r>
            </w:hyperlink>
            <w:r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203F2" w:rsidTr="00523FC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D203F2" w:rsidRDefault="00D203F2" w:rsidP="00523FC7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D203F2" w:rsidRDefault="00D203F2" w:rsidP="00523FC7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D203F2" w:rsidRDefault="00D203F2" w:rsidP="00523FC7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203F2" w:rsidRDefault="00D203F2" w:rsidP="00523FC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203F2" w:rsidRDefault="00D203F2" w:rsidP="00523FC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203F2" w:rsidRDefault="00D203F2" w:rsidP="00523FC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3F2" w:rsidRDefault="00D203F2" w:rsidP="00523FC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203F2" w:rsidRDefault="00D203F2" w:rsidP="00523FC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203F2" w:rsidRDefault="00D203F2" w:rsidP="00523FC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03F2" w:rsidRDefault="00D203F2" w:rsidP="00523FC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03F2" w:rsidRDefault="00D203F2" w:rsidP="00523FC7">
            <w:pPr>
              <w:pStyle w:val="ConsPlusDocList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03F2" w:rsidRDefault="00D203F2" w:rsidP="00523FC7">
            <w:pPr>
              <w:pStyle w:val="ConsPlusDocList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203F2" w:rsidRDefault="00D203F2" w:rsidP="00523FC7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3F2" w:rsidTr="00523FC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203F2" w:rsidRDefault="00D203F2" w:rsidP="00523FC7">
            <w:pPr>
              <w:pStyle w:val="ConsPlusDoc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203F2" w:rsidRDefault="00D203F2" w:rsidP="00523FC7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Лайпанова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Р.И.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203F2" w:rsidRDefault="00D203F2" w:rsidP="00523FC7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203F2" w:rsidRDefault="00D203F2" w:rsidP="00523FC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1)Земельный участок</w:t>
            </w:r>
          </w:p>
          <w:p w:rsidR="00D203F2" w:rsidRDefault="00D203F2" w:rsidP="00523FC7">
            <w:pPr>
              <w:rPr>
                <w:rFonts w:eastAsia="Arial"/>
                <w:lang w:bidi="hi-IN"/>
              </w:rPr>
            </w:pPr>
            <w:r>
              <w:rPr>
                <w:rFonts w:eastAsia="Arial"/>
                <w:lang w:bidi="hi-IN"/>
              </w:rPr>
              <w:t>2) жилой дом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D203F2" w:rsidRDefault="00D203F2" w:rsidP="00523FC7">
            <w:pPr>
              <w:pStyle w:val="ConsPlusDoc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общая долевая 1/2</w:t>
            </w:r>
          </w:p>
          <w:p w:rsidR="00D203F2" w:rsidRDefault="00D203F2" w:rsidP="00523FC7">
            <w:pPr>
              <w:rPr>
                <w:rFonts w:eastAsia="Arial"/>
                <w:lang w:bidi="hi-IN"/>
              </w:rPr>
            </w:pPr>
          </w:p>
          <w:p w:rsidR="00D203F2" w:rsidRDefault="00D203F2" w:rsidP="00523FC7">
            <w:pPr>
              <w:rPr>
                <w:rFonts w:eastAsia="Arial"/>
                <w:lang w:bidi="hi-IN"/>
              </w:rPr>
            </w:pPr>
            <w:r>
              <w:rPr>
                <w:rFonts w:eastAsia="Arial"/>
                <w:lang w:bidi="hi-IN"/>
              </w:rPr>
              <w:t xml:space="preserve">2) </w:t>
            </w:r>
            <w:r>
              <w:t xml:space="preserve">общая </w:t>
            </w:r>
            <w:r>
              <w:rPr>
                <w:rFonts w:eastAsia="Arial"/>
                <w:lang w:bidi="hi-IN"/>
              </w:rPr>
              <w:t>долевая (1/2)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D203F2" w:rsidRDefault="00D203F2" w:rsidP="00523FC7">
            <w:pPr>
              <w:pStyle w:val="ConsPlusDoc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1).   13</w:t>
            </w:r>
          </w:p>
          <w:p w:rsidR="00D203F2" w:rsidRDefault="00D203F2" w:rsidP="00523FC7">
            <w:pPr>
              <w:rPr>
                <w:lang w:bidi="hi-IN"/>
              </w:rPr>
            </w:pPr>
          </w:p>
          <w:p w:rsidR="00D203F2" w:rsidRDefault="00D203F2" w:rsidP="00523FC7">
            <w:pPr>
              <w:pStyle w:val="ConsPlusDoc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2).  157</w:t>
            </w:r>
          </w:p>
          <w:p w:rsidR="00D203F2" w:rsidRDefault="00D203F2" w:rsidP="00523FC7">
            <w:pPr>
              <w:rPr>
                <w:lang w:bidi="hi-IN"/>
              </w:rPr>
            </w:pPr>
          </w:p>
          <w:p w:rsidR="00D203F2" w:rsidRDefault="00D203F2" w:rsidP="00523FC7">
            <w:pPr>
              <w:jc w:val="center"/>
              <w:rPr>
                <w:lang w:bidi="hi-I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3F2" w:rsidRDefault="00D203F2" w:rsidP="00523FC7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203F2" w:rsidRDefault="00D203F2" w:rsidP="00523FC7"/>
          <w:p w:rsidR="00D203F2" w:rsidRDefault="00D203F2" w:rsidP="00523FC7">
            <w:r>
              <w:t>Россия</w:t>
            </w:r>
          </w:p>
          <w:p w:rsidR="00D203F2" w:rsidRDefault="00D203F2" w:rsidP="00523FC7"/>
          <w:p w:rsidR="00D203F2" w:rsidRDefault="00D203F2" w:rsidP="00523FC7">
            <w:pPr>
              <w:rPr>
                <w:lang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203F2" w:rsidRDefault="00D203F2" w:rsidP="00523FC7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203F2" w:rsidRDefault="00D203F2" w:rsidP="00523FC7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203F2" w:rsidRDefault="00D203F2" w:rsidP="00523FC7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203F2" w:rsidRDefault="00D203F2" w:rsidP="00523FC7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имею 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203F2" w:rsidRPr="00D9487C" w:rsidRDefault="00D203F2" w:rsidP="00523FC7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D9487C" w:rsidRPr="00D9487C" w:rsidRDefault="00822087" w:rsidP="00523FC7">
            <w:pPr>
              <w:rPr>
                <w:sz w:val="22"/>
                <w:szCs w:val="22"/>
                <w:lang w:bidi="hi-IN"/>
              </w:rPr>
            </w:pPr>
            <w:r>
              <w:rPr>
                <w:sz w:val="24"/>
                <w:szCs w:val="24"/>
                <w:lang w:eastAsia="ru-RU"/>
              </w:rPr>
              <w:t>532184,46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203F2" w:rsidRDefault="00D203F2" w:rsidP="00523FC7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03F2" w:rsidTr="00523FC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203F2" w:rsidRDefault="00D203F2" w:rsidP="00523FC7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203F2" w:rsidRDefault="00D203F2" w:rsidP="00523FC7">
            <w:pPr>
              <w:pStyle w:val="ConsPlusDocLi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Лайпанов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Д.М.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203F2" w:rsidRDefault="00D203F2" w:rsidP="00523FC7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работает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203F2" w:rsidRDefault="00D203F2" w:rsidP="00523FC7">
            <w:pPr>
              <w:pStyle w:val="ConsPlusDoc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1).Земельный участок</w:t>
            </w:r>
          </w:p>
          <w:p w:rsidR="00D203F2" w:rsidRDefault="00D203F2" w:rsidP="00523FC7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2). Жилой дом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D203F2" w:rsidRDefault="00D203F2" w:rsidP="00523FC7">
            <w:pPr>
              <w:pStyle w:val="ConsPlusDoc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общая долевая 1/2</w:t>
            </w:r>
          </w:p>
          <w:p w:rsidR="00D203F2" w:rsidRDefault="00D203F2" w:rsidP="00523FC7">
            <w:pPr>
              <w:rPr>
                <w:rFonts w:eastAsia="Arial"/>
                <w:lang w:bidi="hi-IN"/>
              </w:rPr>
            </w:pPr>
          </w:p>
          <w:p w:rsidR="00D203F2" w:rsidRDefault="00D203F2" w:rsidP="00523FC7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общая </w:t>
            </w:r>
            <w:r w:rsidRPr="00D9487C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D203F2" w:rsidRDefault="00D203F2" w:rsidP="00523FC7">
            <w:pPr>
              <w:pStyle w:val="ConsPlusDoc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1).   13</w:t>
            </w:r>
          </w:p>
          <w:p w:rsidR="00D203F2" w:rsidRDefault="00D203F2" w:rsidP="00523FC7">
            <w:pPr>
              <w:rPr>
                <w:lang w:bidi="hi-IN"/>
              </w:rPr>
            </w:pPr>
          </w:p>
          <w:p w:rsidR="00D203F2" w:rsidRDefault="00D203F2" w:rsidP="00523FC7">
            <w:pPr>
              <w:pStyle w:val="ConsPlusDoc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2).  157</w:t>
            </w:r>
          </w:p>
          <w:p w:rsidR="00D203F2" w:rsidRDefault="00D203F2" w:rsidP="00523FC7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3F2" w:rsidRDefault="00D203F2" w:rsidP="00523FC7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203F2" w:rsidRDefault="00D203F2" w:rsidP="00523FC7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203F2" w:rsidRDefault="00D203F2" w:rsidP="00523FC7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203F2" w:rsidRDefault="00D203F2" w:rsidP="00523FC7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203F2" w:rsidRDefault="00D203F2" w:rsidP="00523FC7">
            <w:pPr>
              <w:rPr>
                <w:lang w:eastAsia="ru-RU"/>
              </w:rPr>
            </w:pPr>
            <w:r>
              <w:rPr>
                <w:lang w:eastAsia="ru-RU"/>
              </w:rPr>
              <w:t>1) ГАЗ-24-10</w:t>
            </w:r>
          </w:p>
          <w:p w:rsidR="00D203F2" w:rsidRDefault="00D203F2" w:rsidP="00523FC7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2)ВАЗ 21-14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203F2" w:rsidRPr="00D9487C" w:rsidRDefault="00D9487C" w:rsidP="00523FC7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487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22471,32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203F2" w:rsidRDefault="00D203F2" w:rsidP="00523FC7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D203F2" w:rsidRDefault="00D203F2" w:rsidP="00D203F2">
      <w:pPr>
        <w:pStyle w:val="ConsPlusDocList"/>
        <w:jc w:val="both"/>
      </w:pPr>
    </w:p>
    <w:p w:rsidR="00D203F2" w:rsidRDefault="00D203F2" w:rsidP="00D203F2">
      <w:pPr>
        <w:pStyle w:val="ConsPlusDocList"/>
        <w:jc w:val="both"/>
      </w:pPr>
    </w:p>
    <w:p w:rsidR="00C619DF" w:rsidRDefault="00C619DF"/>
    <w:sectPr w:rsidR="00C619DF" w:rsidSect="00D203F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3F2"/>
    <w:rsid w:val="00523FC7"/>
    <w:rsid w:val="00567380"/>
    <w:rsid w:val="0079694D"/>
    <w:rsid w:val="00822087"/>
    <w:rsid w:val="00A4062C"/>
    <w:rsid w:val="00B410C5"/>
    <w:rsid w:val="00C619DF"/>
    <w:rsid w:val="00D203F2"/>
    <w:rsid w:val="00D9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203F2"/>
    <w:rPr>
      <w:color w:val="000080"/>
      <w:u w:val="single"/>
    </w:rPr>
  </w:style>
  <w:style w:type="paragraph" w:customStyle="1" w:styleId="ConsPlusDocList">
    <w:name w:val="ConsPlusDocList"/>
    <w:next w:val="a"/>
    <w:rsid w:val="00D203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0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3\Desktop\&#1042;&#1057;&#1045;%201\&#1052;&#1054;&#1045;\&#1057;&#1087;&#1088;&#1072;&#1074;&#1082;&#1072;%20&#1086;%20&#1076;&#1086;&#1093;&#1086;&#1076;&#1072;&#1093;%20&#1051;&#1072;&#1081;&#1087;&#1072;&#1085;&#1086;&#1074;&#1086;&#1081;%20&#1084;&#1091;&#1085;.&#1089;&#1083;\&#1057;&#1074;&#1077;&#1076;&#1077;&#1085;&#1080;&#1103;%20&#1086;%20&#1076;&#1086;&#1093;&#1086;&#1076;&#1072;&#1093;%20&#1085;&#1072;%20&#1089;&#1072;&#1081;&#1090;.doc" TargetMode="External"/><Relationship Id="rId5" Type="http://schemas.openxmlformats.org/officeDocument/2006/relationships/hyperlink" Target="file:///C:\Users\3\Desktop\&#1042;&#1057;&#1045;%201\&#1052;&#1054;&#1045;\&#1057;&#1087;&#1088;&#1072;&#1074;&#1082;&#1072;%20&#1086;%20&#1076;&#1086;&#1093;&#1086;&#1076;&#1072;&#1093;%20&#1051;&#1072;&#1081;&#1087;&#1072;&#1085;&#1086;&#1074;&#1086;&#1081;%20&#1084;&#1091;&#1085;.&#1089;&#1083;\&#1057;&#1074;&#1077;&#1076;&#1077;&#1085;&#1080;&#1103;%20&#1086;%20&#1076;&#1086;&#1093;&#1086;&#1076;&#1072;&#1093;%20&#1085;&#1072;%20&#1089;&#1072;&#1081;&#1090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zuhra</cp:lastModifiedBy>
  <cp:revision>12</cp:revision>
  <dcterms:created xsi:type="dcterms:W3CDTF">2017-03-30T13:08:00Z</dcterms:created>
  <dcterms:modified xsi:type="dcterms:W3CDTF">2017-05-10T09:00:00Z</dcterms:modified>
</cp:coreProperties>
</file>