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13F" w:rsidRDefault="00CA013F" w:rsidP="00816D6D">
      <w:pPr>
        <w:suppressAutoHyphens w:val="0"/>
        <w:spacing w:after="200" w:line="276" w:lineRule="auto"/>
        <w:jc w:val="center"/>
        <w:rPr>
          <w:rFonts w:eastAsiaTheme="minorHAnsi"/>
          <w:sz w:val="32"/>
          <w:szCs w:val="32"/>
          <w:lang w:eastAsia="en-US"/>
        </w:rPr>
      </w:pPr>
      <w:r>
        <w:rPr>
          <w:rFonts w:eastAsiaTheme="minorHAnsi"/>
          <w:sz w:val="32"/>
          <w:szCs w:val="32"/>
          <w:lang w:eastAsia="en-US"/>
        </w:rPr>
        <w:t>УРУПСКИЙ МУНИЦИПАЛЬНЫЙ РАЙОН</w:t>
      </w:r>
    </w:p>
    <w:p w:rsidR="00CA013F" w:rsidRDefault="00CA013F" w:rsidP="00816D6D">
      <w:pPr>
        <w:suppressAutoHyphens w:val="0"/>
        <w:spacing w:after="200" w:line="276" w:lineRule="auto"/>
        <w:jc w:val="center"/>
        <w:rPr>
          <w:rFonts w:eastAsiaTheme="minorHAnsi"/>
          <w:sz w:val="32"/>
          <w:szCs w:val="32"/>
          <w:lang w:eastAsia="en-US"/>
        </w:rPr>
      </w:pPr>
      <w:r>
        <w:rPr>
          <w:rFonts w:eastAsiaTheme="minorHAnsi"/>
          <w:sz w:val="32"/>
          <w:szCs w:val="32"/>
          <w:lang w:eastAsia="en-US"/>
        </w:rPr>
        <w:t xml:space="preserve">МУНИЦИПАЛЬНОЕ КАЗЕННОЕ УЧРЕЖДЕНИЕ </w:t>
      </w:r>
    </w:p>
    <w:p w:rsidR="00CA013F" w:rsidRDefault="00CA013F" w:rsidP="00816D6D">
      <w:pPr>
        <w:suppressAutoHyphens w:val="0"/>
        <w:spacing w:after="200" w:line="276" w:lineRule="auto"/>
        <w:jc w:val="center"/>
        <w:rPr>
          <w:rFonts w:eastAsiaTheme="minorHAnsi"/>
          <w:sz w:val="32"/>
          <w:szCs w:val="32"/>
          <w:lang w:eastAsia="en-US"/>
        </w:rPr>
      </w:pPr>
      <w:r>
        <w:rPr>
          <w:rFonts w:eastAsiaTheme="minorHAnsi"/>
          <w:sz w:val="32"/>
          <w:szCs w:val="32"/>
          <w:lang w:eastAsia="en-US"/>
        </w:rPr>
        <w:t>«УПРАВЛЕНИЕ ОБРАЗОВАНИЯ АДМИНИСТРАЦИИ УРУПСКОГО МУНИЦИПАЛЬНОГО РАЙОНА КАРАЧАЕВО-ЧЕРКЕССКОЙ РЕСПУБЛИКИ»</w:t>
      </w:r>
    </w:p>
    <w:p w:rsidR="00CA013F" w:rsidRDefault="00CA013F" w:rsidP="00816D6D">
      <w:pPr>
        <w:suppressAutoHyphens w:val="0"/>
        <w:spacing w:after="200" w:line="276" w:lineRule="auto"/>
        <w:jc w:val="center"/>
        <w:rPr>
          <w:rFonts w:eastAsiaTheme="minorHAnsi"/>
          <w:sz w:val="32"/>
          <w:szCs w:val="32"/>
          <w:lang w:eastAsia="en-US"/>
        </w:rPr>
      </w:pPr>
    </w:p>
    <w:p w:rsidR="00CA013F" w:rsidRDefault="00CA013F" w:rsidP="00816D6D">
      <w:pPr>
        <w:suppressAutoHyphens w:val="0"/>
        <w:spacing w:after="200" w:line="276" w:lineRule="auto"/>
        <w:jc w:val="center"/>
        <w:rPr>
          <w:rFonts w:eastAsiaTheme="minorHAnsi"/>
          <w:sz w:val="32"/>
          <w:szCs w:val="32"/>
          <w:lang w:eastAsia="en-US"/>
        </w:rPr>
      </w:pPr>
    </w:p>
    <w:p w:rsidR="00CA013F" w:rsidRDefault="00CA013F" w:rsidP="00816D6D">
      <w:pPr>
        <w:suppressAutoHyphens w:val="0"/>
        <w:spacing w:after="200" w:line="276" w:lineRule="auto"/>
        <w:jc w:val="center"/>
        <w:rPr>
          <w:rFonts w:eastAsiaTheme="minorHAnsi"/>
          <w:sz w:val="32"/>
          <w:szCs w:val="32"/>
          <w:lang w:eastAsia="en-US"/>
        </w:rPr>
      </w:pPr>
    </w:p>
    <w:p w:rsidR="00CA013F" w:rsidRDefault="00CA013F" w:rsidP="00816D6D">
      <w:pPr>
        <w:suppressAutoHyphens w:val="0"/>
        <w:spacing w:after="200" w:line="276" w:lineRule="auto"/>
        <w:jc w:val="center"/>
        <w:rPr>
          <w:rFonts w:eastAsiaTheme="minorHAnsi"/>
          <w:sz w:val="96"/>
          <w:szCs w:val="96"/>
          <w:lang w:eastAsia="en-US"/>
        </w:rPr>
      </w:pPr>
      <w:r w:rsidRPr="00CA013F">
        <w:rPr>
          <w:rFonts w:eastAsiaTheme="minorHAnsi"/>
          <w:sz w:val="96"/>
          <w:szCs w:val="96"/>
          <w:lang w:eastAsia="en-US"/>
        </w:rPr>
        <w:t xml:space="preserve">ИТОГОВЫЙ ОТЧЕТ </w:t>
      </w:r>
    </w:p>
    <w:p w:rsidR="00CA013F" w:rsidRPr="00CA013F" w:rsidRDefault="00CA013F" w:rsidP="00816D6D">
      <w:pPr>
        <w:suppressAutoHyphens w:val="0"/>
        <w:spacing w:after="200" w:line="276" w:lineRule="auto"/>
        <w:jc w:val="center"/>
        <w:rPr>
          <w:rFonts w:eastAsiaTheme="minorHAnsi"/>
          <w:sz w:val="96"/>
          <w:szCs w:val="96"/>
          <w:lang w:eastAsia="en-US"/>
        </w:rPr>
      </w:pPr>
      <w:r w:rsidRPr="00CA013F">
        <w:rPr>
          <w:rFonts w:eastAsiaTheme="minorHAnsi"/>
          <w:sz w:val="96"/>
          <w:szCs w:val="96"/>
          <w:lang w:eastAsia="en-US"/>
        </w:rPr>
        <w:t>ЗА 2015 -2016 год</w:t>
      </w:r>
    </w:p>
    <w:p w:rsidR="00CA013F" w:rsidRDefault="00CA013F" w:rsidP="00816D6D">
      <w:pPr>
        <w:suppressAutoHyphens w:val="0"/>
        <w:spacing w:after="200" w:line="276" w:lineRule="auto"/>
        <w:jc w:val="center"/>
        <w:rPr>
          <w:rFonts w:eastAsiaTheme="minorHAnsi"/>
          <w:sz w:val="32"/>
          <w:szCs w:val="32"/>
          <w:lang w:eastAsia="en-US"/>
        </w:rPr>
      </w:pPr>
    </w:p>
    <w:p w:rsidR="00CA013F" w:rsidRDefault="00CA013F" w:rsidP="00816D6D">
      <w:pPr>
        <w:suppressAutoHyphens w:val="0"/>
        <w:spacing w:after="200" w:line="276" w:lineRule="auto"/>
        <w:jc w:val="center"/>
        <w:rPr>
          <w:rFonts w:eastAsiaTheme="minorHAnsi"/>
          <w:sz w:val="32"/>
          <w:szCs w:val="32"/>
          <w:lang w:eastAsia="en-US"/>
        </w:rPr>
      </w:pPr>
    </w:p>
    <w:p w:rsidR="000253E2" w:rsidRDefault="000253E2" w:rsidP="000253E2">
      <w:pPr>
        <w:suppressAutoHyphens w:val="0"/>
        <w:spacing w:after="200" w:line="276" w:lineRule="auto"/>
        <w:rPr>
          <w:rFonts w:eastAsiaTheme="minorHAnsi"/>
          <w:sz w:val="32"/>
          <w:szCs w:val="32"/>
          <w:lang w:eastAsia="en-US"/>
        </w:rPr>
      </w:pPr>
    </w:p>
    <w:p w:rsidR="00816D6D" w:rsidRDefault="000253E2" w:rsidP="000253E2">
      <w:pPr>
        <w:suppressAutoHyphens w:val="0"/>
        <w:spacing w:after="200" w:line="276" w:lineRule="auto"/>
        <w:rPr>
          <w:rFonts w:eastAsiaTheme="minorHAnsi"/>
          <w:sz w:val="32"/>
          <w:szCs w:val="32"/>
          <w:lang w:eastAsia="en-US"/>
        </w:rPr>
      </w:pPr>
      <w:r>
        <w:rPr>
          <w:rFonts w:eastAsiaTheme="minorHAnsi"/>
          <w:sz w:val="32"/>
          <w:szCs w:val="32"/>
          <w:lang w:eastAsia="en-US"/>
        </w:rPr>
        <w:lastRenderedPageBreak/>
        <w:t xml:space="preserve">                                                                                     </w:t>
      </w:r>
      <w:bookmarkStart w:id="0" w:name="_GoBack"/>
      <w:bookmarkEnd w:id="0"/>
      <w:r w:rsidR="00816D6D">
        <w:rPr>
          <w:rFonts w:eastAsiaTheme="minorHAnsi"/>
          <w:sz w:val="32"/>
          <w:szCs w:val="32"/>
          <w:lang w:eastAsia="en-US"/>
        </w:rPr>
        <w:t>ИТОГОВЫЙ ОТЧЕТ</w:t>
      </w:r>
    </w:p>
    <w:p w:rsidR="00816D6D" w:rsidRDefault="00816D6D" w:rsidP="00816D6D">
      <w:pPr>
        <w:suppressAutoHyphens w:val="0"/>
        <w:spacing w:after="200" w:line="276" w:lineRule="auto"/>
        <w:jc w:val="center"/>
        <w:rPr>
          <w:rFonts w:eastAsiaTheme="minorHAnsi"/>
          <w:sz w:val="28"/>
          <w:szCs w:val="28"/>
          <w:lang w:eastAsia="en-US"/>
        </w:rPr>
      </w:pPr>
      <w:r>
        <w:rPr>
          <w:rFonts w:eastAsiaTheme="minorHAnsi"/>
          <w:sz w:val="28"/>
          <w:szCs w:val="28"/>
          <w:lang w:eastAsia="en-US"/>
        </w:rPr>
        <w:t>Муниципального казенного учреждения  «Управление образования администрации Урупского муниципального района»</w:t>
      </w:r>
    </w:p>
    <w:p w:rsidR="00816D6D" w:rsidRDefault="00816D6D" w:rsidP="00816D6D">
      <w:pPr>
        <w:suppressAutoHyphens w:val="0"/>
        <w:spacing w:after="200" w:line="276" w:lineRule="auto"/>
        <w:jc w:val="center"/>
        <w:rPr>
          <w:rFonts w:eastAsiaTheme="minorHAnsi"/>
          <w:b/>
          <w:sz w:val="28"/>
          <w:szCs w:val="28"/>
          <w:lang w:eastAsia="en-US"/>
        </w:rPr>
      </w:pPr>
      <w:r>
        <w:rPr>
          <w:rFonts w:eastAsiaTheme="minorHAnsi"/>
          <w:b/>
          <w:sz w:val="28"/>
          <w:szCs w:val="28"/>
          <w:lang w:eastAsia="en-US"/>
        </w:rPr>
        <w:t>О результатах анализа состояние и перспектив  развития системы образования за 2015</w:t>
      </w:r>
      <w:r w:rsidR="005E7AEF">
        <w:rPr>
          <w:rFonts w:eastAsiaTheme="minorHAnsi"/>
          <w:b/>
          <w:sz w:val="28"/>
          <w:szCs w:val="28"/>
          <w:lang w:eastAsia="en-US"/>
        </w:rPr>
        <w:t xml:space="preserve"> – 2016 учебный </w:t>
      </w:r>
      <w:r>
        <w:rPr>
          <w:rFonts w:eastAsiaTheme="minorHAnsi"/>
          <w:b/>
          <w:sz w:val="28"/>
          <w:szCs w:val="28"/>
          <w:lang w:eastAsia="en-US"/>
        </w:rPr>
        <w:t xml:space="preserve"> год</w:t>
      </w:r>
    </w:p>
    <w:p w:rsidR="00816D6D" w:rsidRDefault="00816D6D" w:rsidP="00816D6D">
      <w:pPr>
        <w:numPr>
          <w:ilvl w:val="0"/>
          <w:numId w:val="2"/>
        </w:numPr>
        <w:suppressAutoHyphens w:val="0"/>
        <w:spacing w:after="200" w:line="276" w:lineRule="auto"/>
        <w:contextualSpacing/>
        <w:jc w:val="both"/>
        <w:rPr>
          <w:rFonts w:eastAsiaTheme="minorHAnsi"/>
          <w:b/>
          <w:sz w:val="28"/>
          <w:szCs w:val="28"/>
          <w:lang w:eastAsia="en-US"/>
        </w:rPr>
      </w:pPr>
      <w:r>
        <w:rPr>
          <w:rFonts w:eastAsiaTheme="minorHAnsi"/>
          <w:b/>
          <w:sz w:val="28"/>
          <w:szCs w:val="28"/>
          <w:lang w:eastAsia="en-US"/>
        </w:rPr>
        <w:t>Анализ состояния  и перспектив развития  системы образования Урупского муниципального района</w:t>
      </w:r>
    </w:p>
    <w:p w:rsidR="00816D6D" w:rsidRDefault="00816D6D" w:rsidP="00816D6D">
      <w:pPr>
        <w:suppressAutoHyphens w:val="0"/>
        <w:spacing w:after="200" w:line="276" w:lineRule="auto"/>
        <w:ind w:left="1440"/>
        <w:contextualSpacing/>
        <w:jc w:val="both"/>
        <w:rPr>
          <w:rFonts w:eastAsiaTheme="minorHAnsi"/>
          <w:b/>
          <w:sz w:val="28"/>
          <w:szCs w:val="28"/>
          <w:lang w:eastAsia="en-US"/>
        </w:rPr>
      </w:pPr>
    </w:p>
    <w:p w:rsidR="00816D6D" w:rsidRDefault="00816D6D" w:rsidP="00816D6D">
      <w:pPr>
        <w:suppressAutoHyphens w:val="0"/>
        <w:spacing w:after="200" w:line="276" w:lineRule="auto"/>
        <w:ind w:left="1440"/>
        <w:contextualSpacing/>
        <w:jc w:val="both"/>
        <w:rPr>
          <w:rFonts w:eastAsiaTheme="minorHAnsi"/>
          <w:b/>
          <w:sz w:val="28"/>
          <w:szCs w:val="28"/>
          <w:lang w:eastAsia="en-US"/>
        </w:rPr>
      </w:pPr>
      <w:r>
        <w:rPr>
          <w:rFonts w:eastAsiaTheme="minorHAnsi"/>
          <w:b/>
          <w:sz w:val="28"/>
          <w:szCs w:val="28"/>
          <w:lang w:eastAsia="en-US"/>
        </w:rPr>
        <w:t xml:space="preserve">1.Вводная часть </w:t>
      </w:r>
    </w:p>
    <w:p w:rsidR="00816D6D" w:rsidRDefault="00816D6D" w:rsidP="00816D6D">
      <w:pPr>
        <w:suppressAutoHyphens w:val="0"/>
        <w:spacing w:after="200" w:line="276" w:lineRule="auto"/>
        <w:ind w:left="1440"/>
        <w:contextualSpacing/>
        <w:jc w:val="both"/>
        <w:rPr>
          <w:rFonts w:eastAsiaTheme="minorHAnsi"/>
          <w:sz w:val="28"/>
          <w:szCs w:val="28"/>
          <w:lang w:eastAsia="en-US"/>
        </w:rPr>
      </w:pPr>
    </w:p>
    <w:p w:rsidR="00816D6D" w:rsidRDefault="00816D6D" w:rsidP="00816D6D">
      <w:pPr>
        <w:suppressAutoHyphens w:val="0"/>
        <w:spacing w:after="200" w:line="276" w:lineRule="auto"/>
        <w:jc w:val="both"/>
        <w:rPr>
          <w:rFonts w:eastAsiaTheme="minorHAnsi"/>
          <w:sz w:val="28"/>
          <w:szCs w:val="28"/>
          <w:lang w:eastAsia="en-US"/>
        </w:rPr>
      </w:pPr>
      <w:r>
        <w:rPr>
          <w:rFonts w:cs="Arial"/>
          <w:sz w:val="28"/>
        </w:rPr>
        <w:t xml:space="preserve">          Урупский район образован в 1965 году. </w:t>
      </w:r>
    </w:p>
    <w:p w:rsidR="00816D6D" w:rsidRDefault="00816D6D" w:rsidP="00816D6D">
      <w:pPr>
        <w:jc w:val="both"/>
        <w:rPr>
          <w:rFonts w:cs="Arial"/>
          <w:sz w:val="28"/>
        </w:rPr>
      </w:pPr>
      <w:r>
        <w:rPr>
          <w:rFonts w:cs="Arial"/>
          <w:sz w:val="28"/>
        </w:rPr>
        <w:t>Районный центр находится в ст. Преградной и расположен в 120 км</w:t>
      </w:r>
      <w:proofErr w:type="gramStart"/>
      <w:r>
        <w:rPr>
          <w:rFonts w:cs="Arial"/>
          <w:sz w:val="28"/>
        </w:rPr>
        <w:t>.</w:t>
      </w:r>
      <w:proofErr w:type="gramEnd"/>
      <w:r>
        <w:rPr>
          <w:rFonts w:cs="Arial"/>
          <w:sz w:val="28"/>
        </w:rPr>
        <w:t xml:space="preserve"> </w:t>
      </w:r>
      <w:proofErr w:type="gramStart"/>
      <w:r>
        <w:rPr>
          <w:rFonts w:cs="Arial"/>
          <w:sz w:val="28"/>
        </w:rPr>
        <w:t>о</w:t>
      </w:r>
      <w:proofErr w:type="gramEnd"/>
      <w:r>
        <w:rPr>
          <w:rFonts w:cs="Arial"/>
          <w:sz w:val="28"/>
        </w:rPr>
        <w:t>т республиканского центра - г. Черкесска. Входит в состав Карачаево-Черкесской Республики.</w:t>
      </w:r>
    </w:p>
    <w:p w:rsidR="00816D6D" w:rsidRDefault="00816D6D" w:rsidP="00816D6D">
      <w:pPr>
        <w:jc w:val="both"/>
        <w:rPr>
          <w:rFonts w:cs="Arial"/>
          <w:sz w:val="28"/>
        </w:rPr>
      </w:pPr>
      <w:r>
        <w:rPr>
          <w:rFonts w:cs="Arial"/>
          <w:sz w:val="28"/>
        </w:rPr>
        <w:t xml:space="preserve"> На Севере и Северо-западе район граничит с Краснодарским краем, на Востоке - с </w:t>
      </w:r>
      <w:proofErr w:type="spellStart"/>
      <w:r>
        <w:rPr>
          <w:rFonts w:cs="Arial"/>
          <w:sz w:val="28"/>
        </w:rPr>
        <w:t>Зеленчукским</w:t>
      </w:r>
      <w:proofErr w:type="spellEnd"/>
      <w:r>
        <w:rPr>
          <w:rFonts w:cs="Arial"/>
          <w:sz w:val="28"/>
        </w:rPr>
        <w:t xml:space="preserve"> районом, на Юге - с Абхазией.</w:t>
      </w:r>
    </w:p>
    <w:p w:rsidR="00816D6D" w:rsidRDefault="00816D6D" w:rsidP="00816D6D">
      <w:pPr>
        <w:jc w:val="both"/>
        <w:rPr>
          <w:rFonts w:cs="Arial"/>
          <w:sz w:val="28"/>
        </w:rPr>
      </w:pPr>
      <w:proofErr w:type="gramStart"/>
      <w:r>
        <w:rPr>
          <w:rFonts w:cs="Arial"/>
          <w:sz w:val="28"/>
        </w:rPr>
        <w:t>В состав Урупского муниципального района входят 7 муниципальных образований (1-поселковое, 6-сельских:</w:t>
      </w:r>
      <w:proofErr w:type="gramEnd"/>
      <w:r>
        <w:rPr>
          <w:rFonts w:cs="Arial"/>
          <w:sz w:val="28"/>
        </w:rPr>
        <w:t xml:space="preserve"> </w:t>
      </w:r>
      <w:proofErr w:type="spellStart"/>
      <w:proofErr w:type="gramStart"/>
      <w:r>
        <w:rPr>
          <w:rFonts w:cs="Arial"/>
          <w:sz w:val="28"/>
        </w:rPr>
        <w:t>Медногорское</w:t>
      </w:r>
      <w:proofErr w:type="spellEnd"/>
      <w:proofErr w:type="gramEnd"/>
      <w:r>
        <w:rPr>
          <w:rFonts w:cs="Arial"/>
          <w:sz w:val="28"/>
        </w:rPr>
        <w:t xml:space="preserve">, </w:t>
      </w:r>
      <w:proofErr w:type="spellStart"/>
      <w:r>
        <w:rPr>
          <w:rFonts w:cs="Arial"/>
          <w:sz w:val="28"/>
        </w:rPr>
        <w:t>Преградненское</w:t>
      </w:r>
      <w:proofErr w:type="spellEnd"/>
      <w:r>
        <w:rPr>
          <w:rFonts w:cs="Arial"/>
          <w:sz w:val="28"/>
        </w:rPr>
        <w:t xml:space="preserve">, </w:t>
      </w:r>
      <w:proofErr w:type="spellStart"/>
      <w:r>
        <w:rPr>
          <w:rFonts w:cs="Arial"/>
          <w:sz w:val="28"/>
        </w:rPr>
        <w:t>Курджиновское</w:t>
      </w:r>
      <w:proofErr w:type="spellEnd"/>
      <w:r>
        <w:rPr>
          <w:rFonts w:cs="Arial"/>
          <w:sz w:val="28"/>
        </w:rPr>
        <w:t xml:space="preserve">, </w:t>
      </w:r>
      <w:proofErr w:type="spellStart"/>
      <w:r>
        <w:rPr>
          <w:rFonts w:cs="Arial"/>
          <w:sz w:val="28"/>
        </w:rPr>
        <w:t>Урупское</w:t>
      </w:r>
      <w:proofErr w:type="spellEnd"/>
      <w:r>
        <w:rPr>
          <w:rFonts w:cs="Arial"/>
          <w:sz w:val="28"/>
        </w:rPr>
        <w:t xml:space="preserve">, </w:t>
      </w:r>
      <w:proofErr w:type="spellStart"/>
      <w:r>
        <w:rPr>
          <w:rFonts w:cs="Arial"/>
          <w:sz w:val="28"/>
        </w:rPr>
        <w:t>Предгорненское</w:t>
      </w:r>
      <w:proofErr w:type="spellEnd"/>
      <w:r>
        <w:rPr>
          <w:rFonts w:cs="Arial"/>
          <w:sz w:val="28"/>
        </w:rPr>
        <w:t>, Кызыл-</w:t>
      </w:r>
      <w:proofErr w:type="spellStart"/>
      <w:r>
        <w:rPr>
          <w:rFonts w:cs="Arial"/>
          <w:sz w:val="28"/>
        </w:rPr>
        <w:t>Урупское</w:t>
      </w:r>
      <w:proofErr w:type="spellEnd"/>
      <w:r>
        <w:rPr>
          <w:rFonts w:cs="Arial"/>
          <w:sz w:val="28"/>
        </w:rPr>
        <w:t xml:space="preserve">, </w:t>
      </w:r>
      <w:proofErr w:type="spellStart"/>
      <w:r>
        <w:rPr>
          <w:rFonts w:cs="Arial"/>
          <w:sz w:val="28"/>
        </w:rPr>
        <w:t>Загеданское</w:t>
      </w:r>
      <w:proofErr w:type="spellEnd"/>
      <w:r>
        <w:rPr>
          <w:rFonts w:cs="Arial"/>
          <w:sz w:val="28"/>
        </w:rPr>
        <w:t>, объединяющие 16 населенных пунктов.</w:t>
      </w:r>
    </w:p>
    <w:p w:rsidR="00816D6D" w:rsidRDefault="00816D6D" w:rsidP="00816D6D">
      <w:pPr>
        <w:jc w:val="both"/>
        <w:rPr>
          <w:rFonts w:cs="Arial"/>
          <w:sz w:val="28"/>
        </w:rPr>
      </w:pPr>
      <w:r>
        <w:rPr>
          <w:rFonts w:cs="Arial"/>
          <w:sz w:val="28"/>
        </w:rPr>
        <w:t>Территория Урупского района расположена в горной местности КЧР на Северном склоне Большого Кавказского хребта и характеризуется глубокими и сложными расчленениями поверхности.</w:t>
      </w:r>
    </w:p>
    <w:p w:rsidR="00816D6D" w:rsidRDefault="00816D6D" w:rsidP="00816D6D">
      <w:pPr>
        <w:jc w:val="both"/>
        <w:rPr>
          <w:rFonts w:cs="Arial"/>
          <w:sz w:val="28"/>
        </w:rPr>
      </w:pPr>
      <w:r>
        <w:rPr>
          <w:rFonts w:cs="Arial"/>
          <w:sz w:val="28"/>
        </w:rPr>
        <w:t xml:space="preserve">Горные хребты располагаются поперечными долинами реки Лаба, Уруп, </w:t>
      </w:r>
      <w:proofErr w:type="spellStart"/>
      <w:r>
        <w:rPr>
          <w:rFonts w:cs="Arial"/>
          <w:sz w:val="28"/>
        </w:rPr>
        <w:t>Кяфарь</w:t>
      </w:r>
      <w:proofErr w:type="spellEnd"/>
      <w:r>
        <w:rPr>
          <w:rFonts w:cs="Arial"/>
          <w:sz w:val="28"/>
        </w:rPr>
        <w:t xml:space="preserve">, </w:t>
      </w:r>
      <w:proofErr w:type="spellStart"/>
      <w:r>
        <w:rPr>
          <w:rFonts w:cs="Arial"/>
          <w:sz w:val="28"/>
        </w:rPr>
        <w:t>Цилик</w:t>
      </w:r>
      <w:proofErr w:type="spellEnd"/>
      <w:r>
        <w:rPr>
          <w:rFonts w:cs="Arial"/>
          <w:sz w:val="28"/>
        </w:rPr>
        <w:t>. Долины этих рек относятся к оформленному типу.</w:t>
      </w:r>
    </w:p>
    <w:p w:rsidR="00816D6D" w:rsidRDefault="00816D6D" w:rsidP="00816D6D">
      <w:pPr>
        <w:jc w:val="both"/>
        <w:rPr>
          <w:rFonts w:cs="Arial"/>
          <w:sz w:val="28"/>
        </w:rPr>
      </w:pPr>
      <w:r>
        <w:rPr>
          <w:rFonts w:cs="Arial"/>
          <w:sz w:val="28"/>
        </w:rPr>
        <w:t>Климат района обусловлен влиянием гор, температурный режим типично горный, т.е. лето прохладное, зима сравнительно теплая.</w:t>
      </w:r>
    </w:p>
    <w:p w:rsidR="00816D6D" w:rsidRDefault="00816D6D" w:rsidP="00816D6D">
      <w:pPr>
        <w:jc w:val="both"/>
        <w:rPr>
          <w:rFonts w:cs="Arial"/>
          <w:sz w:val="28"/>
        </w:rPr>
      </w:pPr>
      <w:r>
        <w:rPr>
          <w:rFonts w:cs="Arial"/>
          <w:sz w:val="28"/>
        </w:rPr>
        <w:t>Самыми теплыми месяцами являются июль и август с абсолютным мак</w:t>
      </w:r>
      <w:r>
        <w:rPr>
          <w:rFonts w:cs="Arial"/>
          <w:sz w:val="28"/>
        </w:rPr>
        <w:softHyphen/>
        <w:t>симумом температур 38</w:t>
      </w:r>
      <w:proofErr w:type="gramStart"/>
      <w:r>
        <w:rPr>
          <w:rFonts w:cs="Arial"/>
          <w:sz w:val="28"/>
        </w:rPr>
        <w:t xml:space="preserve"> °С</w:t>
      </w:r>
      <w:proofErr w:type="gramEnd"/>
      <w:r>
        <w:rPr>
          <w:rFonts w:cs="Arial"/>
          <w:sz w:val="28"/>
        </w:rPr>
        <w:t xml:space="preserve"> Наиболее низкая температура наблюдается в январе -31°С.</w:t>
      </w:r>
    </w:p>
    <w:p w:rsidR="00816D6D" w:rsidRDefault="00816D6D" w:rsidP="00816D6D">
      <w:pPr>
        <w:jc w:val="both"/>
        <w:rPr>
          <w:rFonts w:cs="Arial"/>
          <w:sz w:val="28"/>
        </w:rPr>
      </w:pPr>
      <w:r>
        <w:rPr>
          <w:rFonts w:cs="Arial"/>
          <w:sz w:val="28"/>
        </w:rPr>
        <w:lastRenderedPageBreak/>
        <w:t>Район характеризуется слабыми ветрами в течени</w:t>
      </w:r>
      <w:proofErr w:type="gramStart"/>
      <w:r>
        <w:rPr>
          <w:rFonts w:cs="Arial"/>
          <w:sz w:val="28"/>
        </w:rPr>
        <w:t>и</w:t>
      </w:r>
      <w:proofErr w:type="gramEnd"/>
      <w:r>
        <w:rPr>
          <w:rFonts w:cs="Arial"/>
          <w:sz w:val="28"/>
        </w:rPr>
        <w:t xml:space="preserve"> всего года, в основ</w:t>
      </w:r>
      <w:r>
        <w:rPr>
          <w:rFonts w:cs="Arial"/>
          <w:sz w:val="28"/>
        </w:rPr>
        <w:softHyphen/>
        <w:t xml:space="preserve">ном господствуют </w:t>
      </w:r>
      <w:proofErr w:type="spellStart"/>
      <w:r>
        <w:rPr>
          <w:rFonts w:cs="Arial"/>
          <w:sz w:val="28"/>
        </w:rPr>
        <w:t>горнодолинные</w:t>
      </w:r>
      <w:proofErr w:type="spellEnd"/>
      <w:r>
        <w:rPr>
          <w:rFonts w:cs="Arial"/>
          <w:sz w:val="28"/>
        </w:rPr>
        <w:t xml:space="preserve"> ветры. </w:t>
      </w:r>
      <w:proofErr w:type="gramStart"/>
      <w:r>
        <w:rPr>
          <w:rFonts w:cs="Arial"/>
          <w:sz w:val="28"/>
        </w:rPr>
        <w:t>В следствии</w:t>
      </w:r>
      <w:proofErr w:type="gramEnd"/>
      <w:r>
        <w:rPr>
          <w:rFonts w:cs="Arial"/>
          <w:sz w:val="28"/>
        </w:rPr>
        <w:t xml:space="preserve"> короткого вегетационно</w:t>
      </w:r>
      <w:r>
        <w:rPr>
          <w:rFonts w:cs="Arial"/>
          <w:sz w:val="28"/>
        </w:rPr>
        <w:softHyphen/>
        <w:t>го периода и недостатка солнечных дней на значительной части территории района зерновые культуры не успевают созревать, в результате чего территория района в основном используется под сенокосы и пастбища.</w:t>
      </w:r>
    </w:p>
    <w:p w:rsidR="00816D6D" w:rsidRDefault="00816D6D" w:rsidP="00816D6D">
      <w:pPr>
        <w:jc w:val="both"/>
        <w:rPr>
          <w:rFonts w:cs="Arial"/>
          <w:sz w:val="28"/>
        </w:rPr>
      </w:pPr>
      <w:r>
        <w:rPr>
          <w:rFonts w:cs="Arial"/>
          <w:sz w:val="28"/>
        </w:rPr>
        <w:t>Территория района входит в состав горной сельскохозяйственной зоны. Почвенный покров является результатом совокупной деятельности всех при</w:t>
      </w:r>
      <w:r>
        <w:rPr>
          <w:rFonts w:cs="Arial"/>
          <w:sz w:val="28"/>
        </w:rPr>
        <w:softHyphen/>
        <w:t>родных факторов и характеризуется исключительным разнообразием.</w:t>
      </w:r>
    </w:p>
    <w:p w:rsidR="00816D6D" w:rsidRDefault="00816D6D" w:rsidP="00816D6D">
      <w:pPr>
        <w:jc w:val="both"/>
        <w:rPr>
          <w:rFonts w:cs="Arial"/>
          <w:sz w:val="28"/>
        </w:rPr>
      </w:pPr>
    </w:p>
    <w:p w:rsidR="00816D6D" w:rsidRDefault="00816D6D" w:rsidP="00816D6D">
      <w:pPr>
        <w:jc w:val="both"/>
        <w:rPr>
          <w:rFonts w:cs="Arial"/>
          <w:sz w:val="28"/>
        </w:rPr>
      </w:pPr>
      <w:r>
        <w:rPr>
          <w:rFonts w:cs="Arial"/>
          <w:sz w:val="28"/>
        </w:rPr>
        <w:t xml:space="preserve">Урупский район характеризуется </w:t>
      </w:r>
      <w:proofErr w:type="gramStart"/>
      <w:r>
        <w:rPr>
          <w:rFonts w:cs="Arial"/>
          <w:sz w:val="28"/>
        </w:rPr>
        <w:t>относительной</w:t>
      </w:r>
      <w:proofErr w:type="gramEnd"/>
      <w:r>
        <w:rPr>
          <w:rFonts w:cs="Arial"/>
          <w:sz w:val="28"/>
        </w:rPr>
        <w:t xml:space="preserve"> </w:t>
      </w:r>
      <w:proofErr w:type="spellStart"/>
      <w:r>
        <w:rPr>
          <w:rFonts w:cs="Arial"/>
          <w:sz w:val="28"/>
        </w:rPr>
        <w:t>межзональностью</w:t>
      </w:r>
      <w:proofErr w:type="spellEnd"/>
      <w:r>
        <w:rPr>
          <w:rFonts w:cs="Arial"/>
          <w:sz w:val="28"/>
        </w:rPr>
        <w:t xml:space="preserve"> расти</w:t>
      </w:r>
      <w:r>
        <w:rPr>
          <w:rFonts w:cs="Arial"/>
          <w:sz w:val="28"/>
        </w:rPr>
        <w:softHyphen/>
        <w:t>тельного покрова.</w:t>
      </w:r>
    </w:p>
    <w:p w:rsidR="00816D6D" w:rsidRDefault="00816D6D" w:rsidP="00816D6D">
      <w:pPr>
        <w:jc w:val="both"/>
        <w:rPr>
          <w:rFonts w:cs="Arial"/>
          <w:sz w:val="28"/>
        </w:rPr>
      </w:pPr>
      <w:proofErr w:type="gramStart"/>
      <w:r>
        <w:rPr>
          <w:rFonts w:cs="Arial"/>
          <w:sz w:val="28"/>
        </w:rPr>
        <w:t>Две трети территории района заняты лесами, представленными разнооб</w:t>
      </w:r>
      <w:r>
        <w:rPr>
          <w:rFonts w:cs="Arial"/>
          <w:sz w:val="28"/>
        </w:rPr>
        <w:softHyphen/>
        <w:t>разными породами деревьев от мягко-лиственных - ольхи, березы, осины до ценных твердо-лиственных и хвойных пород - дуба, бука, сосны, а также редко встречающегося реликтового дерева-</w:t>
      </w:r>
      <w:proofErr w:type="spellStart"/>
      <w:r>
        <w:rPr>
          <w:rFonts w:cs="Arial"/>
          <w:sz w:val="28"/>
        </w:rPr>
        <w:t>тисса</w:t>
      </w:r>
      <w:proofErr w:type="spellEnd"/>
      <w:r>
        <w:rPr>
          <w:rFonts w:cs="Arial"/>
          <w:sz w:val="28"/>
        </w:rPr>
        <w:t>.</w:t>
      </w:r>
      <w:proofErr w:type="gramEnd"/>
    </w:p>
    <w:p w:rsidR="00816D6D" w:rsidRDefault="00816D6D" w:rsidP="00816D6D">
      <w:pPr>
        <w:jc w:val="both"/>
        <w:rPr>
          <w:rFonts w:cs="Arial"/>
          <w:sz w:val="28"/>
        </w:rPr>
      </w:pPr>
      <w:r>
        <w:rPr>
          <w:rFonts w:cs="Arial"/>
          <w:sz w:val="28"/>
        </w:rPr>
        <w:t>Выше границ леса протягивается поле субальпийских лугов, представ</w:t>
      </w:r>
      <w:r>
        <w:rPr>
          <w:rFonts w:cs="Arial"/>
          <w:sz w:val="28"/>
        </w:rPr>
        <w:softHyphen/>
        <w:t>ленных злаковыми, разнотравно-злаковыми и разнотравными лугами.</w:t>
      </w:r>
    </w:p>
    <w:p w:rsidR="00816D6D" w:rsidRDefault="00816D6D" w:rsidP="00816D6D">
      <w:pPr>
        <w:jc w:val="both"/>
        <w:rPr>
          <w:rFonts w:cs="Arial"/>
          <w:sz w:val="28"/>
        </w:rPr>
      </w:pPr>
      <w:r>
        <w:rPr>
          <w:rFonts w:cs="Arial"/>
          <w:sz w:val="28"/>
        </w:rPr>
        <w:t>Луга используются под пастбища.  На территории района хорошо выра</w:t>
      </w:r>
      <w:r>
        <w:rPr>
          <w:rFonts w:cs="Arial"/>
          <w:sz w:val="28"/>
        </w:rPr>
        <w:softHyphen/>
        <w:t>жена гидрогеографическая сеть. Основные реки - Большая Лаба, питающаяся ледниками главного Кавказского хребта и реки Уруп, берущие свое начало в пределах передового хребта. Обе эти реки являются основными источниками водоснабжения населения района. Они имеют большое количество рукавов и протоков.</w:t>
      </w:r>
    </w:p>
    <w:p w:rsidR="00816D6D" w:rsidRDefault="00816D6D" w:rsidP="00816D6D">
      <w:pPr>
        <w:jc w:val="both"/>
        <w:rPr>
          <w:rFonts w:cs="Arial"/>
          <w:sz w:val="28"/>
        </w:rPr>
      </w:pPr>
      <w:r>
        <w:rPr>
          <w:rFonts w:cs="Arial"/>
          <w:sz w:val="28"/>
        </w:rPr>
        <w:t>Территория района богата медно-цинковыми рудами, мрамором и другими полезными ископаемыми.</w:t>
      </w:r>
    </w:p>
    <w:p w:rsidR="00816D6D" w:rsidRDefault="00816D6D" w:rsidP="00816D6D">
      <w:pPr>
        <w:jc w:val="both"/>
        <w:rPr>
          <w:rFonts w:cs="Arial"/>
          <w:sz w:val="28"/>
        </w:rPr>
      </w:pPr>
      <w:r>
        <w:rPr>
          <w:rFonts w:cs="Arial"/>
          <w:sz w:val="28"/>
        </w:rPr>
        <w:t>Наиболее значительны местонахождения медно-</w:t>
      </w:r>
      <w:proofErr w:type="spellStart"/>
      <w:r>
        <w:rPr>
          <w:rFonts w:cs="Arial"/>
          <w:sz w:val="28"/>
        </w:rPr>
        <w:t>колчедановых</w:t>
      </w:r>
      <w:proofErr w:type="spellEnd"/>
      <w:r>
        <w:rPr>
          <w:rFonts w:cs="Arial"/>
          <w:sz w:val="28"/>
        </w:rPr>
        <w:t xml:space="preserve"> и цинковых руд, а также разведанное на юго-восточной окраине ст. Преградной местонахождение кирпично-черепных глин. Кроме того, в районе имеется рудопроявление вольфрама, выход угля, гравийно-галечные известняки, гипс и другие. Ведется разработка </w:t>
      </w:r>
      <w:proofErr w:type="spellStart"/>
      <w:r>
        <w:rPr>
          <w:rFonts w:cs="Arial"/>
          <w:sz w:val="28"/>
        </w:rPr>
        <w:t>серпантенита</w:t>
      </w:r>
      <w:proofErr w:type="spellEnd"/>
      <w:r>
        <w:rPr>
          <w:rFonts w:cs="Arial"/>
          <w:sz w:val="28"/>
        </w:rPr>
        <w:t xml:space="preserve"> в п. </w:t>
      </w:r>
      <w:proofErr w:type="gramStart"/>
      <w:r>
        <w:rPr>
          <w:rFonts w:cs="Arial"/>
          <w:sz w:val="28"/>
        </w:rPr>
        <w:t>Азиатский</w:t>
      </w:r>
      <w:proofErr w:type="gramEnd"/>
      <w:r>
        <w:rPr>
          <w:rFonts w:cs="Arial"/>
          <w:sz w:val="28"/>
        </w:rPr>
        <w:t xml:space="preserve">. Подготовлена </w:t>
      </w:r>
      <w:proofErr w:type="spellStart"/>
      <w:r>
        <w:rPr>
          <w:rFonts w:cs="Arial"/>
          <w:sz w:val="28"/>
        </w:rPr>
        <w:t>пром</w:t>
      </w:r>
      <w:proofErr w:type="spellEnd"/>
      <w:r>
        <w:rPr>
          <w:rFonts w:cs="Arial"/>
          <w:sz w:val="28"/>
        </w:rPr>
        <w:t xml:space="preserve">. площадка для переработки гранита в п. </w:t>
      </w:r>
      <w:proofErr w:type="spellStart"/>
      <w:r>
        <w:rPr>
          <w:rFonts w:cs="Arial"/>
          <w:sz w:val="28"/>
        </w:rPr>
        <w:t>Бескесский</w:t>
      </w:r>
      <w:proofErr w:type="spellEnd"/>
      <w:r>
        <w:rPr>
          <w:rFonts w:cs="Arial"/>
          <w:sz w:val="28"/>
        </w:rPr>
        <w:t>. Разработан прое</w:t>
      </w:r>
      <w:proofErr w:type="gramStart"/>
      <w:r>
        <w:rPr>
          <w:rFonts w:cs="Arial"/>
          <w:sz w:val="28"/>
        </w:rPr>
        <w:t>кт стр</w:t>
      </w:r>
      <w:proofErr w:type="gramEnd"/>
      <w:r>
        <w:rPr>
          <w:rFonts w:cs="Arial"/>
          <w:sz w:val="28"/>
        </w:rPr>
        <w:t>оительства цементного завода в п. Пре</w:t>
      </w:r>
      <w:r w:rsidR="00F10BC4">
        <w:rPr>
          <w:rFonts w:cs="Arial"/>
          <w:sz w:val="28"/>
        </w:rPr>
        <w:t xml:space="preserve">дгорный.  </w:t>
      </w:r>
    </w:p>
    <w:p w:rsidR="004067FE" w:rsidRDefault="004067FE" w:rsidP="00816D6D">
      <w:pPr>
        <w:pStyle w:val="a5"/>
        <w:spacing w:after="0"/>
        <w:jc w:val="center"/>
        <w:rPr>
          <w:b/>
          <w:sz w:val="24"/>
          <w:szCs w:val="24"/>
          <w:u w:val="single"/>
        </w:rPr>
      </w:pPr>
    </w:p>
    <w:p w:rsidR="004067FE" w:rsidRDefault="004067FE" w:rsidP="00816D6D">
      <w:pPr>
        <w:pStyle w:val="a5"/>
        <w:spacing w:after="0"/>
        <w:jc w:val="center"/>
        <w:rPr>
          <w:b/>
          <w:sz w:val="24"/>
          <w:szCs w:val="24"/>
          <w:u w:val="single"/>
        </w:rPr>
      </w:pPr>
    </w:p>
    <w:p w:rsidR="004067FE" w:rsidRDefault="004067FE" w:rsidP="00816D6D">
      <w:pPr>
        <w:pStyle w:val="a5"/>
        <w:spacing w:after="0"/>
        <w:jc w:val="center"/>
        <w:rPr>
          <w:b/>
          <w:sz w:val="24"/>
          <w:szCs w:val="24"/>
          <w:u w:val="single"/>
        </w:rPr>
      </w:pPr>
    </w:p>
    <w:p w:rsidR="004067FE" w:rsidRDefault="004067FE" w:rsidP="00816D6D">
      <w:pPr>
        <w:pStyle w:val="a5"/>
        <w:spacing w:after="0"/>
        <w:jc w:val="center"/>
        <w:rPr>
          <w:b/>
          <w:sz w:val="24"/>
          <w:szCs w:val="24"/>
          <w:u w:val="single"/>
        </w:rPr>
      </w:pPr>
    </w:p>
    <w:p w:rsidR="004067FE" w:rsidRDefault="004067FE" w:rsidP="00816D6D">
      <w:pPr>
        <w:pStyle w:val="a5"/>
        <w:spacing w:after="0"/>
        <w:jc w:val="center"/>
        <w:rPr>
          <w:b/>
          <w:sz w:val="24"/>
          <w:szCs w:val="24"/>
          <w:u w:val="single"/>
        </w:rPr>
      </w:pPr>
    </w:p>
    <w:p w:rsidR="004067FE" w:rsidRDefault="004067FE" w:rsidP="00816D6D">
      <w:pPr>
        <w:pStyle w:val="a5"/>
        <w:spacing w:after="0"/>
        <w:jc w:val="center"/>
        <w:rPr>
          <w:b/>
          <w:sz w:val="24"/>
          <w:szCs w:val="24"/>
          <w:u w:val="single"/>
        </w:rPr>
      </w:pPr>
    </w:p>
    <w:p w:rsidR="004067FE" w:rsidRDefault="004067FE" w:rsidP="00816D6D">
      <w:pPr>
        <w:pStyle w:val="a5"/>
        <w:spacing w:after="0"/>
        <w:jc w:val="center"/>
        <w:rPr>
          <w:b/>
          <w:sz w:val="24"/>
          <w:szCs w:val="24"/>
          <w:u w:val="single"/>
        </w:rPr>
      </w:pPr>
    </w:p>
    <w:p w:rsidR="004067FE" w:rsidRDefault="004067FE" w:rsidP="00816D6D">
      <w:pPr>
        <w:pStyle w:val="a5"/>
        <w:spacing w:after="0"/>
        <w:jc w:val="center"/>
        <w:rPr>
          <w:b/>
          <w:sz w:val="24"/>
          <w:szCs w:val="24"/>
          <w:u w:val="single"/>
        </w:rPr>
      </w:pPr>
    </w:p>
    <w:p w:rsidR="00816D6D" w:rsidRDefault="00816D6D" w:rsidP="00816D6D">
      <w:pPr>
        <w:pStyle w:val="a5"/>
        <w:spacing w:after="0"/>
        <w:jc w:val="center"/>
        <w:rPr>
          <w:b/>
          <w:sz w:val="24"/>
          <w:szCs w:val="24"/>
        </w:rPr>
      </w:pPr>
      <w:r>
        <w:rPr>
          <w:b/>
          <w:sz w:val="24"/>
          <w:szCs w:val="24"/>
          <w:u w:val="single"/>
        </w:rPr>
        <w:lastRenderedPageBreak/>
        <w:t>Список основных промышленных предприятий</w:t>
      </w:r>
    </w:p>
    <w:p w:rsidR="00816D6D" w:rsidRDefault="00816D6D" w:rsidP="00816D6D">
      <w:pPr>
        <w:pStyle w:val="a5"/>
        <w:spacing w:after="0"/>
        <w:jc w:val="center"/>
        <w:rPr>
          <w:b/>
          <w:sz w:val="24"/>
          <w:szCs w:val="24"/>
        </w:rPr>
      </w:pPr>
    </w:p>
    <w:tbl>
      <w:tblPr>
        <w:tblW w:w="10503" w:type="dxa"/>
        <w:tblInd w:w="2609" w:type="dxa"/>
        <w:tblLayout w:type="fixed"/>
        <w:tblLook w:val="04A0" w:firstRow="1" w:lastRow="0" w:firstColumn="1" w:lastColumn="0" w:noHBand="0" w:noVBand="1"/>
      </w:tblPr>
      <w:tblGrid>
        <w:gridCol w:w="469"/>
        <w:gridCol w:w="2733"/>
        <w:gridCol w:w="1800"/>
        <w:gridCol w:w="1800"/>
        <w:gridCol w:w="1278"/>
        <w:gridCol w:w="2423"/>
      </w:tblGrid>
      <w:tr w:rsidR="00816D6D" w:rsidTr="004067FE">
        <w:trPr>
          <w:cantSplit/>
          <w:trHeight w:val="889"/>
        </w:trPr>
        <w:tc>
          <w:tcPr>
            <w:tcW w:w="469" w:type="dxa"/>
            <w:tcBorders>
              <w:top w:val="single" w:sz="4" w:space="0" w:color="000000"/>
              <w:left w:val="single" w:sz="4" w:space="0" w:color="000000"/>
              <w:bottom w:val="single" w:sz="4" w:space="0" w:color="000000"/>
              <w:right w:val="nil"/>
            </w:tcBorders>
            <w:hideMark/>
          </w:tcPr>
          <w:p w:rsidR="00816D6D" w:rsidRDefault="00816D6D">
            <w:pPr>
              <w:snapToGrid w:val="0"/>
              <w:spacing w:line="276" w:lineRule="auto"/>
              <w:jc w:val="center"/>
              <w:rPr>
                <w:b/>
                <w:sz w:val="24"/>
                <w:szCs w:val="24"/>
              </w:rPr>
            </w:pPr>
            <w:r>
              <w:rPr>
                <w:b/>
                <w:sz w:val="24"/>
                <w:szCs w:val="24"/>
              </w:rPr>
              <w:t>№</w:t>
            </w:r>
          </w:p>
        </w:tc>
        <w:tc>
          <w:tcPr>
            <w:tcW w:w="2733" w:type="dxa"/>
            <w:tcBorders>
              <w:top w:val="single" w:sz="4" w:space="0" w:color="000000"/>
              <w:left w:val="single" w:sz="4" w:space="0" w:color="000000"/>
              <w:bottom w:val="single" w:sz="4" w:space="0" w:color="000000"/>
              <w:right w:val="nil"/>
            </w:tcBorders>
            <w:hideMark/>
          </w:tcPr>
          <w:p w:rsidR="00816D6D" w:rsidRDefault="00816D6D">
            <w:pPr>
              <w:snapToGrid w:val="0"/>
              <w:spacing w:line="276" w:lineRule="auto"/>
              <w:jc w:val="center"/>
              <w:rPr>
                <w:b/>
                <w:sz w:val="24"/>
                <w:szCs w:val="24"/>
              </w:rPr>
            </w:pPr>
            <w:r>
              <w:rPr>
                <w:b/>
                <w:sz w:val="24"/>
                <w:szCs w:val="24"/>
              </w:rPr>
              <w:t>Наименование            предприятия</w:t>
            </w:r>
          </w:p>
        </w:tc>
        <w:tc>
          <w:tcPr>
            <w:tcW w:w="1800" w:type="dxa"/>
            <w:tcBorders>
              <w:top w:val="single" w:sz="4" w:space="0" w:color="000000"/>
              <w:left w:val="single" w:sz="4" w:space="0" w:color="000000"/>
              <w:bottom w:val="single" w:sz="4" w:space="0" w:color="000000"/>
              <w:right w:val="nil"/>
            </w:tcBorders>
            <w:hideMark/>
          </w:tcPr>
          <w:p w:rsidR="00816D6D" w:rsidRDefault="00816D6D">
            <w:pPr>
              <w:snapToGrid w:val="0"/>
              <w:spacing w:line="276" w:lineRule="auto"/>
              <w:jc w:val="center"/>
              <w:rPr>
                <w:b/>
                <w:sz w:val="24"/>
                <w:szCs w:val="24"/>
              </w:rPr>
            </w:pPr>
            <w:r>
              <w:rPr>
                <w:b/>
                <w:sz w:val="24"/>
                <w:szCs w:val="24"/>
              </w:rPr>
              <w:t>Почтовый адрес</w:t>
            </w:r>
          </w:p>
        </w:tc>
        <w:tc>
          <w:tcPr>
            <w:tcW w:w="1800" w:type="dxa"/>
            <w:tcBorders>
              <w:top w:val="single" w:sz="4" w:space="0" w:color="000000"/>
              <w:left w:val="single" w:sz="4" w:space="0" w:color="000000"/>
              <w:bottom w:val="single" w:sz="4" w:space="0" w:color="000000"/>
              <w:right w:val="nil"/>
            </w:tcBorders>
            <w:hideMark/>
          </w:tcPr>
          <w:p w:rsidR="00816D6D" w:rsidRDefault="00816D6D">
            <w:pPr>
              <w:snapToGrid w:val="0"/>
              <w:spacing w:line="276" w:lineRule="auto"/>
              <w:jc w:val="center"/>
              <w:rPr>
                <w:b/>
                <w:sz w:val="24"/>
                <w:szCs w:val="24"/>
              </w:rPr>
            </w:pPr>
            <w:r>
              <w:rPr>
                <w:b/>
                <w:sz w:val="24"/>
                <w:szCs w:val="24"/>
              </w:rPr>
              <w:t>Ф.И.О. руководителя</w:t>
            </w:r>
          </w:p>
        </w:tc>
        <w:tc>
          <w:tcPr>
            <w:tcW w:w="1278" w:type="dxa"/>
            <w:tcBorders>
              <w:top w:val="single" w:sz="4" w:space="0" w:color="000000"/>
              <w:left w:val="single" w:sz="4" w:space="0" w:color="000000"/>
              <w:bottom w:val="single" w:sz="4" w:space="0" w:color="000000"/>
              <w:right w:val="nil"/>
            </w:tcBorders>
            <w:hideMark/>
          </w:tcPr>
          <w:p w:rsidR="00816D6D" w:rsidRDefault="00816D6D">
            <w:pPr>
              <w:snapToGrid w:val="0"/>
              <w:spacing w:line="276" w:lineRule="auto"/>
              <w:jc w:val="center"/>
              <w:rPr>
                <w:b/>
                <w:sz w:val="24"/>
                <w:szCs w:val="24"/>
              </w:rPr>
            </w:pPr>
            <w:r>
              <w:rPr>
                <w:b/>
                <w:sz w:val="24"/>
                <w:szCs w:val="24"/>
              </w:rPr>
              <w:t>Телефон,</w:t>
            </w:r>
          </w:p>
          <w:p w:rsidR="00816D6D" w:rsidRDefault="00816D6D">
            <w:pPr>
              <w:spacing w:line="276" w:lineRule="auto"/>
              <w:jc w:val="center"/>
              <w:rPr>
                <w:b/>
                <w:sz w:val="24"/>
                <w:szCs w:val="24"/>
              </w:rPr>
            </w:pPr>
            <w:r>
              <w:rPr>
                <w:b/>
                <w:sz w:val="24"/>
                <w:szCs w:val="24"/>
              </w:rPr>
              <w:t>телеграф,</w:t>
            </w:r>
          </w:p>
          <w:p w:rsidR="00816D6D" w:rsidRDefault="00816D6D">
            <w:pPr>
              <w:spacing w:line="276" w:lineRule="auto"/>
              <w:jc w:val="center"/>
              <w:rPr>
                <w:sz w:val="24"/>
                <w:szCs w:val="24"/>
              </w:rPr>
            </w:pPr>
            <w:r>
              <w:rPr>
                <w:b/>
                <w:sz w:val="24"/>
                <w:szCs w:val="24"/>
              </w:rPr>
              <w:t>факс</w:t>
            </w:r>
          </w:p>
        </w:tc>
        <w:tc>
          <w:tcPr>
            <w:tcW w:w="2423" w:type="dxa"/>
            <w:tcBorders>
              <w:top w:val="single" w:sz="4" w:space="0" w:color="000000"/>
              <w:left w:val="single" w:sz="4" w:space="0" w:color="000000"/>
              <w:bottom w:val="single" w:sz="4" w:space="0" w:color="000000"/>
              <w:right w:val="single" w:sz="4" w:space="0" w:color="000000"/>
            </w:tcBorders>
            <w:hideMark/>
          </w:tcPr>
          <w:p w:rsidR="00816D6D" w:rsidRDefault="00816D6D">
            <w:pPr>
              <w:pStyle w:val="3"/>
              <w:snapToGrid w:val="0"/>
              <w:spacing w:line="276" w:lineRule="auto"/>
              <w:ind w:firstLine="0"/>
              <w:jc w:val="left"/>
              <w:rPr>
                <w:color w:val="auto"/>
                <w:sz w:val="24"/>
                <w:szCs w:val="24"/>
              </w:rPr>
            </w:pPr>
            <w:r>
              <w:rPr>
                <w:caps w:val="0"/>
                <w:color w:val="auto"/>
                <w:sz w:val="24"/>
                <w:szCs w:val="24"/>
                <w:u w:val="none"/>
              </w:rPr>
              <w:t>Специализация</w:t>
            </w:r>
          </w:p>
        </w:tc>
      </w:tr>
      <w:tr w:rsidR="00816D6D" w:rsidTr="004067FE">
        <w:trPr>
          <w:cantSplit/>
          <w:trHeight w:val="427"/>
        </w:trPr>
        <w:tc>
          <w:tcPr>
            <w:tcW w:w="469" w:type="dxa"/>
            <w:tcBorders>
              <w:top w:val="single" w:sz="4" w:space="0" w:color="000000"/>
              <w:left w:val="single" w:sz="4" w:space="0" w:color="000000"/>
              <w:bottom w:val="single" w:sz="4" w:space="0" w:color="000000"/>
              <w:right w:val="nil"/>
            </w:tcBorders>
            <w:hideMark/>
          </w:tcPr>
          <w:p w:rsidR="00816D6D" w:rsidRDefault="00816D6D">
            <w:pPr>
              <w:snapToGrid w:val="0"/>
              <w:spacing w:line="276" w:lineRule="auto"/>
              <w:jc w:val="center"/>
              <w:rPr>
                <w:sz w:val="24"/>
                <w:szCs w:val="24"/>
              </w:rPr>
            </w:pPr>
            <w:r>
              <w:rPr>
                <w:b/>
                <w:sz w:val="24"/>
                <w:szCs w:val="24"/>
              </w:rPr>
              <w:t>1</w:t>
            </w:r>
          </w:p>
        </w:tc>
        <w:tc>
          <w:tcPr>
            <w:tcW w:w="2733" w:type="dxa"/>
            <w:tcBorders>
              <w:top w:val="single" w:sz="4" w:space="0" w:color="000000"/>
              <w:left w:val="single" w:sz="4" w:space="0" w:color="000000"/>
              <w:bottom w:val="single" w:sz="4" w:space="0" w:color="000000"/>
              <w:right w:val="nil"/>
            </w:tcBorders>
            <w:hideMark/>
          </w:tcPr>
          <w:p w:rsidR="00816D6D" w:rsidRDefault="00816D6D">
            <w:pPr>
              <w:snapToGrid w:val="0"/>
              <w:spacing w:line="276" w:lineRule="auto"/>
              <w:jc w:val="center"/>
              <w:rPr>
                <w:sz w:val="24"/>
                <w:szCs w:val="24"/>
              </w:rPr>
            </w:pPr>
            <w:r>
              <w:rPr>
                <w:sz w:val="24"/>
                <w:szCs w:val="24"/>
              </w:rPr>
              <w:t>Закрытое акционерное общество «Урупский Горно-обогатительный комбинат»</w:t>
            </w:r>
          </w:p>
        </w:tc>
        <w:tc>
          <w:tcPr>
            <w:tcW w:w="1800" w:type="dxa"/>
            <w:tcBorders>
              <w:top w:val="single" w:sz="4" w:space="0" w:color="000000"/>
              <w:left w:val="single" w:sz="4" w:space="0" w:color="000000"/>
              <w:bottom w:val="single" w:sz="4" w:space="0" w:color="000000"/>
              <w:right w:val="nil"/>
            </w:tcBorders>
            <w:hideMark/>
          </w:tcPr>
          <w:p w:rsidR="00816D6D" w:rsidRDefault="00816D6D">
            <w:pPr>
              <w:snapToGrid w:val="0"/>
              <w:spacing w:line="276" w:lineRule="auto"/>
              <w:jc w:val="center"/>
              <w:rPr>
                <w:sz w:val="24"/>
                <w:szCs w:val="24"/>
              </w:rPr>
            </w:pPr>
            <w:r>
              <w:rPr>
                <w:sz w:val="24"/>
                <w:szCs w:val="24"/>
              </w:rPr>
              <w:t>п. Медногорский, ул.</w:t>
            </w:r>
            <w:r w:rsidR="004672E8">
              <w:rPr>
                <w:sz w:val="24"/>
                <w:szCs w:val="24"/>
              </w:rPr>
              <w:t xml:space="preserve"> </w:t>
            </w:r>
            <w:r>
              <w:rPr>
                <w:sz w:val="24"/>
                <w:szCs w:val="24"/>
              </w:rPr>
              <w:t>Шоссейная, д.1</w:t>
            </w:r>
          </w:p>
        </w:tc>
        <w:tc>
          <w:tcPr>
            <w:tcW w:w="1800" w:type="dxa"/>
            <w:tcBorders>
              <w:top w:val="single" w:sz="4" w:space="0" w:color="000000"/>
              <w:left w:val="single" w:sz="4" w:space="0" w:color="000000"/>
              <w:bottom w:val="single" w:sz="4" w:space="0" w:color="000000"/>
              <w:right w:val="nil"/>
            </w:tcBorders>
            <w:hideMark/>
          </w:tcPr>
          <w:p w:rsidR="00816D6D" w:rsidRDefault="00F10BC4">
            <w:pPr>
              <w:snapToGrid w:val="0"/>
              <w:spacing w:line="276" w:lineRule="auto"/>
              <w:jc w:val="center"/>
              <w:rPr>
                <w:sz w:val="24"/>
                <w:szCs w:val="24"/>
              </w:rPr>
            </w:pPr>
            <w:r>
              <w:rPr>
                <w:sz w:val="24"/>
                <w:szCs w:val="24"/>
              </w:rPr>
              <w:t xml:space="preserve">Котляров Владимир </w:t>
            </w:r>
            <w:proofErr w:type="spellStart"/>
            <w:r>
              <w:rPr>
                <w:sz w:val="24"/>
                <w:szCs w:val="24"/>
              </w:rPr>
              <w:t>Владимировия</w:t>
            </w:r>
            <w:proofErr w:type="spellEnd"/>
          </w:p>
        </w:tc>
        <w:tc>
          <w:tcPr>
            <w:tcW w:w="1278" w:type="dxa"/>
            <w:tcBorders>
              <w:top w:val="single" w:sz="4" w:space="0" w:color="000000"/>
              <w:left w:val="single" w:sz="4" w:space="0" w:color="000000"/>
              <w:bottom w:val="single" w:sz="4" w:space="0" w:color="000000"/>
              <w:right w:val="nil"/>
            </w:tcBorders>
            <w:hideMark/>
          </w:tcPr>
          <w:p w:rsidR="00816D6D" w:rsidRDefault="00816D6D">
            <w:pPr>
              <w:snapToGrid w:val="0"/>
              <w:spacing w:line="276" w:lineRule="auto"/>
              <w:jc w:val="center"/>
              <w:rPr>
                <w:sz w:val="24"/>
                <w:szCs w:val="24"/>
              </w:rPr>
            </w:pPr>
            <w:r>
              <w:rPr>
                <w:sz w:val="24"/>
                <w:szCs w:val="24"/>
              </w:rPr>
              <w:t>6 13 43</w:t>
            </w:r>
          </w:p>
        </w:tc>
        <w:tc>
          <w:tcPr>
            <w:tcW w:w="2423" w:type="dxa"/>
            <w:tcBorders>
              <w:top w:val="single" w:sz="4" w:space="0" w:color="000000"/>
              <w:left w:val="single" w:sz="4" w:space="0" w:color="000000"/>
              <w:bottom w:val="single" w:sz="4" w:space="0" w:color="000000"/>
              <w:right w:val="single" w:sz="4" w:space="0" w:color="000000"/>
            </w:tcBorders>
            <w:hideMark/>
          </w:tcPr>
          <w:p w:rsidR="00816D6D" w:rsidRDefault="00816D6D">
            <w:pPr>
              <w:pStyle w:val="3"/>
              <w:snapToGrid w:val="0"/>
              <w:spacing w:line="276" w:lineRule="auto"/>
              <w:ind w:firstLine="0"/>
              <w:jc w:val="left"/>
              <w:rPr>
                <w:color w:val="auto"/>
                <w:sz w:val="24"/>
                <w:szCs w:val="24"/>
              </w:rPr>
            </w:pPr>
            <w:r>
              <w:rPr>
                <w:b w:val="0"/>
                <w:caps w:val="0"/>
                <w:color w:val="auto"/>
                <w:sz w:val="24"/>
                <w:szCs w:val="24"/>
                <w:u w:val="none"/>
              </w:rPr>
              <w:t>Добыча и обогащение руды</w:t>
            </w:r>
          </w:p>
        </w:tc>
      </w:tr>
      <w:tr w:rsidR="00816D6D" w:rsidTr="004067FE">
        <w:trPr>
          <w:cantSplit/>
          <w:trHeight w:val="427"/>
        </w:trPr>
        <w:tc>
          <w:tcPr>
            <w:tcW w:w="469" w:type="dxa"/>
            <w:tcBorders>
              <w:top w:val="single" w:sz="4" w:space="0" w:color="000000"/>
              <w:left w:val="single" w:sz="4" w:space="0" w:color="000000"/>
              <w:bottom w:val="single" w:sz="4" w:space="0" w:color="000000"/>
              <w:right w:val="nil"/>
            </w:tcBorders>
            <w:hideMark/>
          </w:tcPr>
          <w:p w:rsidR="00816D6D" w:rsidRDefault="00816D6D">
            <w:pPr>
              <w:snapToGrid w:val="0"/>
              <w:spacing w:line="276" w:lineRule="auto"/>
              <w:jc w:val="center"/>
              <w:rPr>
                <w:sz w:val="24"/>
                <w:szCs w:val="24"/>
              </w:rPr>
            </w:pPr>
            <w:r>
              <w:rPr>
                <w:b/>
                <w:sz w:val="24"/>
                <w:szCs w:val="24"/>
              </w:rPr>
              <w:t>2</w:t>
            </w:r>
          </w:p>
        </w:tc>
        <w:tc>
          <w:tcPr>
            <w:tcW w:w="2733" w:type="dxa"/>
            <w:tcBorders>
              <w:top w:val="single" w:sz="4" w:space="0" w:color="000000"/>
              <w:left w:val="single" w:sz="4" w:space="0" w:color="000000"/>
              <w:bottom w:val="single" w:sz="4" w:space="0" w:color="000000"/>
              <w:right w:val="nil"/>
            </w:tcBorders>
            <w:hideMark/>
          </w:tcPr>
          <w:p w:rsidR="00816D6D" w:rsidRDefault="00816D6D">
            <w:pPr>
              <w:snapToGrid w:val="0"/>
              <w:spacing w:line="276" w:lineRule="auto"/>
              <w:jc w:val="center"/>
              <w:rPr>
                <w:sz w:val="24"/>
                <w:szCs w:val="24"/>
              </w:rPr>
            </w:pPr>
            <w:r>
              <w:rPr>
                <w:sz w:val="24"/>
                <w:szCs w:val="24"/>
              </w:rPr>
              <w:t>Открытое акционерное общество «Флора Кавказа»</w:t>
            </w:r>
          </w:p>
        </w:tc>
        <w:tc>
          <w:tcPr>
            <w:tcW w:w="1800" w:type="dxa"/>
            <w:tcBorders>
              <w:top w:val="single" w:sz="4" w:space="0" w:color="000000"/>
              <w:left w:val="single" w:sz="4" w:space="0" w:color="000000"/>
              <w:bottom w:val="single" w:sz="4" w:space="0" w:color="000000"/>
              <w:right w:val="nil"/>
            </w:tcBorders>
            <w:hideMark/>
          </w:tcPr>
          <w:p w:rsidR="00816D6D" w:rsidRDefault="00816D6D">
            <w:pPr>
              <w:snapToGrid w:val="0"/>
              <w:spacing w:line="276" w:lineRule="auto"/>
              <w:jc w:val="center"/>
              <w:rPr>
                <w:sz w:val="24"/>
                <w:szCs w:val="24"/>
              </w:rPr>
            </w:pPr>
            <w:r>
              <w:rPr>
                <w:sz w:val="24"/>
                <w:szCs w:val="24"/>
              </w:rPr>
              <w:t>ст.</w:t>
            </w:r>
            <w:r w:rsidR="004672E8">
              <w:rPr>
                <w:sz w:val="24"/>
                <w:szCs w:val="24"/>
              </w:rPr>
              <w:t xml:space="preserve"> </w:t>
            </w:r>
            <w:r>
              <w:rPr>
                <w:sz w:val="24"/>
                <w:szCs w:val="24"/>
              </w:rPr>
              <w:t>Преградная, ул. Подгорная, д.62, корп. А.</w:t>
            </w:r>
          </w:p>
        </w:tc>
        <w:tc>
          <w:tcPr>
            <w:tcW w:w="1800" w:type="dxa"/>
            <w:tcBorders>
              <w:top w:val="single" w:sz="4" w:space="0" w:color="000000"/>
              <w:left w:val="single" w:sz="4" w:space="0" w:color="000000"/>
              <w:bottom w:val="single" w:sz="4" w:space="0" w:color="000000"/>
              <w:right w:val="nil"/>
            </w:tcBorders>
            <w:hideMark/>
          </w:tcPr>
          <w:p w:rsidR="00816D6D" w:rsidRDefault="004672E8">
            <w:pPr>
              <w:snapToGrid w:val="0"/>
              <w:spacing w:line="276" w:lineRule="auto"/>
              <w:jc w:val="center"/>
              <w:rPr>
                <w:sz w:val="24"/>
                <w:szCs w:val="24"/>
              </w:rPr>
            </w:pPr>
            <w:r>
              <w:rPr>
                <w:sz w:val="24"/>
                <w:szCs w:val="24"/>
              </w:rPr>
              <w:t xml:space="preserve">Байрамкулов Руслан </w:t>
            </w:r>
          </w:p>
        </w:tc>
        <w:tc>
          <w:tcPr>
            <w:tcW w:w="1278" w:type="dxa"/>
            <w:tcBorders>
              <w:top w:val="single" w:sz="4" w:space="0" w:color="000000"/>
              <w:left w:val="single" w:sz="4" w:space="0" w:color="000000"/>
              <w:bottom w:val="single" w:sz="4" w:space="0" w:color="000000"/>
              <w:right w:val="nil"/>
            </w:tcBorders>
            <w:hideMark/>
          </w:tcPr>
          <w:p w:rsidR="00816D6D" w:rsidRDefault="00816D6D">
            <w:pPr>
              <w:snapToGrid w:val="0"/>
              <w:spacing w:line="276" w:lineRule="auto"/>
              <w:jc w:val="center"/>
              <w:rPr>
                <w:sz w:val="24"/>
                <w:szCs w:val="24"/>
              </w:rPr>
            </w:pPr>
            <w:r>
              <w:rPr>
                <w:sz w:val="24"/>
                <w:szCs w:val="24"/>
              </w:rPr>
              <w:t xml:space="preserve">6-16-77, </w:t>
            </w:r>
          </w:p>
          <w:p w:rsidR="00816D6D" w:rsidRDefault="00816D6D">
            <w:pPr>
              <w:spacing w:line="276" w:lineRule="auto"/>
              <w:jc w:val="center"/>
              <w:rPr>
                <w:sz w:val="24"/>
                <w:szCs w:val="24"/>
              </w:rPr>
            </w:pPr>
            <w:r>
              <w:rPr>
                <w:sz w:val="24"/>
                <w:szCs w:val="24"/>
              </w:rPr>
              <w:t>6-21-42</w:t>
            </w:r>
          </w:p>
        </w:tc>
        <w:tc>
          <w:tcPr>
            <w:tcW w:w="2423" w:type="dxa"/>
            <w:tcBorders>
              <w:top w:val="single" w:sz="4" w:space="0" w:color="000000"/>
              <w:left w:val="single" w:sz="4" w:space="0" w:color="000000"/>
              <w:bottom w:val="single" w:sz="4" w:space="0" w:color="000000"/>
              <w:right w:val="single" w:sz="4" w:space="0" w:color="000000"/>
            </w:tcBorders>
            <w:hideMark/>
          </w:tcPr>
          <w:p w:rsidR="00816D6D" w:rsidRDefault="00816D6D">
            <w:pPr>
              <w:pStyle w:val="3"/>
              <w:snapToGrid w:val="0"/>
              <w:spacing w:line="276" w:lineRule="auto"/>
              <w:ind w:firstLine="0"/>
              <w:jc w:val="left"/>
            </w:pPr>
            <w:r>
              <w:rPr>
                <w:b w:val="0"/>
                <w:caps w:val="0"/>
                <w:color w:val="auto"/>
                <w:sz w:val="24"/>
                <w:szCs w:val="24"/>
                <w:u w:val="none"/>
              </w:rPr>
              <w:t>Производство медицинских настоек</w:t>
            </w:r>
          </w:p>
        </w:tc>
      </w:tr>
    </w:tbl>
    <w:p w:rsidR="00816D6D" w:rsidRDefault="00816D6D" w:rsidP="00816D6D"/>
    <w:p w:rsidR="00816D6D" w:rsidRDefault="00816D6D" w:rsidP="00816D6D">
      <w:pPr>
        <w:pStyle w:val="a5"/>
        <w:spacing w:after="0"/>
        <w:ind w:left="360"/>
        <w:jc w:val="center"/>
        <w:rPr>
          <w:b/>
          <w:sz w:val="24"/>
          <w:szCs w:val="24"/>
          <w:u w:val="single"/>
        </w:rPr>
      </w:pPr>
      <w:r>
        <w:rPr>
          <w:b/>
          <w:sz w:val="24"/>
          <w:szCs w:val="24"/>
          <w:u w:val="single"/>
        </w:rPr>
        <w:t>4. Высшие  учебные заведения</w:t>
      </w:r>
    </w:p>
    <w:p w:rsidR="00816D6D" w:rsidRDefault="00816D6D" w:rsidP="00816D6D">
      <w:pPr>
        <w:pStyle w:val="a5"/>
        <w:spacing w:after="0"/>
        <w:ind w:left="360"/>
        <w:jc w:val="center"/>
        <w:rPr>
          <w:b/>
          <w:sz w:val="24"/>
          <w:szCs w:val="24"/>
          <w:u w:val="single"/>
        </w:rPr>
      </w:pPr>
    </w:p>
    <w:tbl>
      <w:tblPr>
        <w:tblW w:w="0" w:type="auto"/>
        <w:tblInd w:w="2384" w:type="dxa"/>
        <w:tblLayout w:type="fixed"/>
        <w:tblLook w:val="04A0" w:firstRow="1" w:lastRow="0" w:firstColumn="1" w:lastColumn="0" w:noHBand="0" w:noVBand="1"/>
      </w:tblPr>
      <w:tblGrid>
        <w:gridCol w:w="4112"/>
        <w:gridCol w:w="1800"/>
        <w:gridCol w:w="1701"/>
        <w:gridCol w:w="1843"/>
        <w:gridCol w:w="1497"/>
      </w:tblGrid>
      <w:tr w:rsidR="00816D6D" w:rsidTr="004067FE">
        <w:trPr>
          <w:tblHeader/>
        </w:trPr>
        <w:tc>
          <w:tcPr>
            <w:tcW w:w="4112" w:type="dxa"/>
            <w:tcBorders>
              <w:top w:val="single" w:sz="4" w:space="0" w:color="000000"/>
              <w:left w:val="single" w:sz="4" w:space="0" w:color="000000"/>
              <w:bottom w:val="single" w:sz="4" w:space="0" w:color="000000"/>
              <w:right w:val="nil"/>
            </w:tcBorders>
            <w:hideMark/>
          </w:tcPr>
          <w:p w:rsidR="00816D6D" w:rsidRDefault="00816D6D">
            <w:pPr>
              <w:pStyle w:val="a5"/>
              <w:snapToGrid w:val="0"/>
              <w:spacing w:after="0" w:line="276" w:lineRule="auto"/>
              <w:jc w:val="center"/>
              <w:rPr>
                <w:sz w:val="24"/>
                <w:szCs w:val="24"/>
              </w:rPr>
            </w:pPr>
            <w:r>
              <w:rPr>
                <w:sz w:val="24"/>
                <w:szCs w:val="24"/>
              </w:rPr>
              <w:t>Организация</w:t>
            </w:r>
          </w:p>
        </w:tc>
        <w:tc>
          <w:tcPr>
            <w:tcW w:w="1800" w:type="dxa"/>
            <w:tcBorders>
              <w:top w:val="single" w:sz="4" w:space="0" w:color="000000"/>
              <w:left w:val="single" w:sz="4" w:space="0" w:color="000000"/>
              <w:bottom w:val="single" w:sz="4" w:space="0" w:color="000000"/>
              <w:right w:val="nil"/>
            </w:tcBorders>
            <w:hideMark/>
          </w:tcPr>
          <w:p w:rsidR="00816D6D" w:rsidRDefault="00816D6D">
            <w:pPr>
              <w:pStyle w:val="a5"/>
              <w:snapToGrid w:val="0"/>
              <w:spacing w:after="0" w:line="276" w:lineRule="auto"/>
              <w:jc w:val="center"/>
              <w:rPr>
                <w:sz w:val="24"/>
                <w:szCs w:val="24"/>
              </w:rPr>
            </w:pPr>
            <w:r>
              <w:rPr>
                <w:sz w:val="24"/>
                <w:szCs w:val="24"/>
              </w:rPr>
              <w:t>Адрес</w:t>
            </w:r>
          </w:p>
        </w:tc>
        <w:tc>
          <w:tcPr>
            <w:tcW w:w="1701" w:type="dxa"/>
            <w:tcBorders>
              <w:top w:val="single" w:sz="4" w:space="0" w:color="000000"/>
              <w:left w:val="single" w:sz="4" w:space="0" w:color="000000"/>
              <w:bottom w:val="single" w:sz="4" w:space="0" w:color="000000"/>
              <w:right w:val="nil"/>
            </w:tcBorders>
            <w:hideMark/>
          </w:tcPr>
          <w:p w:rsidR="00816D6D" w:rsidRDefault="00816D6D">
            <w:pPr>
              <w:pStyle w:val="a5"/>
              <w:snapToGrid w:val="0"/>
              <w:spacing w:after="0" w:line="276" w:lineRule="auto"/>
              <w:jc w:val="center"/>
              <w:rPr>
                <w:sz w:val="24"/>
                <w:szCs w:val="24"/>
              </w:rPr>
            </w:pPr>
            <w:r>
              <w:rPr>
                <w:sz w:val="24"/>
                <w:szCs w:val="24"/>
              </w:rPr>
              <w:t>Должность руководителя</w:t>
            </w:r>
          </w:p>
        </w:tc>
        <w:tc>
          <w:tcPr>
            <w:tcW w:w="1843" w:type="dxa"/>
            <w:tcBorders>
              <w:top w:val="single" w:sz="4" w:space="0" w:color="000000"/>
              <w:left w:val="single" w:sz="4" w:space="0" w:color="000000"/>
              <w:bottom w:val="single" w:sz="4" w:space="0" w:color="000000"/>
              <w:right w:val="nil"/>
            </w:tcBorders>
            <w:hideMark/>
          </w:tcPr>
          <w:p w:rsidR="00816D6D" w:rsidRDefault="00816D6D">
            <w:pPr>
              <w:pStyle w:val="a5"/>
              <w:snapToGrid w:val="0"/>
              <w:spacing w:after="0" w:line="276" w:lineRule="auto"/>
              <w:jc w:val="center"/>
              <w:rPr>
                <w:sz w:val="24"/>
                <w:szCs w:val="24"/>
              </w:rPr>
            </w:pPr>
            <w:r>
              <w:rPr>
                <w:sz w:val="24"/>
                <w:szCs w:val="24"/>
              </w:rPr>
              <w:t>Ф.И.О. руководителя</w:t>
            </w:r>
          </w:p>
        </w:tc>
        <w:tc>
          <w:tcPr>
            <w:tcW w:w="1497" w:type="dxa"/>
            <w:tcBorders>
              <w:top w:val="single" w:sz="4" w:space="0" w:color="000000"/>
              <w:left w:val="single" w:sz="4" w:space="0" w:color="000000"/>
              <w:bottom w:val="single" w:sz="4" w:space="0" w:color="000000"/>
              <w:right w:val="single" w:sz="4" w:space="0" w:color="000000"/>
            </w:tcBorders>
            <w:hideMark/>
          </w:tcPr>
          <w:p w:rsidR="00816D6D" w:rsidRDefault="00816D6D">
            <w:pPr>
              <w:pStyle w:val="a5"/>
              <w:snapToGrid w:val="0"/>
              <w:spacing w:after="0" w:line="276" w:lineRule="auto"/>
              <w:jc w:val="center"/>
              <w:rPr>
                <w:sz w:val="24"/>
                <w:szCs w:val="24"/>
              </w:rPr>
            </w:pPr>
            <w:r>
              <w:rPr>
                <w:sz w:val="24"/>
                <w:szCs w:val="24"/>
              </w:rPr>
              <w:t>Телефон руководителя</w:t>
            </w:r>
          </w:p>
        </w:tc>
      </w:tr>
      <w:tr w:rsidR="00816D6D" w:rsidTr="004067FE">
        <w:tc>
          <w:tcPr>
            <w:tcW w:w="4112" w:type="dxa"/>
            <w:tcBorders>
              <w:top w:val="single" w:sz="4" w:space="0" w:color="000000"/>
              <w:left w:val="single" w:sz="4" w:space="0" w:color="000000"/>
              <w:bottom w:val="single" w:sz="4" w:space="0" w:color="000000"/>
              <w:right w:val="nil"/>
            </w:tcBorders>
          </w:tcPr>
          <w:p w:rsidR="00816D6D" w:rsidRDefault="00816D6D">
            <w:pPr>
              <w:autoSpaceDE w:val="0"/>
              <w:snapToGrid w:val="0"/>
              <w:spacing w:line="276" w:lineRule="auto"/>
              <w:rPr>
                <w:sz w:val="24"/>
                <w:szCs w:val="24"/>
              </w:rPr>
            </w:pPr>
            <w:r>
              <w:rPr>
                <w:sz w:val="24"/>
                <w:szCs w:val="24"/>
              </w:rPr>
              <w:t>Негосударственное  аккредитованное частное образовательное учреждение высшего профессионального образования  Современная гуманитарная академи</w:t>
            </w:r>
            <w:proofErr w:type="gramStart"/>
            <w:r>
              <w:rPr>
                <w:sz w:val="24"/>
                <w:szCs w:val="24"/>
              </w:rPr>
              <w:t>я(</w:t>
            </w:r>
            <w:proofErr w:type="gramEnd"/>
            <w:r>
              <w:rPr>
                <w:sz w:val="24"/>
                <w:szCs w:val="24"/>
              </w:rPr>
              <w:t xml:space="preserve">НАЧОУ ВПО СГА) Черкесский филиал, </w:t>
            </w:r>
          </w:p>
          <w:p w:rsidR="00816D6D" w:rsidRDefault="00816D6D">
            <w:pPr>
              <w:pStyle w:val="a5"/>
              <w:spacing w:after="0" w:line="276" w:lineRule="auto"/>
              <w:rPr>
                <w:sz w:val="24"/>
                <w:szCs w:val="24"/>
              </w:rPr>
            </w:pPr>
          </w:p>
        </w:tc>
        <w:tc>
          <w:tcPr>
            <w:tcW w:w="1800" w:type="dxa"/>
            <w:tcBorders>
              <w:top w:val="single" w:sz="4" w:space="0" w:color="000000"/>
              <w:left w:val="single" w:sz="4" w:space="0" w:color="000000"/>
              <w:bottom w:val="single" w:sz="4" w:space="0" w:color="000000"/>
              <w:right w:val="nil"/>
            </w:tcBorders>
            <w:hideMark/>
          </w:tcPr>
          <w:p w:rsidR="00816D6D" w:rsidRDefault="00816D6D">
            <w:pPr>
              <w:pStyle w:val="a5"/>
              <w:snapToGrid w:val="0"/>
              <w:spacing w:after="0" w:line="276" w:lineRule="auto"/>
              <w:jc w:val="center"/>
              <w:rPr>
                <w:sz w:val="24"/>
                <w:szCs w:val="24"/>
              </w:rPr>
            </w:pPr>
            <w:r>
              <w:rPr>
                <w:sz w:val="24"/>
                <w:szCs w:val="24"/>
              </w:rPr>
              <w:t>369260, КЧР</w:t>
            </w:r>
            <w:proofErr w:type="gramStart"/>
            <w:r>
              <w:rPr>
                <w:sz w:val="24"/>
                <w:szCs w:val="24"/>
              </w:rPr>
              <w:t xml:space="preserve"> ,</w:t>
            </w:r>
            <w:proofErr w:type="gramEnd"/>
            <w:r>
              <w:rPr>
                <w:sz w:val="24"/>
                <w:szCs w:val="24"/>
              </w:rPr>
              <w:t xml:space="preserve">  Урупский район, </w:t>
            </w:r>
          </w:p>
          <w:p w:rsidR="00816D6D" w:rsidRDefault="00722D4B">
            <w:pPr>
              <w:pStyle w:val="a5"/>
              <w:spacing w:after="0" w:line="276" w:lineRule="auto"/>
              <w:jc w:val="center"/>
              <w:rPr>
                <w:color w:val="000000"/>
                <w:sz w:val="24"/>
                <w:szCs w:val="24"/>
              </w:rPr>
            </w:pPr>
            <w:proofErr w:type="spellStart"/>
            <w:r>
              <w:rPr>
                <w:sz w:val="24"/>
                <w:szCs w:val="24"/>
              </w:rPr>
              <w:t>ст</w:t>
            </w:r>
            <w:proofErr w:type="gramStart"/>
            <w:r>
              <w:rPr>
                <w:sz w:val="24"/>
                <w:szCs w:val="24"/>
              </w:rPr>
              <w:t>.П</w:t>
            </w:r>
            <w:proofErr w:type="gramEnd"/>
            <w:r>
              <w:rPr>
                <w:sz w:val="24"/>
                <w:szCs w:val="24"/>
              </w:rPr>
              <w:t>реградная</w:t>
            </w:r>
            <w:proofErr w:type="spellEnd"/>
            <w:r>
              <w:rPr>
                <w:sz w:val="24"/>
                <w:szCs w:val="24"/>
              </w:rPr>
              <w:t xml:space="preserve">, </w:t>
            </w:r>
            <w:proofErr w:type="spellStart"/>
            <w:r>
              <w:rPr>
                <w:sz w:val="24"/>
                <w:szCs w:val="24"/>
              </w:rPr>
              <w:t>ул.Красная</w:t>
            </w:r>
            <w:proofErr w:type="spellEnd"/>
            <w:r>
              <w:rPr>
                <w:sz w:val="24"/>
                <w:szCs w:val="24"/>
              </w:rPr>
              <w:t xml:space="preserve"> ,119</w:t>
            </w:r>
          </w:p>
        </w:tc>
        <w:tc>
          <w:tcPr>
            <w:tcW w:w="1701" w:type="dxa"/>
            <w:tcBorders>
              <w:top w:val="single" w:sz="4" w:space="0" w:color="000000"/>
              <w:left w:val="single" w:sz="4" w:space="0" w:color="000000"/>
              <w:bottom w:val="single" w:sz="4" w:space="0" w:color="000000"/>
              <w:right w:val="nil"/>
            </w:tcBorders>
          </w:tcPr>
          <w:p w:rsidR="00816D6D" w:rsidRDefault="00816D6D">
            <w:pPr>
              <w:autoSpaceDE w:val="0"/>
              <w:snapToGrid w:val="0"/>
              <w:spacing w:line="276" w:lineRule="auto"/>
              <w:rPr>
                <w:sz w:val="24"/>
                <w:szCs w:val="24"/>
              </w:rPr>
            </w:pPr>
            <w:r>
              <w:rPr>
                <w:color w:val="000000"/>
                <w:sz w:val="24"/>
                <w:szCs w:val="24"/>
              </w:rPr>
              <w:t xml:space="preserve">Директор </w:t>
            </w:r>
          </w:p>
          <w:p w:rsidR="00816D6D" w:rsidRDefault="00816D6D">
            <w:pPr>
              <w:pStyle w:val="a5"/>
              <w:spacing w:after="0" w:line="276" w:lineRule="auto"/>
              <w:jc w:val="center"/>
              <w:rPr>
                <w:sz w:val="24"/>
                <w:szCs w:val="24"/>
              </w:rPr>
            </w:pPr>
          </w:p>
        </w:tc>
        <w:tc>
          <w:tcPr>
            <w:tcW w:w="1843" w:type="dxa"/>
            <w:tcBorders>
              <w:top w:val="single" w:sz="4" w:space="0" w:color="000000"/>
              <w:left w:val="single" w:sz="4" w:space="0" w:color="000000"/>
              <w:bottom w:val="single" w:sz="4" w:space="0" w:color="000000"/>
              <w:right w:val="nil"/>
            </w:tcBorders>
            <w:hideMark/>
          </w:tcPr>
          <w:p w:rsidR="00816D6D" w:rsidRDefault="00816D6D">
            <w:pPr>
              <w:pStyle w:val="a5"/>
              <w:snapToGrid w:val="0"/>
              <w:spacing w:after="0" w:line="276" w:lineRule="auto"/>
              <w:jc w:val="center"/>
              <w:rPr>
                <w:sz w:val="24"/>
                <w:szCs w:val="24"/>
              </w:rPr>
            </w:pPr>
            <w:proofErr w:type="spellStart"/>
            <w:r>
              <w:rPr>
                <w:sz w:val="24"/>
                <w:szCs w:val="24"/>
              </w:rPr>
              <w:t>Воюцкий</w:t>
            </w:r>
            <w:proofErr w:type="spellEnd"/>
            <w:r>
              <w:rPr>
                <w:sz w:val="24"/>
                <w:szCs w:val="24"/>
              </w:rPr>
              <w:t xml:space="preserve"> А.В.</w:t>
            </w:r>
          </w:p>
        </w:tc>
        <w:tc>
          <w:tcPr>
            <w:tcW w:w="1497" w:type="dxa"/>
            <w:tcBorders>
              <w:top w:val="single" w:sz="4" w:space="0" w:color="000000"/>
              <w:left w:val="single" w:sz="4" w:space="0" w:color="000000"/>
              <w:bottom w:val="single" w:sz="4" w:space="0" w:color="000000"/>
              <w:right w:val="single" w:sz="4" w:space="0" w:color="000000"/>
            </w:tcBorders>
            <w:hideMark/>
          </w:tcPr>
          <w:p w:rsidR="00816D6D" w:rsidRDefault="00816D6D">
            <w:pPr>
              <w:pStyle w:val="a5"/>
              <w:snapToGrid w:val="0"/>
              <w:spacing w:after="0" w:line="276" w:lineRule="auto"/>
              <w:ind w:left="33"/>
              <w:jc w:val="center"/>
            </w:pPr>
            <w:r>
              <w:rPr>
                <w:sz w:val="24"/>
                <w:szCs w:val="24"/>
              </w:rPr>
              <w:t>61331</w:t>
            </w:r>
          </w:p>
        </w:tc>
      </w:tr>
    </w:tbl>
    <w:p w:rsidR="00816D6D" w:rsidRDefault="00816D6D" w:rsidP="00816D6D">
      <w:pPr>
        <w:autoSpaceDE w:val="0"/>
      </w:pPr>
    </w:p>
    <w:p w:rsidR="004067FE" w:rsidRDefault="004067FE" w:rsidP="00816D6D">
      <w:pPr>
        <w:pStyle w:val="a5"/>
        <w:spacing w:after="0"/>
        <w:ind w:left="360"/>
        <w:jc w:val="center"/>
        <w:rPr>
          <w:b/>
          <w:sz w:val="24"/>
          <w:szCs w:val="24"/>
          <w:u w:val="single"/>
        </w:rPr>
      </w:pPr>
    </w:p>
    <w:p w:rsidR="004067FE" w:rsidRDefault="004067FE" w:rsidP="00816D6D">
      <w:pPr>
        <w:pStyle w:val="a5"/>
        <w:spacing w:after="0"/>
        <w:ind w:left="360"/>
        <w:jc w:val="center"/>
        <w:rPr>
          <w:b/>
          <w:sz w:val="24"/>
          <w:szCs w:val="24"/>
          <w:u w:val="single"/>
        </w:rPr>
      </w:pPr>
    </w:p>
    <w:p w:rsidR="004067FE" w:rsidRDefault="004067FE" w:rsidP="00816D6D">
      <w:pPr>
        <w:pStyle w:val="a5"/>
        <w:spacing w:after="0"/>
        <w:ind w:left="360"/>
        <w:jc w:val="center"/>
        <w:rPr>
          <w:b/>
          <w:sz w:val="24"/>
          <w:szCs w:val="24"/>
          <w:u w:val="single"/>
        </w:rPr>
      </w:pPr>
    </w:p>
    <w:p w:rsidR="004067FE" w:rsidRDefault="004067FE" w:rsidP="00816D6D">
      <w:pPr>
        <w:pStyle w:val="a5"/>
        <w:spacing w:after="0"/>
        <w:ind w:left="360"/>
        <w:jc w:val="center"/>
        <w:rPr>
          <w:b/>
          <w:sz w:val="24"/>
          <w:szCs w:val="24"/>
          <w:u w:val="single"/>
        </w:rPr>
      </w:pPr>
    </w:p>
    <w:p w:rsidR="00816D6D" w:rsidRDefault="00816D6D" w:rsidP="00816D6D">
      <w:pPr>
        <w:pStyle w:val="a5"/>
        <w:spacing w:after="0"/>
        <w:ind w:left="360"/>
        <w:jc w:val="center"/>
        <w:rPr>
          <w:b/>
          <w:sz w:val="24"/>
          <w:szCs w:val="24"/>
          <w:u w:val="single"/>
        </w:rPr>
      </w:pPr>
      <w:r>
        <w:rPr>
          <w:b/>
          <w:sz w:val="24"/>
          <w:szCs w:val="24"/>
          <w:u w:val="single"/>
        </w:rPr>
        <w:lastRenderedPageBreak/>
        <w:t>5. Учреждения среднего профессионального образования</w:t>
      </w:r>
    </w:p>
    <w:p w:rsidR="00816D6D" w:rsidRDefault="00816D6D" w:rsidP="00816D6D">
      <w:pPr>
        <w:pStyle w:val="a5"/>
        <w:spacing w:after="0"/>
        <w:ind w:left="360"/>
        <w:jc w:val="center"/>
        <w:rPr>
          <w:b/>
          <w:sz w:val="24"/>
          <w:szCs w:val="24"/>
          <w:u w:val="single"/>
        </w:rPr>
      </w:pPr>
    </w:p>
    <w:tbl>
      <w:tblPr>
        <w:tblW w:w="0" w:type="auto"/>
        <w:tblInd w:w="2437" w:type="dxa"/>
        <w:tblLayout w:type="fixed"/>
        <w:tblLook w:val="04A0" w:firstRow="1" w:lastRow="0" w:firstColumn="1" w:lastColumn="0" w:noHBand="0" w:noVBand="1"/>
      </w:tblPr>
      <w:tblGrid>
        <w:gridCol w:w="3960"/>
        <w:gridCol w:w="3202"/>
        <w:gridCol w:w="2160"/>
        <w:gridCol w:w="1520"/>
      </w:tblGrid>
      <w:tr w:rsidR="00816D6D" w:rsidTr="004067FE">
        <w:trPr>
          <w:tblHeader/>
        </w:trPr>
        <w:tc>
          <w:tcPr>
            <w:tcW w:w="3960" w:type="dxa"/>
            <w:tcBorders>
              <w:top w:val="single" w:sz="4" w:space="0" w:color="000000"/>
              <w:left w:val="single" w:sz="4" w:space="0" w:color="000000"/>
              <w:bottom w:val="single" w:sz="4" w:space="0" w:color="000000"/>
              <w:right w:val="nil"/>
            </w:tcBorders>
            <w:hideMark/>
          </w:tcPr>
          <w:p w:rsidR="00816D6D" w:rsidRDefault="00816D6D">
            <w:pPr>
              <w:pStyle w:val="a5"/>
              <w:snapToGrid w:val="0"/>
              <w:spacing w:after="0" w:line="276" w:lineRule="auto"/>
              <w:jc w:val="center"/>
              <w:rPr>
                <w:sz w:val="24"/>
                <w:szCs w:val="24"/>
              </w:rPr>
            </w:pPr>
            <w:r>
              <w:rPr>
                <w:sz w:val="24"/>
                <w:szCs w:val="24"/>
              </w:rPr>
              <w:t>Организация</w:t>
            </w:r>
          </w:p>
        </w:tc>
        <w:tc>
          <w:tcPr>
            <w:tcW w:w="3202" w:type="dxa"/>
            <w:tcBorders>
              <w:top w:val="single" w:sz="4" w:space="0" w:color="000000"/>
              <w:left w:val="single" w:sz="4" w:space="0" w:color="000000"/>
              <w:bottom w:val="single" w:sz="4" w:space="0" w:color="000000"/>
              <w:right w:val="nil"/>
            </w:tcBorders>
            <w:hideMark/>
          </w:tcPr>
          <w:p w:rsidR="00816D6D" w:rsidRDefault="00816D6D">
            <w:pPr>
              <w:pStyle w:val="a5"/>
              <w:snapToGrid w:val="0"/>
              <w:spacing w:after="0" w:line="276" w:lineRule="auto"/>
              <w:jc w:val="center"/>
              <w:rPr>
                <w:sz w:val="24"/>
                <w:szCs w:val="24"/>
              </w:rPr>
            </w:pPr>
            <w:r>
              <w:rPr>
                <w:sz w:val="24"/>
                <w:szCs w:val="24"/>
              </w:rPr>
              <w:t>Адрес</w:t>
            </w:r>
          </w:p>
        </w:tc>
        <w:tc>
          <w:tcPr>
            <w:tcW w:w="2160" w:type="dxa"/>
            <w:tcBorders>
              <w:top w:val="single" w:sz="4" w:space="0" w:color="000000"/>
              <w:left w:val="single" w:sz="4" w:space="0" w:color="000000"/>
              <w:bottom w:val="single" w:sz="4" w:space="0" w:color="000000"/>
              <w:right w:val="nil"/>
            </w:tcBorders>
            <w:hideMark/>
          </w:tcPr>
          <w:p w:rsidR="00816D6D" w:rsidRDefault="00816D6D">
            <w:pPr>
              <w:pStyle w:val="a5"/>
              <w:snapToGrid w:val="0"/>
              <w:spacing w:after="0" w:line="276" w:lineRule="auto"/>
              <w:jc w:val="center"/>
              <w:rPr>
                <w:sz w:val="24"/>
                <w:szCs w:val="24"/>
              </w:rPr>
            </w:pPr>
            <w:r>
              <w:rPr>
                <w:sz w:val="24"/>
                <w:szCs w:val="24"/>
              </w:rPr>
              <w:t>Ф.И.О. руководителя</w:t>
            </w:r>
          </w:p>
        </w:tc>
        <w:tc>
          <w:tcPr>
            <w:tcW w:w="1520" w:type="dxa"/>
            <w:tcBorders>
              <w:top w:val="single" w:sz="4" w:space="0" w:color="000000"/>
              <w:left w:val="single" w:sz="4" w:space="0" w:color="000000"/>
              <w:bottom w:val="single" w:sz="4" w:space="0" w:color="000000"/>
              <w:right w:val="single" w:sz="4" w:space="0" w:color="000000"/>
            </w:tcBorders>
            <w:hideMark/>
          </w:tcPr>
          <w:p w:rsidR="00816D6D" w:rsidRDefault="00816D6D">
            <w:pPr>
              <w:pStyle w:val="a5"/>
              <w:snapToGrid w:val="0"/>
              <w:spacing w:after="0" w:line="276" w:lineRule="auto"/>
              <w:jc w:val="center"/>
              <w:rPr>
                <w:sz w:val="24"/>
                <w:szCs w:val="24"/>
              </w:rPr>
            </w:pPr>
            <w:r>
              <w:rPr>
                <w:sz w:val="24"/>
                <w:szCs w:val="24"/>
              </w:rPr>
              <w:t>Телефон руководителя</w:t>
            </w:r>
          </w:p>
        </w:tc>
      </w:tr>
      <w:tr w:rsidR="00816D6D" w:rsidTr="004067FE">
        <w:tc>
          <w:tcPr>
            <w:tcW w:w="3960" w:type="dxa"/>
            <w:tcBorders>
              <w:top w:val="single" w:sz="4" w:space="0" w:color="000000"/>
              <w:left w:val="single" w:sz="4" w:space="0" w:color="000000"/>
              <w:bottom w:val="single" w:sz="4" w:space="0" w:color="000000"/>
              <w:right w:val="nil"/>
            </w:tcBorders>
            <w:hideMark/>
          </w:tcPr>
          <w:p w:rsidR="00816D6D" w:rsidRDefault="00722D4B" w:rsidP="00722D4B">
            <w:pPr>
              <w:snapToGrid w:val="0"/>
              <w:spacing w:line="276" w:lineRule="auto"/>
              <w:rPr>
                <w:sz w:val="24"/>
                <w:szCs w:val="24"/>
              </w:rPr>
            </w:pPr>
            <w:r>
              <w:rPr>
                <w:sz w:val="24"/>
                <w:szCs w:val="24"/>
              </w:rPr>
              <w:t>Филиал ФГУ    МПК «Профессионал</w:t>
            </w:r>
            <w:r w:rsidR="00816D6D">
              <w:rPr>
                <w:sz w:val="24"/>
                <w:szCs w:val="24"/>
              </w:rPr>
              <w:t>»</w:t>
            </w:r>
          </w:p>
        </w:tc>
        <w:tc>
          <w:tcPr>
            <w:tcW w:w="3202" w:type="dxa"/>
            <w:tcBorders>
              <w:top w:val="single" w:sz="4" w:space="0" w:color="000000"/>
              <w:left w:val="single" w:sz="4" w:space="0" w:color="000000"/>
              <w:bottom w:val="single" w:sz="4" w:space="0" w:color="000000"/>
              <w:right w:val="nil"/>
            </w:tcBorders>
            <w:hideMark/>
          </w:tcPr>
          <w:p w:rsidR="00816D6D" w:rsidRDefault="00816D6D">
            <w:pPr>
              <w:snapToGrid w:val="0"/>
              <w:spacing w:line="276" w:lineRule="auto"/>
              <w:ind w:right="-202"/>
              <w:rPr>
                <w:sz w:val="24"/>
                <w:szCs w:val="24"/>
              </w:rPr>
            </w:pPr>
            <w:r>
              <w:rPr>
                <w:sz w:val="24"/>
                <w:szCs w:val="24"/>
              </w:rPr>
              <w:t>369281, КЧР</w:t>
            </w:r>
            <w:proofErr w:type="gramStart"/>
            <w:r>
              <w:rPr>
                <w:sz w:val="24"/>
                <w:szCs w:val="24"/>
              </w:rPr>
              <w:t xml:space="preserve"> ,</w:t>
            </w:r>
            <w:proofErr w:type="gramEnd"/>
            <w:r>
              <w:rPr>
                <w:sz w:val="24"/>
                <w:szCs w:val="24"/>
              </w:rPr>
              <w:t xml:space="preserve">  Урупский район, п. Медногорский,</w:t>
            </w:r>
          </w:p>
          <w:p w:rsidR="00816D6D" w:rsidRDefault="00816D6D">
            <w:pPr>
              <w:pStyle w:val="a5"/>
              <w:spacing w:after="0" w:line="276" w:lineRule="auto"/>
              <w:jc w:val="center"/>
              <w:rPr>
                <w:sz w:val="24"/>
                <w:szCs w:val="24"/>
              </w:rPr>
            </w:pPr>
            <w:r>
              <w:rPr>
                <w:rFonts w:cs="Times New Roman"/>
                <w:sz w:val="24"/>
                <w:szCs w:val="24"/>
              </w:rPr>
              <w:t xml:space="preserve"> </w:t>
            </w:r>
            <w:r>
              <w:rPr>
                <w:sz w:val="24"/>
                <w:szCs w:val="24"/>
              </w:rPr>
              <w:t xml:space="preserve">ул. Бардина, 6, </w:t>
            </w:r>
            <w:proofErr w:type="spellStart"/>
            <w:r>
              <w:rPr>
                <w:sz w:val="24"/>
                <w:szCs w:val="24"/>
              </w:rPr>
              <w:t>корп</w:t>
            </w:r>
            <w:proofErr w:type="gramStart"/>
            <w:r>
              <w:rPr>
                <w:sz w:val="24"/>
                <w:szCs w:val="24"/>
              </w:rPr>
              <w:t>.А</w:t>
            </w:r>
            <w:proofErr w:type="spellEnd"/>
            <w:proofErr w:type="gramEnd"/>
          </w:p>
        </w:tc>
        <w:tc>
          <w:tcPr>
            <w:tcW w:w="2160" w:type="dxa"/>
            <w:tcBorders>
              <w:top w:val="single" w:sz="4" w:space="0" w:color="000000"/>
              <w:left w:val="single" w:sz="4" w:space="0" w:color="000000"/>
              <w:bottom w:val="single" w:sz="4" w:space="0" w:color="000000"/>
              <w:right w:val="nil"/>
            </w:tcBorders>
            <w:hideMark/>
          </w:tcPr>
          <w:p w:rsidR="00816D6D" w:rsidRDefault="00722D4B" w:rsidP="00722D4B">
            <w:pPr>
              <w:pStyle w:val="a5"/>
              <w:snapToGrid w:val="0"/>
              <w:spacing w:after="0" w:line="276" w:lineRule="auto"/>
              <w:rPr>
                <w:sz w:val="24"/>
                <w:szCs w:val="24"/>
              </w:rPr>
            </w:pPr>
            <w:proofErr w:type="spellStart"/>
            <w:r>
              <w:rPr>
                <w:sz w:val="24"/>
                <w:szCs w:val="24"/>
              </w:rPr>
              <w:t>Фалахи</w:t>
            </w:r>
            <w:proofErr w:type="spellEnd"/>
            <w:r>
              <w:rPr>
                <w:sz w:val="24"/>
                <w:szCs w:val="24"/>
              </w:rPr>
              <w:t xml:space="preserve"> Сергей </w:t>
            </w:r>
            <w:proofErr w:type="spellStart"/>
            <w:r>
              <w:rPr>
                <w:sz w:val="24"/>
                <w:szCs w:val="24"/>
              </w:rPr>
              <w:t>Маликович</w:t>
            </w:r>
            <w:proofErr w:type="spellEnd"/>
          </w:p>
        </w:tc>
        <w:tc>
          <w:tcPr>
            <w:tcW w:w="1520" w:type="dxa"/>
            <w:tcBorders>
              <w:top w:val="single" w:sz="4" w:space="0" w:color="000000"/>
              <w:left w:val="single" w:sz="4" w:space="0" w:color="000000"/>
              <w:bottom w:val="single" w:sz="4" w:space="0" w:color="000000"/>
              <w:right w:val="single" w:sz="4" w:space="0" w:color="000000"/>
            </w:tcBorders>
            <w:hideMark/>
          </w:tcPr>
          <w:p w:rsidR="00816D6D" w:rsidRDefault="00816D6D">
            <w:pPr>
              <w:pStyle w:val="a5"/>
              <w:snapToGrid w:val="0"/>
              <w:spacing w:after="0" w:line="276" w:lineRule="auto"/>
              <w:jc w:val="center"/>
            </w:pPr>
            <w:r>
              <w:rPr>
                <w:sz w:val="24"/>
                <w:szCs w:val="24"/>
              </w:rPr>
              <w:t>52424</w:t>
            </w:r>
          </w:p>
        </w:tc>
      </w:tr>
    </w:tbl>
    <w:p w:rsidR="00816D6D" w:rsidRDefault="00816D6D" w:rsidP="00816D6D">
      <w:pPr>
        <w:jc w:val="center"/>
      </w:pPr>
    </w:p>
    <w:p w:rsidR="00816D6D" w:rsidRDefault="00816D6D" w:rsidP="00816D6D">
      <w:pPr>
        <w:jc w:val="center"/>
        <w:rPr>
          <w:sz w:val="24"/>
          <w:szCs w:val="24"/>
        </w:rPr>
      </w:pPr>
    </w:p>
    <w:tbl>
      <w:tblPr>
        <w:tblW w:w="10665" w:type="dxa"/>
        <w:tblInd w:w="2527" w:type="dxa"/>
        <w:tblLayout w:type="fixed"/>
        <w:tblLook w:val="04A0" w:firstRow="1" w:lastRow="0" w:firstColumn="1" w:lastColumn="0" w:noHBand="0" w:noVBand="1"/>
      </w:tblPr>
      <w:tblGrid>
        <w:gridCol w:w="255"/>
        <w:gridCol w:w="450"/>
        <w:gridCol w:w="3944"/>
        <w:gridCol w:w="5544"/>
        <w:gridCol w:w="236"/>
        <w:gridCol w:w="236"/>
      </w:tblGrid>
      <w:tr w:rsidR="00816D6D" w:rsidTr="004067FE">
        <w:trPr>
          <w:trHeight w:val="180"/>
        </w:trPr>
        <w:tc>
          <w:tcPr>
            <w:tcW w:w="10429" w:type="dxa"/>
            <w:gridSpan w:val="5"/>
            <w:tcBorders>
              <w:top w:val="single" w:sz="4" w:space="0" w:color="000000"/>
              <w:left w:val="nil"/>
              <w:bottom w:val="single" w:sz="4" w:space="0" w:color="000000"/>
              <w:right w:val="nil"/>
            </w:tcBorders>
          </w:tcPr>
          <w:p w:rsidR="00816D6D" w:rsidRDefault="00816D6D">
            <w:pPr>
              <w:snapToGrid w:val="0"/>
              <w:spacing w:line="276" w:lineRule="auto"/>
              <w:jc w:val="center"/>
              <w:rPr>
                <w:sz w:val="24"/>
                <w:szCs w:val="24"/>
              </w:rPr>
            </w:pPr>
          </w:p>
          <w:p w:rsidR="00816D6D" w:rsidRDefault="00816D6D">
            <w:pPr>
              <w:spacing w:line="276" w:lineRule="auto"/>
              <w:jc w:val="center"/>
              <w:rPr>
                <w:sz w:val="24"/>
                <w:szCs w:val="24"/>
              </w:rPr>
            </w:pPr>
          </w:p>
          <w:p w:rsidR="00816D6D" w:rsidRDefault="00816D6D">
            <w:pPr>
              <w:spacing w:line="276" w:lineRule="auto"/>
              <w:jc w:val="center"/>
              <w:rPr>
                <w:sz w:val="24"/>
                <w:szCs w:val="24"/>
              </w:rPr>
            </w:pPr>
            <w:r>
              <w:rPr>
                <w:b/>
                <w:sz w:val="24"/>
                <w:szCs w:val="24"/>
              </w:rPr>
              <w:t>Перечень образовательных учреждений района</w:t>
            </w:r>
          </w:p>
          <w:p w:rsidR="00816D6D" w:rsidRDefault="00816D6D">
            <w:pPr>
              <w:spacing w:line="276" w:lineRule="auto"/>
              <w:rPr>
                <w:sz w:val="24"/>
                <w:szCs w:val="24"/>
              </w:rPr>
            </w:pPr>
          </w:p>
        </w:tc>
        <w:tc>
          <w:tcPr>
            <w:tcW w:w="236" w:type="dxa"/>
            <w:tcBorders>
              <w:top w:val="single" w:sz="4" w:space="0" w:color="000000"/>
              <w:left w:val="nil"/>
              <w:bottom w:val="single" w:sz="4" w:space="0" w:color="000000"/>
              <w:right w:val="nil"/>
            </w:tcBorders>
          </w:tcPr>
          <w:p w:rsidR="00816D6D" w:rsidRDefault="00816D6D">
            <w:pPr>
              <w:snapToGrid w:val="0"/>
              <w:spacing w:line="276" w:lineRule="auto"/>
              <w:rPr>
                <w:sz w:val="24"/>
                <w:szCs w:val="24"/>
              </w:rPr>
            </w:pPr>
          </w:p>
        </w:tc>
      </w:tr>
      <w:tr w:rsidR="00816D6D" w:rsidTr="004067FE">
        <w:trPr>
          <w:trHeight w:val="530"/>
        </w:trPr>
        <w:tc>
          <w:tcPr>
            <w:tcW w:w="255" w:type="dxa"/>
            <w:tcMar>
              <w:top w:w="0" w:type="dxa"/>
              <w:left w:w="0" w:type="dxa"/>
              <w:bottom w:w="0" w:type="dxa"/>
              <w:right w:w="0" w:type="dxa"/>
            </w:tcMar>
          </w:tcPr>
          <w:p w:rsidR="00816D6D" w:rsidRDefault="00816D6D">
            <w:pPr>
              <w:snapToGrid w:val="0"/>
              <w:spacing w:line="276" w:lineRule="auto"/>
              <w:rPr>
                <w:sz w:val="24"/>
                <w:szCs w:val="24"/>
              </w:rPr>
            </w:pPr>
          </w:p>
        </w:tc>
        <w:tc>
          <w:tcPr>
            <w:tcW w:w="45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816D6D" w:rsidRDefault="00816D6D">
            <w:pPr>
              <w:snapToGrid w:val="0"/>
              <w:spacing w:line="276" w:lineRule="auto"/>
              <w:rPr>
                <w:b/>
                <w:sz w:val="24"/>
                <w:szCs w:val="24"/>
              </w:rPr>
            </w:pPr>
            <w:r>
              <w:rPr>
                <w:b/>
                <w:sz w:val="24"/>
                <w:szCs w:val="24"/>
              </w:rPr>
              <w:t xml:space="preserve">№ </w:t>
            </w:r>
            <w:proofErr w:type="gramStart"/>
            <w:r>
              <w:rPr>
                <w:b/>
                <w:sz w:val="24"/>
                <w:szCs w:val="24"/>
              </w:rPr>
              <w:t>п</w:t>
            </w:r>
            <w:proofErr w:type="gramEnd"/>
            <w:r>
              <w:rPr>
                <w:b/>
                <w:sz w:val="24"/>
                <w:szCs w:val="24"/>
              </w:rPr>
              <w:t>/п</w:t>
            </w:r>
          </w:p>
        </w:tc>
        <w:tc>
          <w:tcPr>
            <w:tcW w:w="39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816D6D" w:rsidRDefault="00816D6D">
            <w:pPr>
              <w:snapToGrid w:val="0"/>
              <w:spacing w:line="276" w:lineRule="auto"/>
              <w:rPr>
                <w:b/>
                <w:sz w:val="24"/>
                <w:szCs w:val="24"/>
              </w:rPr>
            </w:pPr>
            <w:r>
              <w:rPr>
                <w:b/>
                <w:sz w:val="24"/>
                <w:szCs w:val="24"/>
              </w:rPr>
              <w:t xml:space="preserve"> наименование               учреждения, местонахождение</w:t>
            </w:r>
          </w:p>
        </w:tc>
        <w:tc>
          <w:tcPr>
            <w:tcW w:w="55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816D6D" w:rsidRDefault="00816D6D">
            <w:pPr>
              <w:snapToGrid w:val="0"/>
              <w:spacing w:line="276" w:lineRule="auto"/>
              <w:rPr>
                <w:b/>
                <w:sz w:val="24"/>
                <w:szCs w:val="24"/>
              </w:rPr>
            </w:pPr>
            <w:r>
              <w:rPr>
                <w:b/>
                <w:sz w:val="24"/>
                <w:szCs w:val="24"/>
              </w:rPr>
              <w:t>Ф.И.О. руководителя</w:t>
            </w:r>
          </w:p>
          <w:p w:rsidR="00816D6D" w:rsidRDefault="00816D6D">
            <w:pPr>
              <w:spacing w:line="276" w:lineRule="auto"/>
              <w:rPr>
                <w:sz w:val="24"/>
                <w:szCs w:val="24"/>
              </w:rPr>
            </w:pPr>
            <w:r>
              <w:rPr>
                <w:b/>
                <w:sz w:val="24"/>
                <w:szCs w:val="24"/>
              </w:rPr>
              <w:t>телефоны</w:t>
            </w:r>
          </w:p>
        </w:tc>
        <w:tc>
          <w:tcPr>
            <w:tcW w:w="236" w:type="dxa"/>
            <w:tcBorders>
              <w:top w:val="nil"/>
              <w:left w:val="single" w:sz="4" w:space="0" w:color="000000"/>
              <w:bottom w:val="nil"/>
              <w:right w:val="nil"/>
            </w:tcBorders>
            <w:tcMar>
              <w:top w:w="0" w:type="dxa"/>
              <w:left w:w="0" w:type="dxa"/>
              <w:bottom w:w="0" w:type="dxa"/>
              <w:right w:w="0" w:type="dxa"/>
            </w:tcMar>
          </w:tcPr>
          <w:p w:rsidR="00816D6D" w:rsidRDefault="00816D6D">
            <w:pPr>
              <w:snapToGrid w:val="0"/>
              <w:spacing w:line="276" w:lineRule="auto"/>
              <w:rPr>
                <w:sz w:val="24"/>
                <w:szCs w:val="24"/>
              </w:rPr>
            </w:pPr>
          </w:p>
        </w:tc>
        <w:tc>
          <w:tcPr>
            <w:tcW w:w="236" w:type="dxa"/>
            <w:tcMar>
              <w:top w:w="0" w:type="dxa"/>
              <w:left w:w="0" w:type="dxa"/>
              <w:bottom w:w="0" w:type="dxa"/>
              <w:right w:w="0" w:type="dxa"/>
            </w:tcMar>
          </w:tcPr>
          <w:p w:rsidR="00B504D1" w:rsidRDefault="00B504D1">
            <w:pPr>
              <w:snapToGrid w:val="0"/>
              <w:spacing w:line="276" w:lineRule="auto"/>
              <w:rPr>
                <w:sz w:val="24"/>
                <w:szCs w:val="24"/>
              </w:rPr>
            </w:pPr>
          </w:p>
        </w:tc>
      </w:tr>
      <w:tr w:rsidR="00763B83" w:rsidTr="004067FE">
        <w:trPr>
          <w:trHeight w:val="530"/>
        </w:trPr>
        <w:tc>
          <w:tcPr>
            <w:tcW w:w="255" w:type="dxa"/>
            <w:tcMar>
              <w:top w:w="0" w:type="dxa"/>
              <w:left w:w="0" w:type="dxa"/>
              <w:bottom w:w="0" w:type="dxa"/>
              <w:right w:w="0" w:type="dxa"/>
            </w:tcMar>
          </w:tcPr>
          <w:p w:rsidR="00763B83" w:rsidRDefault="00763B83">
            <w:pPr>
              <w:snapToGrid w:val="0"/>
              <w:spacing w:line="276" w:lineRule="auto"/>
              <w:rPr>
                <w:sz w:val="24"/>
                <w:szCs w:val="24"/>
              </w:rPr>
            </w:pPr>
          </w:p>
        </w:tc>
        <w:tc>
          <w:tcPr>
            <w:tcW w:w="45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763B83" w:rsidRDefault="00763B83">
            <w:pPr>
              <w:snapToGrid w:val="0"/>
              <w:spacing w:line="276" w:lineRule="auto"/>
              <w:rPr>
                <w:b/>
                <w:sz w:val="24"/>
                <w:szCs w:val="24"/>
              </w:rPr>
            </w:pPr>
          </w:p>
        </w:tc>
        <w:tc>
          <w:tcPr>
            <w:tcW w:w="39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763B83" w:rsidRDefault="00763B83">
            <w:pPr>
              <w:snapToGrid w:val="0"/>
              <w:spacing w:line="276" w:lineRule="auto"/>
              <w:rPr>
                <w:b/>
                <w:sz w:val="24"/>
                <w:szCs w:val="24"/>
              </w:rPr>
            </w:pPr>
          </w:p>
        </w:tc>
        <w:tc>
          <w:tcPr>
            <w:tcW w:w="55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763B83" w:rsidRDefault="00763B83">
            <w:pPr>
              <w:snapToGrid w:val="0"/>
              <w:spacing w:line="276" w:lineRule="auto"/>
              <w:rPr>
                <w:b/>
                <w:sz w:val="24"/>
                <w:szCs w:val="24"/>
              </w:rPr>
            </w:pPr>
          </w:p>
        </w:tc>
        <w:tc>
          <w:tcPr>
            <w:tcW w:w="236" w:type="dxa"/>
            <w:tcBorders>
              <w:top w:val="nil"/>
              <w:left w:val="single" w:sz="4" w:space="0" w:color="000000"/>
              <w:bottom w:val="nil"/>
              <w:right w:val="nil"/>
            </w:tcBorders>
            <w:tcMar>
              <w:top w:w="0" w:type="dxa"/>
              <w:left w:w="0" w:type="dxa"/>
              <w:bottom w:w="0" w:type="dxa"/>
              <w:right w:w="0" w:type="dxa"/>
            </w:tcMar>
          </w:tcPr>
          <w:p w:rsidR="00763B83" w:rsidRDefault="00763B83">
            <w:pPr>
              <w:snapToGrid w:val="0"/>
              <w:spacing w:line="276" w:lineRule="auto"/>
              <w:rPr>
                <w:sz w:val="24"/>
                <w:szCs w:val="24"/>
              </w:rPr>
            </w:pPr>
          </w:p>
        </w:tc>
        <w:tc>
          <w:tcPr>
            <w:tcW w:w="236" w:type="dxa"/>
            <w:tcMar>
              <w:top w:w="0" w:type="dxa"/>
              <w:left w:w="0" w:type="dxa"/>
              <w:bottom w:w="0" w:type="dxa"/>
              <w:right w:w="0" w:type="dxa"/>
            </w:tcMar>
          </w:tcPr>
          <w:p w:rsidR="00763B83" w:rsidRDefault="00763B83">
            <w:pPr>
              <w:snapToGrid w:val="0"/>
              <w:spacing w:line="276" w:lineRule="auto"/>
              <w:rPr>
                <w:sz w:val="24"/>
                <w:szCs w:val="24"/>
              </w:rPr>
            </w:pPr>
          </w:p>
        </w:tc>
      </w:tr>
      <w:tr w:rsidR="00816D6D" w:rsidTr="004067FE">
        <w:trPr>
          <w:trHeight w:val="765"/>
        </w:trPr>
        <w:tc>
          <w:tcPr>
            <w:tcW w:w="255" w:type="dxa"/>
            <w:tcMar>
              <w:top w:w="0" w:type="dxa"/>
              <w:left w:w="0" w:type="dxa"/>
              <w:bottom w:w="0" w:type="dxa"/>
              <w:right w:w="0" w:type="dxa"/>
            </w:tcMar>
          </w:tcPr>
          <w:p w:rsidR="00816D6D" w:rsidRDefault="00816D6D">
            <w:pPr>
              <w:pStyle w:val="ab"/>
              <w:snapToGrid w:val="0"/>
              <w:spacing w:line="276" w:lineRule="auto"/>
              <w:rPr>
                <w:color w:val="auto"/>
                <w:sz w:val="24"/>
                <w:szCs w:val="24"/>
              </w:rPr>
            </w:pPr>
          </w:p>
        </w:tc>
        <w:tc>
          <w:tcPr>
            <w:tcW w:w="45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816D6D" w:rsidRDefault="00816D6D">
            <w:pPr>
              <w:snapToGrid w:val="0"/>
              <w:spacing w:line="276" w:lineRule="auto"/>
              <w:rPr>
                <w:sz w:val="24"/>
                <w:szCs w:val="24"/>
              </w:rPr>
            </w:pPr>
            <w:r>
              <w:rPr>
                <w:sz w:val="24"/>
                <w:szCs w:val="24"/>
              </w:rPr>
              <w:t>1</w:t>
            </w:r>
          </w:p>
        </w:tc>
        <w:tc>
          <w:tcPr>
            <w:tcW w:w="3944"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816D6D" w:rsidRDefault="00A50669" w:rsidP="00A50669">
            <w:pPr>
              <w:snapToGrid w:val="0"/>
              <w:spacing w:line="276" w:lineRule="auto"/>
              <w:rPr>
                <w:sz w:val="24"/>
                <w:szCs w:val="24"/>
              </w:rPr>
            </w:pPr>
            <w:r>
              <w:rPr>
                <w:sz w:val="24"/>
                <w:szCs w:val="24"/>
              </w:rPr>
              <w:t>МКУ «Управление образования администрации Урупского муниципального района КЧР»</w:t>
            </w:r>
            <w:r w:rsidR="00816D6D">
              <w:rPr>
                <w:sz w:val="24"/>
                <w:szCs w:val="24"/>
              </w:rPr>
              <w:t xml:space="preserve">           </w:t>
            </w:r>
          </w:p>
        </w:tc>
        <w:tc>
          <w:tcPr>
            <w:tcW w:w="5544" w:type="dxa"/>
            <w:tcBorders>
              <w:top w:val="nil"/>
              <w:left w:val="single" w:sz="4" w:space="0" w:color="000000"/>
              <w:bottom w:val="single" w:sz="4" w:space="0" w:color="000000"/>
              <w:right w:val="nil"/>
            </w:tcBorders>
            <w:tcMar>
              <w:top w:w="0" w:type="dxa"/>
              <w:left w:w="0" w:type="dxa"/>
              <w:bottom w:w="0" w:type="dxa"/>
              <w:right w:w="0" w:type="dxa"/>
            </w:tcMar>
            <w:vAlign w:val="center"/>
          </w:tcPr>
          <w:p w:rsidR="00816D6D" w:rsidRDefault="00A50669">
            <w:pPr>
              <w:snapToGrid w:val="0"/>
              <w:spacing w:line="276" w:lineRule="auto"/>
              <w:rPr>
                <w:sz w:val="24"/>
                <w:szCs w:val="24"/>
              </w:rPr>
            </w:pPr>
            <w:r>
              <w:rPr>
                <w:sz w:val="24"/>
                <w:szCs w:val="24"/>
              </w:rPr>
              <w:t>6-14-07</w:t>
            </w:r>
          </w:p>
          <w:p w:rsidR="00A50669" w:rsidRDefault="00A50669">
            <w:pPr>
              <w:snapToGrid w:val="0"/>
              <w:spacing w:line="276" w:lineRule="auto"/>
              <w:rPr>
                <w:sz w:val="24"/>
                <w:szCs w:val="24"/>
              </w:rPr>
            </w:pPr>
            <w:r>
              <w:rPr>
                <w:sz w:val="24"/>
                <w:szCs w:val="24"/>
              </w:rPr>
              <w:t xml:space="preserve"> Озерная Татьяна Ивановна</w:t>
            </w:r>
          </w:p>
          <w:p w:rsidR="00722D4B" w:rsidRDefault="00722D4B">
            <w:pPr>
              <w:spacing w:line="276" w:lineRule="auto"/>
              <w:rPr>
                <w:sz w:val="24"/>
                <w:szCs w:val="24"/>
              </w:rPr>
            </w:pPr>
          </w:p>
        </w:tc>
        <w:tc>
          <w:tcPr>
            <w:tcW w:w="236" w:type="dxa"/>
            <w:tcBorders>
              <w:top w:val="nil"/>
              <w:left w:val="single" w:sz="4" w:space="0" w:color="000000"/>
              <w:bottom w:val="nil"/>
              <w:right w:val="nil"/>
            </w:tcBorders>
            <w:tcMar>
              <w:top w:w="0" w:type="dxa"/>
              <w:left w:w="0" w:type="dxa"/>
              <w:bottom w:w="0" w:type="dxa"/>
              <w:right w:w="0" w:type="dxa"/>
            </w:tcMar>
          </w:tcPr>
          <w:p w:rsidR="00816D6D" w:rsidRDefault="00816D6D">
            <w:pPr>
              <w:snapToGrid w:val="0"/>
              <w:spacing w:line="276" w:lineRule="auto"/>
              <w:rPr>
                <w:sz w:val="24"/>
                <w:szCs w:val="24"/>
              </w:rPr>
            </w:pPr>
          </w:p>
        </w:tc>
        <w:tc>
          <w:tcPr>
            <w:tcW w:w="236" w:type="dxa"/>
            <w:tcMar>
              <w:top w:w="0" w:type="dxa"/>
              <w:left w:w="0" w:type="dxa"/>
              <w:bottom w:w="0" w:type="dxa"/>
              <w:right w:w="0" w:type="dxa"/>
            </w:tcMar>
          </w:tcPr>
          <w:p w:rsidR="00816D6D" w:rsidRDefault="00816D6D">
            <w:pPr>
              <w:snapToGrid w:val="0"/>
              <w:spacing w:line="276" w:lineRule="auto"/>
              <w:rPr>
                <w:sz w:val="24"/>
                <w:szCs w:val="24"/>
              </w:rPr>
            </w:pPr>
          </w:p>
          <w:p w:rsidR="00B504D1" w:rsidRDefault="00B504D1">
            <w:pPr>
              <w:snapToGrid w:val="0"/>
              <w:spacing w:line="276" w:lineRule="auto"/>
              <w:rPr>
                <w:sz w:val="24"/>
                <w:szCs w:val="24"/>
              </w:rPr>
            </w:pPr>
          </w:p>
          <w:p w:rsidR="00B504D1" w:rsidRDefault="00B504D1">
            <w:pPr>
              <w:snapToGrid w:val="0"/>
              <w:spacing w:line="276" w:lineRule="auto"/>
              <w:rPr>
                <w:sz w:val="24"/>
                <w:szCs w:val="24"/>
              </w:rPr>
            </w:pPr>
          </w:p>
          <w:p w:rsidR="00B504D1" w:rsidRDefault="00B504D1">
            <w:pPr>
              <w:snapToGrid w:val="0"/>
              <w:spacing w:line="276" w:lineRule="auto"/>
              <w:rPr>
                <w:sz w:val="24"/>
                <w:szCs w:val="24"/>
              </w:rPr>
            </w:pPr>
          </w:p>
        </w:tc>
      </w:tr>
      <w:tr w:rsidR="00816D6D" w:rsidTr="004067FE">
        <w:trPr>
          <w:trHeight w:val="585"/>
        </w:trPr>
        <w:tc>
          <w:tcPr>
            <w:tcW w:w="255" w:type="dxa"/>
            <w:tcMar>
              <w:top w:w="0" w:type="dxa"/>
              <w:left w:w="0" w:type="dxa"/>
              <w:bottom w:w="0" w:type="dxa"/>
              <w:right w:w="0" w:type="dxa"/>
            </w:tcMar>
          </w:tcPr>
          <w:p w:rsidR="00816D6D" w:rsidRDefault="00816D6D">
            <w:pPr>
              <w:pStyle w:val="ab"/>
              <w:snapToGrid w:val="0"/>
              <w:spacing w:line="276" w:lineRule="auto"/>
              <w:rPr>
                <w:color w:val="auto"/>
                <w:sz w:val="24"/>
                <w:szCs w:val="24"/>
              </w:rPr>
            </w:pPr>
          </w:p>
        </w:tc>
        <w:tc>
          <w:tcPr>
            <w:tcW w:w="45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816D6D" w:rsidRDefault="00816D6D">
            <w:pPr>
              <w:snapToGrid w:val="0"/>
              <w:spacing w:line="276" w:lineRule="auto"/>
              <w:rPr>
                <w:sz w:val="24"/>
                <w:szCs w:val="24"/>
              </w:rPr>
            </w:pPr>
            <w:r>
              <w:rPr>
                <w:sz w:val="24"/>
                <w:szCs w:val="24"/>
              </w:rPr>
              <w:t>2</w:t>
            </w:r>
          </w:p>
        </w:tc>
        <w:tc>
          <w:tcPr>
            <w:tcW w:w="3944" w:type="dxa"/>
            <w:tcBorders>
              <w:top w:val="nil"/>
              <w:left w:val="single" w:sz="4" w:space="0" w:color="000000"/>
              <w:bottom w:val="single" w:sz="4" w:space="0" w:color="000000"/>
              <w:right w:val="nil"/>
            </w:tcBorders>
            <w:tcMar>
              <w:top w:w="0" w:type="dxa"/>
              <w:left w:w="0" w:type="dxa"/>
              <w:bottom w:w="0" w:type="dxa"/>
              <w:right w:w="0" w:type="dxa"/>
            </w:tcMar>
            <w:vAlign w:val="center"/>
          </w:tcPr>
          <w:p w:rsidR="00816D6D" w:rsidRDefault="00816D6D">
            <w:pPr>
              <w:snapToGrid w:val="0"/>
              <w:spacing w:line="276" w:lineRule="auto"/>
              <w:rPr>
                <w:sz w:val="24"/>
                <w:szCs w:val="24"/>
              </w:rPr>
            </w:pPr>
            <w:r>
              <w:rPr>
                <w:sz w:val="24"/>
                <w:szCs w:val="24"/>
              </w:rPr>
              <w:t>М</w:t>
            </w:r>
            <w:r w:rsidR="00722D4B">
              <w:rPr>
                <w:sz w:val="24"/>
                <w:szCs w:val="24"/>
              </w:rPr>
              <w:t>К</w:t>
            </w:r>
            <w:r>
              <w:rPr>
                <w:sz w:val="24"/>
                <w:szCs w:val="24"/>
              </w:rPr>
              <w:t>ОУ «Лицей</w:t>
            </w:r>
          </w:p>
          <w:p w:rsidR="00816D6D" w:rsidRDefault="00816D6D">
            <w:pPr>
              <w:spacing w:line="276" w:lineRule="auto"/>
              <w:rPr>
                <w:sz w:val="24"/>
                <w:szCs w:val="24"/>
              </w:rPr>
            </w:pPr>
            <w:r>
              <w:rPr>
                <w:sz w:val="24"/>
                <w:szCs w:val="24"/>
              </w:rPr>
              <w:t>п. Медногорский»</w:t>
            </w:r>
          </w:p>
          <w:p w:rsidR="00816D6D" w:rsidRDefault="00816D6D">
            <w:pPr>
              <w:spacing w:line="276" w:lineRule="auto"/>
              <w:rPr>
                <w:sz w:val="24"/>
                <w:szCs w:val="24"/>
              </w:rPr>
            </w:pPr>
            <w:r>
              <w:rPr>
                <w:sz w:val="24"/>
                <w:szCs w:val="24"/>
              </w:rPr>
              <w:t xml:space="preserve">  </w:t>
            </w:r>
            <w:proofErr w:type="spellStart"/>
            <w:r>
              <w:rPr>
                <w:sz w:val="24"/>
                <w:szCs w:val="24"/>
              </w:rPr>
              <w:t>пос</w:t>
            </w:r>
            <w:proofErr w:type="spellEnd"/>
            <w:proofErr w:type="gramStart"/>
            <w:r>
              <w:rPr>
                <w:sz w:val="24"/>
                <w:szCs w:val="24"/>
              </w:rPr>
              <w:t xml:space="preserve"> .</w:t>
            </w:r>
            <w:proofErr w:type="spellStart"/>
            <w:proofErr w:type="gramEnd"/>
            <w:r>
              <w:rPr>
                <w:sz w:val="24"/>
                <w:szCs w:val="24"/>
              </w:rPr>
              <w:t>Медногорский</w:t>
            </w:r>
            <w:proofErr w:type="spellEnd"/>
            <w:r>
              <w:rPr>
                <w:sz w:val="24"/>
                <w:szCs w:val="24"/>
              </w:rPr>
              <w:t>,</w:t>
            </w:r>
          </w:p>
          <w:p w:rsidR="00816D6D" w:rsidRDefault="00816D6D">
            <w:pPr>
              <w:spacing w:line="276" w:lineRule="auto"/>
              <w:rPr>
                <w:sz w:val="24"/>
                <w:szCs w:val="24"/>
              </w:rPr>
            </w:pPr>
            <w:r>
              <w:rPr>
                <w:sz w:val="24"/>
                <w:szCs w:val="24"/>
              </w:rPr>
              <w:t xml:space="preserve"> ул. Московская,  28  </w:t>
            </w:r>
          </w:p>
          <w:p w:rsidR="00816D6D" w:rsidRDefault="00816D6D">
            <w:pPr>
              <w:spacing w:line="276" w:lineRule="auto"/>
              <w:rPr>
                <w:sz w:val="24"/>
                <w:szCs w:val="24"/>
              </w:rPr>
            </w:pPr>
          </w:p>
        </w:tc>
        <w:tc>
          <w:tcPr>
            <w:tcW w:w="5544" w:type="dxa"/>
            <w:tcBorders>
              <w:top w:val="nil"/>
              <w:left w:val="single" w:sz="4" w:space="0" w:color="000000"/>
              <w:bottom w:val="single" w:sz="4" w:space="0" w:color="000000"/>
              <w:right w:val="nil"/>
            </w:tcBorders>
            <w:tcMar>
              <w:top w:w="0" w:type="dxa"/>
              <w:left w:w="0" w:type="dxa"/>
              <w:bottom w:w="0" w:type="dxa"/>
              <w:right w:w="0" w:type="dxa"/>
            </w:tcMar>
            <w:vAlign w:val="center"/>
          </w:tcPr>
          <w:p w:rsidR="00B504D1" w:rsidRDefault="00816D6D">
            <w:pPr>
              <w:snapToGrid w:val="0"/>
              <w:spacing w:line="276" w:lineRule="auto"/>
              <w:rPr>
                <w:sz w:val="24"/>
                <w:szCs w:val="24"/>
              </w:rPr>
            </w:pPr>
            <w:r>
              <w:rPr>
                <w:sz w:val="24"/>
                <w:szCs w:val="24"/>
              </w:rPr>
              <w:t xml:space="preserve">5-27-06 </w:t>
            </w:r>
          </w:p>
          <w:p w:rsidR="00816D6D" w:rsidRDefault="00B504D1">
            <w:pPr>
              <w:snapToGrid w:val="0"/>
              <w:spacing w:line="276" w:lineRule="auto"/>
              <w:rPr>
                <w:sz w:val="24"/>
                <w:szCs w:val="24"/>
              </w:rPr>
            </w:pPr>
            <w:r>
              <w:rPr>
                <w:sz w:val="24"/>
                <w:szCs w:val="24"/>
              </w:rPr>
              <w:t xml:space="preserve"> </w:t>
            </w:r>
            <w:r w:rsidR="00816D6D">
              <w:rPr>
                <w:sz w:val="24"/>
                <w:szCs w:val="24"/>
              </w:rPr>
              <w:t>дире</w:t>
            </w:r>
            <w:r>
              <w:rPr>
                <w:sz w:val="24"/>
                <w:szCs w:val="24"/>
              </w:rPr>
              <w:t xml:space="preserve">ктор </w:t>
            </w:r>
            <w:proofErr w:type="spellStart"/>
            <w:r>
              <w:rPr>
                <w:sz w:val="24"/>
                <w:szCs w:val="24"/>
              </w:rPr>
              <w:t>Биджиева</w:t>
            </w:r>
            <w:proofErr w:type="spellEnd"/>
            <w:r>
              <w:rPr>
                <w:sz w:val="24"/>
                <w:szCs w:val="24"/>
              </w:rPr>
              <w:t xml:space="preserve"> Фатима </w:t>
            </w:r>
            <w:proofErr w:type="spellStart"/>
            <w:r w:rsidR="00722D4B">
              <w:rPr>
                <w:sz w:val="24"/>
                <w:szCs w:val="24"/>
              </w:rPr>
              <w:t>Сарбиевна</w:t>
            </w:r>
            <w:proofErr w:type="spellEnd"/>
          </w:p>
          <w:p w:rsidR="00816D6D" w:rsidRDefault="00816D6D">
            <w:pPr>
              <w:spacing w:line="276" w:lineRule="auto"/>
              <w:rPr>
                <w:sz w:val="24"/>
                <w:szCs w:val="24"/>
              </w:rPr>
            </w:pPr>
          </w:p>
        </w:tc>
        <w:tc>
          <w:tcPr>
            <w:tcW w:w="236" w:type="dxa"/>
            <w:tcBorders>
              <w:top w:val="nil"/>
              <w:left w:val="single" w:sz="4" w:space="0" w:color="000000"/>
              <w:bottom w:val="nil"/>
              <w:right w:val="nil"/>
            </w:tcBorders>
            <w:tcMar>
              <w:top w:w="0" w:type="dxa"/>
              <w:left w:w="0" w:type="dxa"/>
              <w:bottom w:w="0" w:type="dxa"/>
              <w:right w:w="0" w:type="dxa"/>
            </w:tcMar>
          </w:tcPr>
          <w:p w:rsidR="00816D6D" w:rsidRDefault="00816D6D">
            <w:pPr>
              <w:snapToGrid w:val="0"/>
              <w:spacing w:line="276" w:lineRule="auto"/>
              <w:rPr>
                <w:sz w:val="24"/>
                <w:szCs w:val="24"/>
              </w:rPr>
            </w:pPr>
          </w:p>
        </w:tc>
        <w:tc>
          <w:tcPr>
            <w:tcW w:w="236" w:type="dxa"/>
            <w:tcMar>
              <w:top w:w="0" w:type="dxa"/>
              <w:left w:w="0" w:type="dxa"/>
              <w:bottom w:w="0" w:type="dxa"/>
              <w:right w:w="0" w:type="dxa"/>
            </w:tcMar>
          </w:tcPr>
          <w:p w:rsidR="00816D6D" w:rsidRDefault="00816D6D">
            <w:pPr>
              <w:snapToGrid w:val="0"/>
              <w:spacing w:line="276" w:lineRule="auto"/>
              <w:rPr>
                <w:sz w:val="24"/>
                <w:szCs w:val="24"/>
              </w:rPr>
            </w:pPr>
          </w:p>
        </w:tc>
      </w:tr>
      <w:tr w:rsidR="00816D6D" w:rsidTr="004067FE">
        <w:trPr>
          <w:trHeight w:val="90"/>
        </w:trPr>
        <w:tc>
          <w:tcPr>
            <w:tcW w:w="255" w:type="dxa"/>
            <w:tcMar>
              <w:top w:w="0" w:type="dxa"/>
              <w:left w:w="0" w:type="dxa"/>
              <w:bottom w:w="0" w:type="dxa"/>
              <w:right w:w="0" w:type="dxa"/>
            </w:tcMar>
          </w:tcPr>
          <w:p w:rsidR="00816D6D" w:rsidRDefault="00816D6D">
            <w:pPr>
              <w:pStyle w:val="ab"/>
              <w:snapToGrid w:val="0"/>
              <w:spacing w:line="276" w:lineRule="auto"/>
              <w:rPr>
                <w:color w:val="auto"/>
                <w:sz w:val="24"/>
                <w:szCs w:val="24"/>
              </w:rPr>
            </w:pPr>
          </w:p>
        </w:tc>
        <w:tc>
          <w:tcPr>
            <w:tcW w:w="45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816D6D" w:rsidRDefault="00816D6D">
            <w:pPr>
              <w:snapToGrid w:val="0"/>
              <w:spacing w:line="276" w:lineRule="auto"/>
              <w:rPr>
                <w:sz w:val="24"/>
                <w:szCs w:val="24"/>
              </w:rPr>
            </w:pPr>
            <w:r>
              <w:rPr>
                <w:sz w:val="24"/>
                <w:szCs w:val="24"/>
              </w:rPr>
              <w:t>3</w:t>
            </w:r>
          </w:p>
        </w:tc>
        <w:tc>
          <w:tcPr>
            <w:tcW w:w="3944"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816D6D" w:rsidRDefault="00816D6D">
            <w:pPr>
              <w:snapToGrid w:val="0"/>
              <w:spacing w:line="276" w:lineRule="auto"/>
              <w:rPr>
                <w:sz w:val="24"/>
                <w:szCs w:val="24"/>
              </w:rPr>
            </w:pPr>
            <w:r>
              <w:rPr>
                <w:sz w:val="24"/>
                <w:szCs w:val="24"/>
              </w:rPr>
              <w:t>М</w:t>
            </w:r>
            <w:r w:rsidR="00722D4B">
              <w:rPr>
                <w:sz w:val="24"/>
                <w:szCs w:val="24"/>
              </w:rPr>
              <w:t>К</w:t>
            </w:r>
            <w:r>
              <w:rPr>
                <w:sz w:val="24"/>
                <w:szCs w:val="24"/>
              </w:rPr>
              <w:t xml:space="preserve">ОУ «Средняя общеобразовательная школа </w:t>
            </w:r>
            <w:proofErr w:type="spellStart"/>
            <w:r>
              <w:rPr>
                <w:sz w:val="24"/>
                <w:szCs w:val="24"/>
              </w:rPr>
              <w:t>с</w:t>
            </w:r>
            <w:proofErr w:type="gramStart"/>
            <w:r>
              <w:rPr>
                <w:sz w:val="24"/>
                <w:szCs w:val="24"/>
              </w:rPr>
              <w:t>.У</w:t>
            </w:r>
            <w:proofErr w:type="gramEnd"/>
            <w:r>
              <w:rPr>
                <w:sz w:val="24"/>
                <w:szCs w:val="24"/>
              </w:rPr>
              <w:t>руп</w:t>
            </w:r>
            <w:proofErr w:type="spellEnd"/>
            <w:r>
              <w:rPr>
                <w:sz w:val="24"/>
                <w:szCs w:val="24"/>
              </w:rPr>
              <w:t>»</w:t>
            </w:r>
          </w:p>
          <w:p w:rsidR="00816D6D" w:rsidRDefault="00816D6D">
            <w:pPr>
              <w:spacing w:line="276" w:lineRule="auto"/>
              <w:rPr>
                <w:sz w:val="24"/>
                <w:szCs w:val="24"/>
              </w:rPr>
            </w:pPr>
            <w:r>
              <w:rPr>
                <w:sz w:val="24"/>
                <w:szCs w:val="24"/>
              </w:rPr>
              <w:lastRenderedPageBreak/>
              <w:t xml:space="preserve"> с. Уруп,  ул. </w:t>
            </w:r>
            <w:proofErr w:type="gramStart"/>
            <w:r>
              <w:rPr>
                <w:sz w:val="24"/>
                <w:szCs w:val="24"/>
              </w:rPr>
              <w:t>Красная</w:t>
            </w:r>
            <w:proofErr w:type="gramEnd"/>
            <w:r>
              <w:rPr>
                <w:sz w:val="24"/>
                <w:szCs w:val="24"/>
              </w:rPr>
              <w:t xml:space="preserve">, 30        </w:t>
            </w:r>
          </w:p>
        </w:tc>
        <w:tc>
          <w:tcPr>
            <w:tcW w:w="5544" w:type="dxa"/>
            <w:tcBorders>
              <w:top w:val="nil"/>
              <w:left w:val="single" w:sz="4" w:space="0" w:color="000000"/>
              <w:bottom w:val="single" w:sz="4" w:space="0" w:color="000000"/>
              <w:right w:val="nil"/>
            </w:tcBorders>
            <w:tcMar>
              <w:top w:w="0" w:type="dxa"/>
              <w:left w:w="0" w:type="dxa"/>
              <w:bottom w:w="0" w:type="dxa"/>
              <w:right w:w="0" w:type="dxa"/>
            </w:tcMar>
            <w:vAlign w:val="center"/>
          </w:tcPr>
          <w:p w:rsidR="00B504D1" w:rsidRDefault="00B504D1">
            <w:pPr>
              <w:snapToGrid w:val="0"/>
              <w:spacing w:line="276" w:lineRule="auto"/>
              <w:rPr>
                <w:sz w:val="24"/>
                <w:szCs w:val="24"/>
              </w:rPr>
            </w:pPr>
            <w:r>
              <w:rPr>
                <w:sz w:val="24"/>
                <w:szCs w:val="24"/>
              </w:rPr>
              <w:lastRenderedPageBreak/>
              <w:t xml:space="preserve"> 5-41-24,  </w:t>
            </w:r>
          </w:p>
          <w:p w:rsidR="00816D6D" w:rsidRDefault="00B504D1" w:rsidP="00B504D1">
            <w:pPr>
              <w:snapToGrid w:val="0"/>
              <w:spacing w:line="276" w:lineRule="auto"/>
              <w:rPr>
                <w:sz w:val="24"/>
                <w:szCs w:val="24"/>
              </w:rPr>
            </w:pPr>
            <w:r>
              <w:rPr>
                <w:sz w:val="24"/>
                <w:szCs w:val="24"/>
              </w:rPr>
              <w:t xml:space="preserve">директор </w:t>
            </w:r>
            <w:r w:rsidR="00816D6D">
              <w:rPr>
                <w:sz w:val="24"/>
                <w:szCs w:val="24"/>
              </w:rPr>
              <w:t>Фатнева Светлана Юрьевна</w:t>
            </w:r>
          </w:p>
          <w:p w:rsidR="00816D6D" w:rsidRDefault="00816D6D">
            <w:pPr>
              <w:spacing w:line="276" w:lineRule="auto"/>
              <w:rPr>
                <w:sz w:val="24"/>
                <w:szCs w:val="24"/>
              </w:rPr>
            </w:pPr>
          </w:p>
        </w:tc>
        <w:tc>
          <w:tcPr>
            <w:tcW w:w="236" w:type="dxa"/>
            <w:tcBorders>
              <w:top w:val="nil"/>
              <w:left w:val="single" w:sz="4" w:space="0" w:color="000000"/>
              <w:bottom w:val="nil"/>
              <w:right w:val="nil"/>
            </w:tcBorders>
            <w:tcMar>
              <w:top w:w="0" w:type="dxa"/>
              <w:left w:w="0" w:type="dxa"/>
              <w:bottom w:w="0" w:type="dxa"/>
              <w:right w:w="0" w:type="dxa"/>
            </w:tcMar>
          </w:tcPr>
          <w:p w:rsidR="00816D6D" w:rsidRDefault="00816D6D">
            <w:pPr>
              <w:snapToGrid w:val="0"/>
              <w:spacing w:line="276" w:lineRule="auto"/>
              <w:rPr>
                <w:sz w:val="24"/>
                <w:szCs w:val="24"/>
              </w:rPr>
            </w:pPr>
          </w:p>
        </w:tc>
        <w:tc>
          <w:tcPr>
            <w:tcW w:w="236" w:type="dxa"/>
            <w:tcMar>
              <w:top w:w="0" w:type="dxa"/>
              <w:left w:w="0" w:type="dxa"/>
              <w:bottom w:w="0" w:type="dxa"/>
              <w:right w:w="0" w:type="dxa"/>
            </w:tcMar>
          </w:tcPr>
          <w:p w:rsidR="00816D6D" w:rsidRDefault="00816D6D">
            <w:pPr>
              <w:snapToGrid w:val="0"/>
              <w:spacing w:line="276" w:lineRule="auto"/>
              <w:rPr>
                <w:sz w:val="24"/>
                <w:szCs w:val="24"/>
              </w:rPr>
            </w:pPr>
          </w:p>
        </w:tc>
      </w:tr>
      <w:tr w:rsidR="00816D6D" w:rsidTr="004067FE">
        <w:trPr>
          <w:trHeight w:val="1174"/>
        </w:trPr>
        <w:tc>
          <w:tcPr>
            <w:tcW w:w="255" w:type="dxa"/>
            <w:tcMar>
              <w:top w:w="0" w:type="dxa"/>
              <w:left w:w="0" w:type="dxa"/>
              <w:bottom w:w="0" w:type="dxa"/>
              <w:right w:w="0" w:type="dxa"/>
            </w:tcMar>
          </w:tcPr>
          <w:p w:rsidR="00816D6D" w:rsidRDefault="00816D6D">
            <w:pPr>
              <w:pStyle w:val="ab"/>
              <w:snapToGrid w:val="0"/>
              <w:spacing w:line="276" w:lineRule="auto"/>
              <w:rPr>
                <w:color w:val="auto"/>
                <w:sz w:val="24"/>
                <w:szCs w:val="24"/>
              </w:rPr>
            </w:pPr>
          </w:p>
        </w:tc>
        <w:tc>
          <w:tcPr>
            <w:tcW w:w="45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816D6D" w:rsidRDefault="00816D6D">
            <w:pPr>
              <w:snapToGrid w:val="0"/>
              <w:spacing w:line="276" w:lineRule="auto"/>
              <w:rPr>
                <w:sz w:val="24"/>
                <w:szCs w:val="24"/>
              </w:rPr>
            </w:pPr>
            <w:r>
              <w:rPr>
                <w:sz w:val="24"/>
                <w:szCs w:val="24"/>
              </w:rPr>
              <w:t>4</w:t>
            </w:r>
          </w:p>
        </w:tc>
        <w:tc>
          <w:tcPr>
            <w:tcW w:w="3944"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816D6D" w:rsidRDefault="00816D6D">
            <w:pPr>
              <w:snapToGrid w:val="0"/>
              <w:spacing w:line="276" w:lineRule="auto"/>
              <w:rPr>
                <w:sz w:val="24"/>
                <w:szCs w:val="24"/>
              </w:rPr>
            </w:pPr>
            <w:r>
              <w:rPr>
                <w:sz w:val="24"/>
                <w:szCs w:val="24"/>
              </w:rPr>
              <w:t>М</w:t>
            </w:r>
            <w:r w:rsidR="00722D4B">
              <w:rPr>
                <w:sz w:val="24"/>
                <w:szCs w:val="24"/>
              </w:rPr>
              <w:t>К</w:t>
            </w:r>
            <w:r>
              <w:rPr>
                <w:sz w:val="24"/>
                <w:szCs w:val="24"/>
              </w:rPr>
              <w:t xml:space="preserve">ОУ «Средняя общеобразовательная школа №1 ст. Преградная» </w:t>
            </w:r>
          </w:p>
          <w:p w:rsidR="00816D6D" w:rsidRDefault="00816D6D">
            <w:pPr>
              <w:spacing w:line="276" w:lineRule="auto"/>
              <w:rPr>
                <w:sz w:val="24"/>
                <w:szCs w:val="24"/>
              </w:rPr>
            </w:pPr>
            <w:r>
              <w:rPr>
                <w:sz w:val="24"/>
                <w:szCs w:val="24"/>
              </w:rPr>
              <w:t>ст. Преградная  ул.</w:t>
            </w:r>
            <w:r w:rsidR="003A1CB8">
              <w:rPr>
                <w:sz w:val="24"/>
                <w:szCs w:val="24"/>
              </w:rPr>
              <w:t xml:space="preserve"> </w:t>
            </w:r>
            <w:r>
              <w:rPr>
                <w:sz w:val="24"/>
                <w:szCs w:val="24"/>
              </w:rPr>
              <w:t xml:space="preserve">Красная, 111                   </w:t>
            </w:r>
          </w:p>
        </w:tc>
        <w:tc>
          <w:tcPr>
            <w:tcW w:w="5544"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B504D1" w:rsidRDefault="00816D6D">
            <w:pPr>
              <w:snapToGrid w:val="0"/>
              <w:spacing w:line="276" w:lineRule="auto"/>
              <w:rPr>
                <w:sz w:val="24"/>
                <w:szCs w:val="24"/>
              </w:rPr>
            </w:pPr>
            <w:r>
              <w:rPr>
                <w:sz w:val="24"/>
                <w:szCs w:val="24"/>
              </w:rPr>
              <w:t xml:space="preserve"> 6-1</w:t>
            </w:r>
            <w:r w:rsidR="00722D4B">
              <w:rPr>
                <w:sz w:val="24"/>
                <w:szCs w:val="24"/>
              </w:rPr>
              <w:t xml:space="preserve">3-32 </w:t>
            </w:r>
          </w:p>
          <w:p w:rsidR="00816D6D" w:rsidRDefault="00B504D1">
            <w:pPr>
              <w:snapToGrid w:val="0"/>
              <w:spacing w:line="276" w:lineRule="auto"/>
              <w:rPr>
                <w:sz w:val="24"/>
                <w:szCs w:val="24"/>
              </w:rPr>
            </w:pPr>
            <w:r>
              <w:rPr>
                <w:sz w:val="24"/>
                <w:szCs w:val="24"/>
              </w:rPr>
              <w:t xml:space="preserve">директор </w:t>
            </w:r>
            <w:proofErr w:type="spellStart"/>
            <w:r w:rsidR="00722D4B">
              <w:rPr>
                <w:sz w:val="24"/>
                <w:szCs w:val="24"/>
              </w:rPr>
              <w:t>Боюнсузова</w:t>
            </w:r>
            <w:proofErr w:type="spellEnd"/>
            <w:r w:rsidR="00722D4B">
              <w:rPr>
                <w:sz w:val="24"/>
                <w:szCs w:val="24"/>
              </w:rPr>
              <w:t xml:space="preserve"> </w:t>
            </w:r>
            <w:proofErr w:type="spellStart"/>
            <w:r w:rsidR="00722D4B">
              <w:rPr>
                <w:sz w:val="24"/>
                <w:szCs w:val="24"/>
              </w:rPr>
              <w:t>Халимат</w:t>
            </w:r>
            <w:proofErr w:type="spellEnd"/>
            <w:r w:rsidR="00722D4B">
              <w:rPr>
                <w:sz w:val="24"/>
                <w:szCs w:val="24"/>
              </w:rPr>
              <w:t xml:space="preserve"> </w:t>
            </w:r>
            <w:proofErr w:type="spellStart"/>
            <w:r w:rsidR="00722D4B">
              <w:rPr>
                <w:sz w:val="24"/>
                <w:szCs w:val="24"/>
              </w:rPr>
              <w:t>Султановна</w:t>
            </w:r>
            <w:proofErr w:type="spellEnd"/>
          </w:p>
        </w:tc>
        <w:tc>
          <w:tcPr>
            <w:tcW w:w="236" w:type="dxa"/>
            <w:tcBorders>
              <w:top w:val="nil"/>
              <w:left w:val="single" w:sz="4" w:space="0" w:color="000000"/>
              <w:bottom w:val="nil"/>
              <w:right w:val="nil"/>
            </w:tcBorders>
            <w:tcMar>
              <w:top w:w="0" w:type="dxa"/>
              <w:left w:w="0" w:type="dxa"/>
              <w:bottom w:w="0" w:type="dxa"/>
              <w:right w:w="0" w:type="dxa"/>
            </w:tcMar>
          </w:tcPr>
          <w:p w:rsidR="00816D6D" w:rsidRDefault="00816D6D">
            <w:pPr>
              <w:snapToGrid w:val="0"/>
              <w:spacing w:line="276" w:lineRule="auto"/>
              <w:rPr>
                <w:sz w:val="24"/>
                <w:szCs w:val="24"/>
              </w:rPr>
            </w:pPr>
          </w:p>
        </w:tc>
        <w:tc>
          <w:tcPr>
            <w:tcW w:w="236" w:type="dxa"/>
            <w:tcMar>
              <w:top w:w="0" w:type="dxa"/>
              <w:left w:w="0" w:type="dxa"/>
              <w:bottom w:w="0" w:type="dxa"/>
              <w:right w:w="0" w:type="dxa"/>
            </w:tcMar>
          </w:tcPr>
          <w:p w:rsidR="00816D6D" w:rsidRDefault="00816D6D">
            <w:pPr>
              <w:snapToGrid w:val="0"/>
              <w:spacing w:line="276" w:lineRule="auto"/>
              <w:rPr>
                <w:sz w:val="24"/>
                <w:szCs w:val="24"/>
              </w:rPr>
            </w:pPr>
          </w:p>
        </w:tc>
      </w:tr>
      <w:tr w:rsidR="00816D6D" w:rsidTr="004067FE">
        <w:trPr>
          <w:trHeight w:val="1020"/>
        </w:trPr>
        <w:tc>
          <w:tcPr>
            <w:tcW w:w="255" w:type="dxa"/>
            <w:tcMar>
              <w:top w:w="0" w:type="dxa"/>
              <w:left w:w="0" w:type="dxa"/>
              <w:bottom w:w="0" w:type="dxa"/>
              <w:right w:w="0" w:type="dxa"/>
            </w:tcMar>
          </w:tcPr>
          <w:p w:rsidR="00816D6D" w:rsidRDefault="00816D6D">
            <w:pPr>
              <w:pStyle w:val="ab"/>
              <w:snapToGrid w:val="0"/>
              <w:spacing w:line="276" w:lineRule="auto"/>
              <w:rPr>
                <w:color w:val="auto"/>
                <w:sz w:val="24"/>
                <w:szCs w:val="24"/>
              </w:rPr>
            </w:pPr>
          </w:p>
        </w:tc>
        <w:tc>
          <w:tcPr>
            <w:tcW w:w="45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816D6D" w:rsidRDefault="00816D6D">
            <w:pPr>
              <w:snapToGrid w:val="0"/>
              <w:spacing w:line="276" w:lineRule="auto"/>
              <w:rPr>
                <w:sz w:val="24"/>
                <w:szCs w:val="24"/>
              </w:rPr>
            </w:pPr>
            <w:r>
              <w:rPr>
                <w:sz w:val="24"/>
                <w:szCs w:val="24"/>
              </w:rPr>
              <w:t>5</w:t>
            </w:r>
          </w:p>
        </w:tc>
        <w:tc>
          <w:tcPr>
            <w:tcW w:w="3944"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816D6D" w:rsidRDefault="00816D6D">
            <w:pPr>
              <w:snapToGrid w:val="0"/>
              <w:spacing w:line="276" w:lineRule="auto"/>
              <w:rPr>
                <w:sz w:val="24"/>
                <w:szCs w:val="24"/>
              </w:rPr>
            </w:pPr>
            <w:r>
              <w:rPr>
                <w:sz w:val="24"/>
                <w:szCs w:val="24"/>
              </w:rPr>
              <w:t>М</w:t>
            </w:r>
            <w:r w:rsidR="00722D4B">
              <w:rPr>
                <w:sz w:val="24"/>
                <w:szCs w:val="24"/>
              </w:rPr>
              <w:t>К</w:t>
            </w:r>
            <w:r>
              <w:rPr>
                <w:sz w:val="24"/>
                <w:szCs w:val="24"/>
              </w:rPr>
              <w:t>ОУ «Средняя общеобразовательная школа №2 ст. Преградная»</w:t>
            </w:r>
          </w:p>
          <w:p w:rsidR="00816D6D" w:rsidRDefault="00816D6D">
            <w:pPr>
              <w:spacing w:line="276" w:lineRule="auto"/>
              <w:rPr>
                <w:sz w:val="24"/>
                <w:szCs w:val="24"/>
              </w:rPr>
            </w:pPr>
            <w:r>
              <w:rPr>
                <w:sz w:val="24"/>
                <w:szCs w:val="24"/>
              </w:rPr>
              <w:t>ст. Преградная,  ул.</w:t>
            </w:r>
            <w:r w:rsidR="00B504D1">
              <w:rPr>
                <w:sz w:val="24"/>
                <w:szCs w:val="24"/>
              </w:rPr>
              <w:t xml:space="preserve"> </w:t>
            </w:r>
            <w:r>
              <w:rPr>
                <w:sz w:val="24"/>
                <w:szCs w:val="24"/>
              </w:rPr>
              <w:t xml:space="preserve">Красная, 69          </w:t>
            </w:r>
          </w:p>
        </w:tc>
        <w:tc>
          <w:tcPr>
            <w:tcW w:w="5544" w:type="dxa"/>
            <w:tcBorders>
              <w:top w:val="nil"/>
              <w:left w:val="single" w:sz="4" w:space="0" w:color="000000"/>
              <w:bottom w:val="single" w:sz="4" w:space="0" w:color="000000"/>
              <w:right w:val="nil"/>
            </w:tcBorders>
            <w:tcMar>
              <w:top w:w="0" w:type="dxa"/>
              <w:left w:w="0" w:type="dxa"/>
              <w:bottom w:w="0" w:type="dxa"/>
              <w:right w:w="0" w:type="dxa"/>
            </w:tcMar>
            <w:vAlign w:val="center"/>
          </w:tcPr>
          <w:p w:rsidR="00816D6D" w:rsidRDefault="00B504D1">
            <w:pPr>
              <w:snapToGrid w:val="0"/>
              <w:spacing w:line="276" w:lineRule="auto"/>
              <w:rPr>
                <w:sz w:val="24"/>
                <w:szCs w:val="24"/>
              </w:rPr>
            </w:pPr>
            <w:r>
              <w:rPr>
                <w:sz w:val="24"/>
                <w:szCs w:val="24"/>
              </w:rPr>
              <w:t>6-23-76- директор Мартыненко Любовь Алексеевна</w:t>
            </w:r>
          </w:p>
          <w:p w:rsidR="00816D6D" w:rsidRDefault="00816D6D">
            <w:pPr>
              <w:spacing w:line="276" w:lineRule="auto"/>
              <w:rPr>
                <w:sz w:val="24"/>
                <w:szCs w:val="24"/>
              </w:rPr>
            </w:pPr>
          </w:p>
        </w:tc>
        <w:tc>
          <w:tcPr>
            <w:tcW w:w="236" w:type="dxa"/>
            <w:tcBorders>
              <w:top w:val="nil"/>
              <w:left w:val="single" w:sz="4" w:space="0" w:color="000000"/>
              <w:bottom w:val="nil"/>
              <w:right w:val="nil"/>
            </w:tcBorders>
            <w:tcMar>
              <w:top w:w="0" w:type="dxa"/>
              <w:left w:w="0" w:type="dxa"/>
              <w:bottom w:w="0" w:type="dxa"/>
              <w:right w:w="0" w:type="dxa"/>
            </w:tcMar>
          </w:tcPr>
          <w:p w:rsidR="00816D6D" w:rsidRDefault="00816D6D">
            <w:pPr>
              <w:snapToGrid w:val="0"/>
              <w:spacing w:line="276" w:lineRule="auto"/>
              <w:rPr>
                <w:sz w:val="24"/>
                <w:szCs w:val="24"/>
              </w:rPr>
            </w:pPr>
          </w:p>
        </w:tc>
        <w:tc>
          <w:tcPr>
            <w:tcW w:w="236" w:type="dxa"/>
            <w:tcMar>
              <w:top w:w="0" w:type="dxa"/>
              <w:left w:w="0" w:type="dxa"/>
              <w:bottom w:w="0" w:type="dxa"/>
              <w:right w:w="0" w:type="dxa"/>
            </w:tcMar>
          </w:tcPr>
          <w:p w:rsidR="00816D6D" w:rsidRDefault="00816D6D">
            <w:pPr>
              <w:snapToGrid w:val="0"/>
              <w:spacing w:line="276" w:lineRule="auto"/>
              <w:rPr>
                <w:sz w:val="24"/>
                <w:szCs w:val="24"/>
              </w:rPr>
            </w:pPr>
          </w:p>
        </w:tc>
      </w:tr>
      <w:tr w:rsidR="00816D6D" w:rsidTr="004067FE">
        <w:trPr>
          <w:trHeight w:val="765"/>
        </w:trPr>
        <w:tc>
          <w:tcPr>
            <w:tcW w:w="255" w:type="dxa"/>
            <w:tcMar>
              <w:top w:w="0" w:type="dxa"/>
              <w:left w:w="0" w:type="dxa"/>
              <w:bottom w:w="0" w:type="dxa"/>
              <w:right w:w="0" w:type="dxa"/>
            </w:tcMar>
          </w:tcPr>
          <w:p w:rsidR="00816D6D" w:rsidRDefault="00816D6D">
            <w:pPr>
              <w:pStyle w:val="ab"/>
              <w:snapToGrid w:val="0"/>
              <w:spacing w:line="276" w:lineRule="auto"/>
              <w:rPr>
                <w:color w:val="auto"/>
                <w:sz w:val="24"/>
                <w:szCs w:val="24"/>
              </w:rPr>
            </w:pPr>
          </w:p>
        </w:tc>
        <w:tc>
          <w:tcPr>
            <w:tcW w:w="45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816D6D" w:rsidRDefault="00816D6D">
            <w:pPr>
              <w:snapToGrid w:val="0"/>
              <w:spacing w:line="276" w:lineRule="auto"/>
              <w:rPr>
                <w:sz w:val="24"/>
                <w:szCs w:val="24"/>
              </w:rPr>
            </w:pPr>
            <w:r>
              <w:rPr>
                <w:sz w:val="24"/>
                <w:szCs w:val="24"/>
              </w:rPr>
              <w:t>6</w:t>
            </w:r>
          </w:p>
        </w:tc>
        <w:tc>
          <w:tcPr>
            <w:tcW w:w="3944"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816D6D" w:rsidRDefault="00816D6D">
            <w:pPr>
              <w:snapToGrid w:val="0"/>
              <w:spacing w:line="276" w:lineRule="auto"/>
              <w:rPr>
                <w:sz w:val="24"/>
                <w:szCs w:val="24"/>
              </w:rPr>
            </w:pPr>
            <w:r>
              <w:rPr>
                <w:sz w:val="24"/>
                <w:szCs w:val="24"/>
              </w:rPr>
              <w:t>М</w:t>
            </w:r>
            <w:r w:rsidR="00722D4B">
              <w:rPr>
                <w:sz w:val="24"/>
                <w:szCs w:val="24"/>
              </w:rPr>
              <w:t>К</w:t>
            </w:r>
            <w:r>
              <w:rPr>
                <w:sz w:val="24"/>
                <w:szCs w:val="24"/>
              </w:rPr>
              <w:t>ОУ «Средняя общеобразовательная школа №3 ст. Преградная»</w:t>
            </w:r>
          </w:p>
          <w:p w:rsidR="00816D6D" w:rsidRDefault="00816D6D">
            <w:pPr>
              <w:spacing w:line="276" w:lineRule="auto"/>
              <w:rPr>
                <w:sz w:val="24"/>
                <w:szCs w:val="24"/>
              </w:rPr>
            </w:pPr>
            <w:r>
              <w:rPr>
                <w:sz w:val="24"/>
                <w:szCs w:val="24"/>
              </w:rPr>
              <w:t>ст. Преградная, ул.</w:t>
            </w:r>
            <w:r w:rsidR="00B504D1">
              <w:rPr>
                <w:sz w:val="24"/>
                <w:szCs w:val="24"/>
              </w:rPr>
              <w:t xml:space="preserve"> </w:t>
            </w:r>
            <w:r>
              <w:rPr>
                <w:sz w:val="24"/>
                <w:szCs w:val="24"/>
              </w:rPr>
              <w:t xml:space="preserve">Подгорная, 22                          </w:t>
            </w:r>
          </w:p>
        </w:tc>
        <w:tc>
          <w:tcPr>
            <w:tcW w:w="5544" w:type="dxa"/>
            <w:tcBorders>
              <w:top w:val="nil"/>
              <w:left w:val="single" w:sz="4" w:space="0" w:color="000000"/>
              <w:bottom w:val="single" w:sz="4" w:space="0" w:color="000000"/>
              <w:right w:val="nil"/>
            </w:tcBorders>
            <w:tcMar>
              <w:top w:w="0" w:type="dxa"/>
              <w:left w:w="0" w:type="dxa"/>
              <w:bottom w:w="0" w:type="dxa"/>
              <w:right w:w="0" w:type="dxa"/>
            </w:tcMar>
            <w:vAlign w:val="center"/>
          </w:tcPr>
          <w:p w:rsidR="00B504D1" w:rsidRDefault="00B504D1">
            <w:pPr>
              <w:snapToGrid w:val="0"/>
              <w:spacing w:line="276" w:lineRule="auto"/>
              <w:rPr>
                <w:sz w:val="24"/>
                <w:szCs w:val="24"/>
              </w:rPr>
            </w:pPr>
            <w:r>
              <w:rPr>
                <w:sz w:val="24"/>
                <w:szCs w:val="24"/>
              </w:rPr>
              <w:t>6-16-08</w:t>
            </w:r>
          </w:p>
          <w:p w:rsidR="00816D6D" w:rsidRDefault="00B504D1">
            <w:pPr>
              <w:snapToGrid w:val="0"/>
              <w:spacing w:line="276" w:lineRule="auto"/>
              <w:rPr>
                <w:sz w:val="24"/>
                <w:szCs w:val="24"/>
              </w:rPr>
            </w:pPr>
            <w:r>
              <w:rPr>
                <w:sz w:val="24"/>
                <w:szCs w:val="24"/>
              </w:rPr>
              <w:t xml:space="preserve"> </w:t>
            </w:r>
            <w:r w:rsidR="00816D6D">
              <w:rPr>
                <w:sz w:val="24"/>
                <w:szCs w:val="24"/>
              </w:rPr>
              <w:t xml:space="preserve"> директор </w:t>
            </w:r>
            <w:proofErr w:type="spellStart"/>
            <w:r w:rsidR="00816D6D">
              <w:rPr>
                <w:sz w:val="24"/>
                <w:szCs w:val="24"/>
              </w:rPr>
              <w:t>Узденова</w:t>
            </w:r>
            <w:proofErr w:type="spellEnd"/>
            <w:r w:rsidR="00816D6D">
              <w:rPr>
                <w:sz w:val="24"/>
                <w:szCs w:val="24"/>
              </w:rPr>
              <w:t xml:space="preserve"> </w:t>
            </w:r>
            <w:proofErr w:type="spellStart"/>
            <w:r w:rsidR="00816D6D">
              <w:rPr>
                <w:sz w:val="24"/>
                <w:szCs w:val="24"/>
              </w:rPr>
              <w:t>Зарима</w:t>
            </w:r>
            <w:proofErr w:type="spellEnd"/>
            <w:r w:rsidR="00816D6D">
              <w:rPr>
                <w:sz w:val="24"/>
                <w:szCs w:val="24"/>
              </w:rPr>
              <w:t xml:space="preserve"> </w:t>
            </w:r>
            <w:proofErr w:type="spellStart"/>
            <w:r w:rsidR="00816D6D">
              <w:rPr>
                <w:sz w:val="24"/>
                <w:szCs w:val="24"/>
              </w:rPr>
              <w:t>Абдуловна</w:t>
            </w:r>
            <w:proofErr w:type="spellEnd"/>
          </w:p>
          <w:p w:rsidR="00816D6D" w:rsidRDefault="00816D6D">
            <w:pPr>
              <w:spacing w:line="276" w:lineRule="auto"/>
              <w:rPr>
                <w:sz w:val="24"/>
                <w:szCs w:val="24"/>
              </w:rPr>
            </w:pPr>
          </w:p>
        </w:tc>
        <w:tc>
          <w:tcPr>
            <w:tcW w:w="236" w:type="dxa"/>
            <w:tcBorders>
              <w:top w:val="nil"/>
              <w:left w:val="single" w:sz="4" w:space="0" w:color="000000"/>
              <w:bottom w:val="nil"/>
              <w:right w:val="nil"/>
            </w:tcBorders>
            <w:tcMar>
              <w:top w:w="0" w:type="dxa"/>
              <w:left w:w="0" w:type="dxa"/>
              <w:bottom w:w="0" w:type="dxa"/>
              <w:right w:w="0" w:type="dxa"/>
            </w:tcMar>
          </w:tcPr>
          <w:p w:rsidR="00816D6D" w:rsidRDefault="00816D6D">
            <w:pPr>
              <w:snapToGrid w:val="0"/>
              <w:spacing w:line="276" w:lineRule="auto"/>
              <w:rPr>
                <w:sz w:val="24"/>
                <w:szCs w:val="24"/>
              </w:rPr>
            </w:pPr>
          </w:p>
        </w:tc>
        <w:tc>
          <w:tcPr>
            <w:tcW w:w="236" w:type="dxa"/>
            <w:tcMar>
              <w:top w:w="0" w:type="dxa"/>
              <w:left w:w="0" w:type="dxa"/>
              <w:bottom w:w="0" w:type="dxa"/>
              <w:right w:w="0" w:type="dxa"/>
            </w:tcMar>
          </w:tcPr>
          <w:p w:rsidR="00816D6D" w:rsidRDefault="00816D6D">
            <w:pPr>
              <w:snapToGrid w:val="0"/>
              <w:spacing w:line="276" w:lineRule="auto"/>
              <w:rPr>
                <w:sz w:val="24"/>
                <w:szCs w:val="24"/>
              </w:rPr>
            </w:pPr>
          </w:p>
        </w:tc>
      </w:tr>
      <w:tr w:rsidR="00816D6D" w:rsidTr="004067FE">
        <w:trPr>
          <w:trHeight w:val="765"/>
        </w:trPr>
        <w:tc>
          <w:tcPr>
            <w:tcW w:w="255" w:type="dxa"/>
            <w:tcMar>
              <w:top w:w="0" w:type="dxa"/>
              <w:left w:w="0" w:type="dxa"/>
              <w:bottom w:w="0" w:type="dxa"/>
              <w:right w:w="0" w:type="dxa"/>
            </w:tcMar>
          </w:tcPr>
          <w:p w:rsidR="00816D6D" w:rsidRDefault="00816D6D">
            <w:pPr>
              <w:pStyle w:val="ab"/>
              <w:snapToGrid w:val="0"/>
              <w:spacing w:line="276" w:lineRule="auto"/>
              <w:rPr>
                <w:color w:val="auto"/>
                <w:sz w:val="24"/>
                <w:szCs w:val="24"/>
              </w:rPr>
            </w:pPr>
          </w:p>
        </w:tc>
        <w:tc>
          <w:tcPr>
            <w:tcW w:w="45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816D6D" w:rsidRDefault="00816D6D">
            <w:pPr>
              <w:snapToGrid w:val="0"/>
              <w:spacing w:line="276" w:lineRule="auto"/>
              <w:rPr>
                <w:sz w:val="24"/>
                <w:szCs w:val="24"/>
              </w:rPr>
            </w:pPr>
            <w:r>
              <w:rPr>
                <w:sz w:val="24"/>
                <w:szCs w:val="24"/>
              </w:rPr>
              <w:t>7</w:t>
            </w:r>
          </w:p>
        </w:tc>
        <w:tc>
          <w:tcPr>
            <w:tcW w:w="3944"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816D6D" w:rsidRDefault="00816D6D">
            <w:pPr>
              <w:snapToGrid w:val="0"/>
              <w:spacing w:line="276" w:lineRule="auto"/>
              <w:rPr>
                <w:sz w:val="24"/>
                <w:szCs w:val="24"/>
              </w:rPr>
            </w:pPr>
            <w:r>
              <w:rPr>
                <w:sz w:val="24"/>
                <w:szCs w:val="24"/>
              </w:rPr>
              <w:t>М</w:t>
            </w:r>
            <w:r w:rsidR="00722D4B">
              <w:rPr>
                <w:sz w:val="24"/>
                <w:szCs w:val="24"/>
              </w:rPr>
              <w:t>К</w:t>
            </w:r>
            <w:r>
              <w:rPr>
                <w:sz w:val="24"/>
                <w:szCs w:val="24"/>
              </w:rPr>
              <w:t>ОУ «Средняя общеобразовательная школа №1                с. Курджиново»</w:t>
            </w:r>
          </w:p>
          <w:p w:rsidR="00816D6D" w:rsidRDefault="00816D6D">
            <w:pPr>
              <w:spacing w:line="276" w:lineRule="auto"/>
              <w:rPr>
                <w:sz w:val="24"/>
                <w:szCs w:val="24"/>
              </w:rPr>
            </w:pPr>
            <w:r>
              <w:rPr>
                <w:sz w:val="24"/>
                <w:szCs w:val="24"/>
              </w:rPr>
              <w:t>с. Курджиново, ул.</w:t>
            </w:r>
            <w:r w:rsidR="00722D4B">
              <w:rPr>
                <w:sz w:val="24"/>
                <w:szCs w:val="24"/>
              </w:rPr>
              <w:t xml:space="preserve"> </w:t>
            </w:r>
            <w:r>
              <w:rPr>
                <w:sz w:val="24"/>
                <w:szCs w:val="24"/>
              </w:rPr>
              <w:t>Н.</w:t>
            </w:r>
            <w:r w:rsidR="00B504D1">
              <w:rPr>
                <w:sz w:val="24"/>
                <w:szCs w:val="24"/>
              </w:rPr>
              <w:t xml:space="preserve"> </w:t>
            </w:r>
            <w:r>
              <w:rPr>
                <w:sz w:val="24"/>
                <w:szCs w:val="24"/>
              </w:rPr>
              <w:t>Василенко</w:t>
            </w:r>
            <w:r w:rsidR="00722D4B">
              <w:rPr>
                <w:sz w:val="24"/>
                <w:szCs w:val="24"/>
              </w:rPr>
              <w:t>,</w:t>
            </w:r>
            <w:r>
              <w:rPr>
                <w:sz w:val="24"/>
                <w:szCs w:val="24"/>
              </w:rPr>
              <w:t xml:space="preserve"> 58</w:t>
            </w:r>
            <w:r w:rsidR="00722D4B">
              <w:rPr>
                <w:sz w:val="24"/>
                <w:szCs w:val="24"/>
              </w:rPr>
              <w:t xml:space="preserve"> </w:t>
            </w:r>
            <w:r>
              <w:rPr>
                <w:sz w:val="24"/>
                <w:szCs w:val="24"/>
              </w:rPr>
              <w:t xml:space="preserve">А          </w:t>
            </w:r>
          </w:p>
        </w:tc>
        <w:tc>
          <w:tcPr>
            <w:tcW w:w="5544" w:type="dxa"/>
            <w:tcBorders>
              <w:top w:val="nil"/>
              <w:left w:val="single" w:sz="4" w:space="0" w:color="000000"/>
              <w:bottom w:val="single" w:sz="4" w:space="0" w:color="000000"/>
              <w:right w:val="nil"/>
            </w:tcBorders>
            <w:tcMar>
              <w:top w:w="0" w:type="dxa"/>
              <w:left w:w="0" w:type="dxa"/>
              <w:bottom w:w="0" w:type="dxa"/>
              <w:right w:w="0" w:type="dxa"/>
            </w:tcMar>
            <w:vAlign w:val="center"/>
          </w:tcPr>
          <w:p w:rsidR="00B504D1" w:rsidRDefault="00B504D1">
            <w:pPr>
              <w:snapToGrid w:val="0"/>
              <w:spacing w:line="276" w:lineRule="auto"/>
              <w:rPr>
                <w:sz w:val="24"/>
                <w:szCs w:val="24"/>
              </w:rPr>
            </w:pPr>
            <w:r>
              <w:rPr>
                <w:sz w:val="24"/>
                <w:szCs w:val="24"/>
              </w:rPr>
              <w:t xml:space="preserve"> 4-13-94</w:t>
            </w:r>
          </w:p>
          <w:p w:rsidR="00816D6D" w:rsidRDefault="00816D6D">
            <w:pPr>
              <w:snapToGrid w:val="0"/>
              <w:spacing w:line="276" w:lineRule="auto"/>
              <w:rPr>
                <w:sz w:val="24"/>
                <w:szCs w:val="24"/>
              </w:rPr>
            </w:pPr>
            <w:r>
              <w:rPr>
                <w:sz w:val="24"/>
                <w:szCs w:val="24"/>
              </w:rPr>
              <w:t xml:space="preserve"> директор Афанасьев Максим Алексеевич</w:t>
            </w:r>
          </w:p>
          <w:p w:rsidR="00816D6D" w:rsidRDefault="00816D6D">
            <w:pPr>
              <w:spacing w:line="276" w:lineRule="auto"/>
              <w:rPr>
                <w:sz w:val="24"/>
                <w:szCs w:val="24"/>
              </w:rPr>
            </w:pPr>
          </w:p>
        </w:tc>
        <w:tc>
          <w:tcPr>
            <w:tcW w:w="236" w:type="dxa"/>
            <w:tcBorders>
              <w:top w:val="nil"/>
              <w:left w:val="single" w:sz="4" w:space="0" w:color="000000"/>
              <w:bottom w:val="nil"/>
              <w:right w:val="nil"/>
            </w:tcBorders>
            <w:tcMar>
              <w:top w:w="0" w:type="dxa"/>
              <w:left w:w="0" w:type="dxa"/>
              <w:bottom w:w="0" w:type="dxa"/>
              <w:right w:w="0" w:type="dxa"/>
            </w:tcMar>
          </w:tcPr>
          <w:p w:rsidR="00816D6D" w:rsidRDefault="00816D6D">
            <w:pPr>
              <w:snapToGrid w:val="0"/>
              <w:spacing w:line="276" w:lineRule="auto"/>
              <w:rPr>
                <w:sz w:val="24"/>
                <w:szCs w:val="24"/>
              </w:rPr>
            </w:pPr>
          </w:p>
        </w:tc>
        <w:tc>
          <w:tcPr>
            <w:tcW w:w="236" w:type="dxa"/>
            <w:tcMar>
              <w:top w:w="0" w:type="dxa"/>
              <w:left w:w="0" w:type="dxa"/>
              <w:bottom w:w="0" w:type="dxa"/>
              <w:right w:w="0" w:type="dxa"/>
            </w:tcMar>
          </w:tcPr>
          <w:p w:rsidR="00816D6D" w:rsidRDefault="00816D6D">
            <w:pPr>
              <w:snapToGrid w:val="0"/>
              <w:spacing w:line="276" w:lineRule="auto"/>
              <w:rPr>
                <w:sz w:val="24"/>
                <w:szCs w:val="24"/>
              </w:rPr>
            </w:pPr>
          </w:p>
        </w:tc>
      </w:tr>
      <w:tr w:rsidR="00816D6D" w:rsidTr="004067FE">
        <w:trPr>
          <w:trHeight w:val="765"/>
        </w:trPr>
        <w:tc>
          <w:tcPr>
            <w:tcW w:w="255" w:type="dxa"/>
            <w:tcMar>
              <w:top w:w="0" w:type="dxa"/>
              <w:left w:w="0" w:type="dxa"/>
              <w:bottom w:w="0" w:type="dxa"/>
              <w:right w:w="0" w:type="dxa"/>
            </w:tcMar>
          </w:tcPr>
          <w:p w:rsidR="00816D6D" w:rsidRDefault="00816D6D">
            <w:pPr>
              <w:pStyle w:val="ab"/>
              <w:snapToGrid w:val="0"/>
              <w:spacing w:line="276" w:lineRule="auto"/>
              <w:rPr>
                <w:color w:val="auto"/>
                <w:sz w:val="24"/>
                <w:szCs w:val="24"/>
              </w:rPr>
            </w:pPr>
          </w:p>
        </w:tc>
        <w:tc>
          <w:tcPr>
            <w:tcW w:w="45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816D6D" w:rsidRDefault="00816D6D">
            <w:pPr>
              <w:snapToGrid w:val="0"/>
              <w:spacing w:line="276" w:lineRule="auto"/>
              <w:rPr>
                <w:sz w:val="24"/>
                <w:szCs w:val="24"/>
              </w:rPr>
            </w:pPr>
            <w:r>
              <w:rPr>
                <w:sz w:val="24"/>
                <w:szCs w:val="24"/>
              </w:rPr>
              <w:t>8</w:t>
            </w:r>
          </w:p>
        </w:tc>
        <w:tc>
          <w:tcPr>
            <w:tcW w:w="3944"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816D6D" w:rsidRDefault="00816D6D">
            <w:pPr>
              <w:snapToGrid w:val="0"/>
              <w:spacing w:line="276" w:lineRule="auto"/>
              <w:rPr>
                <w:sz w:val="24"/>
                <w:szCs w:val="24"/>
              </w:rPr>
            </w:pPr>
            <w:r>
              <w:rPr>
                <w:sz w:val="24"/>
                <w:szCs w:val="24"/>
              </w:rPr>
              <w:t>М</w:t>
            </w:r>
            <w:r w:rsidR="00722D4B">
              <w:rPr>
                <w:sz w:val="24"/>
                <w:szCs w:val="24"/>
              </w:rPr>
              <w:t>К</w:t>
            </w:r>
            <w:r>
              <w:rPr>
                <w:sz w:val="24"/>
                <w:szCs w:val="24"/>
              </w:rPr>
              <w:t>ОУ «Средняя общеобразовательная школа №2  с. Курджиново»</w:t>
            </w:r>
          </w:p>
          <w:p w:rsidR="00816D6D" w:rsidRDefault="00816D6D">
            <w:pPr>
              <w:spacing w:line="276" w:lineRule="auto"/>
              <w:rPr>
                <w:sz w:val="24"/>
                <w:szCs w:val="24"/>
              </w:rPr>
            </w:pPr>
            <w:r>
              <w:rPr>
                <w:sz w:val="24"/>
                <w:szCs w:val="24"/>
              </w:rPr>
              <w:t>с. Курджиново,  ул.</w:t>
            </w:r>
            <w:r w:rsidR="00B504D1">
              <w:rPr>
                <w:sz w:val="24"/>
                <w:szCs w:val="24"/>
              </w:rPr>
              <w:t xml:space="preserve"> </w:t>
            </w:r>
            <w:r>
              <w:rPr>
                <w:sz w:val="24"/>
                <w:szCs w:val="24"/>
              </w:rPr>
              <w:t>Крайняя, 1</w:t>
            </w:r>
          </w:p>
        </w:tc>
        <w:tc>
          <w:tcPr>
            <w:tcW w:w="5544" w:type="dxa"/>
            <w:tcBorders>
              <w:top w:val="nil"/>
              <w:left w:val="single" w:sz="4" w:space="0" w:color="000000"/>
              <w:bottom w:val="single" w:sz="4" w:space="0" w:color="000000"/>
              <w:right w:val="nil"/>
            </w:tcBorders>
            <w:tcMar>
              <w:top w:w="0" w:type="dxa"/>
              <w:left w:w="0" w:type="dxa"/>
              <w:bottom w:w="0" w:type="dxa"/>
              <w:right w:w="0" w:type="dxa"/>
            </w:tcMar>
            <w:vAlign w:val="center"/>
          </w:tcPr>
          <w:p w:rsidR="00B504D1" w:rsidRDefault="00B504D1">
            <w:pPr>
              <w:snapToGrid w:val="0"/>
              <w:spacing w:line="276" w:lineRule="auto"/>
              <w:rPr>
                <w:sz w:val="24"/>
                <w:szCs w:val="24"/>
              </w:rPr>
            </w:pPr>
            <w:r>
              <w:rPr>
                <w:sz w:val="24"/>
                <w:szCs w:val="24"/>
              </w:rPr>
              <w:t xml:space="preserve">4-12-21 </w:t>
            </w:r>
          </w:p>
          <w:p w:rsidR="00816D6D" w:rsidRDefault="00B504D1">
            <w:pPr>
              <w:snapToGrid w:val="0"/>
              <w:spacing w:line="276" w:lineRule="auto"/>
              <w:rPr>
                <w:sz w:val="24"/>
                <w:szCs w:val="24"/>
              </w:rPr>
            </w:pPr>
            <w:r>
              <w:rPr>
                <w:sz w:val="24"/>
                <w:szCs w:val="24"/>
              </w:rPr>
              <w:t xml:space="preserve"> </w:t>
            </w:r>
            <w:r w:rsidR="00816D6D">
              <w:rPr>
                <w:sz w:val="24"/>
                <w:szCs w:val="24"/>
              </w:rPr>
              <w:t>директор Маслова Маргарита Анатольевна</w:t>
            </w:r>
          </w:p>
          <w:p w:rsidR="00816D6D" w:rsidRDefault="00816D6D">
            <w:pPr>
              <w:spacing w:line="276" w:lineRule="auto"/>
              <w:rPr>
                <w:sz w:val="24"/>
                <w:szCs w:val="24"/>
              </w:rPr>
            </w:pPr>
          </w:p>
        </w:tc>
        <w:tc>
          <w:tcPr>
            <w:tcW w:w="236" w:type="dxa"/>
            <w:tcBorders>
              <w:top w:val="nil"/>
              <w:left w:val="single" w:sz="4" w:space="0" w:color="000000"/>
              <w:bottom w:val="nil"/>
              <w:right w:val="nil"/>
            </w:tcBorders>
            <w:tcMar>
              <w:top w:w="0" w:type="dxa"/>
              <w:left w:w="0" w:type="dxa"/>
              <w:bottom w:w="0" w:type="dxa"/>
              <w:right w:w="0" w:type="dxa"/>
            </w:tcMar>
          </w:tcPr>
          <w:p w:rsidR="00816D6D" w:rsidRDefault="00816D6D">
            <w:pPr>
              <w:snapToGrid w:val="0"/>
              <w:spacing w:line="276" w:lineRule="auto"/>
              <w:rPr>
                <w:sz w:val="24"/>
                <w:szCs w:val="24"/>
              </w:rPr>
            </w:pPr>
          </w:p>
        </w:tc>
        <w:tc>
          <w:tcPr>
            <w:tcW w:w="236" w:type="dxa"/>
            <w:tcMar>
              <w:top w:w="0" w:type="dxa"/>
              <w:left w:w="0" w:type="dxa"/>
              <w:bottom w:w="0" w:type="dxa"/>
              <w:right w:w="0" w:type="dxa"/>
            </w:tcMar>
          </w:tcPr>
          <w:p w:rsidR="00816D6D" w:rsidRDefault="00816D6D">
            <w:pPr>
              <w:snapToGrid w:val="0"/>
              <w:spacing w:line="276" w:lineRule="auto"/>
              <w:rPr>
                <w:sz w:val="24"/>
                <w:szCs w:val="24"/>
              </w:rPr>
            </w:pPr>
          </w:p>
        </w:tc>
      </w:tr>
      <w:tr w:rsidR="00816D6D" w:rsidTr="004067FE">
        <w:trPr>
          <w:trHeight w:val="765"/>
        </w:trPr>
        <w:tc>
          <w:tcPr>
            <w:tcW w:w="255" w:type="dxa"/>
            <w:tcMar>
              <w:top w:w="0" w:type="dxa"/>
              <w:left w:w="0" w:type="dxa"/>
              <w:bottom w:w="0" w:type="dxa"/>
              <w:right w:w="0" w:type="dxa"/>
            </w:tcMar>
          </w:tcPr>
          <w:p w:rsidR="00816D6D" w:rsidRDefault="00816D6D">
            <w:pPr>
              <w:pStyle w:val="ab"/>
              <w:snapToGrid w:val="0"/>
              <w:spacing w:line="276" w:lineRule="auto"/>
              <w:rPr>
                <w:color w:val="auto"/>
                <w:sz w:val="24"/>
                <w:szCs w:val="24"/>
              </w:rPr>
            </w:pPr>
          </w:p>
        </w:tc>
        <w:tc>
          <w:tcPr>
            <w:tcW w:w="45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816D6D" w:rsidRDefault="00816D6D">
            <w:pPr>
              <w:snapToGrid w:val="0"/>
              <w:spacing w:line="276" w:lineRule="auto"/>
              <w:rPr>
                <w:sz w:val="24"/>
                <w:szCs w:val="24"/>
              </w:rPr>
            </w:pPr>
            <w:r>
              <w:rPr>
                <w:sz w:val="24"/>
                <w:szCs w:val="24"/>
              </w:rPr>
              <w:t>9</w:t>
            </w:r>
          </w:p>
        </w:tc>
        <w:tc>
          <w:tcPr>
            <w:tcW w:w="3944"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816D6D" w:rsidRDefault="00816D6D">
            <w:pPr>
              <w:snapToGrid w:val="0"/>
              <w:spacing w:line="276" w:lineRule="auto"/>
              <w:rPr>
                <w:sz w:val="24"/>
                <w:szCs w:val="24"/>
              </w:rPr>
            </w:pPr>
            <w:r>
              <w:rPr>
                <w:sz w:val="24"/>
                <w:szCs w:val="24"/>
              </w:rPr>
              <w:t>М</w:t>
            </w:r>
            <w:r w:rsidR="00722D4B">
              <w:rPr>
                <w:sz w:val="24"/>
                <w:szCs w:val="24"/>
              </w:rPr>
              <w:t>К</w:t>
            </w:r>
            <w:r>
              <w:rPr>
                <w:sz w:val="24"/>
                <w:szCs w:val="24"/>
              </w:rPr>
              <w:t>ОУ «Основная общеобразовательная школа                              с. Курджиново»</w:t>
            </w:r>
          </w:p>
          <w:p w:rsidR="00816D6D" w:rsidRDefault="00816D6D">
            <w:pPr>
              <w:spacing w:line="276" w:lineRule="auto"/>
              <w:rPr>
                <w:sz w:val="24"/>
                <w:szCs w:val="24"/>
              </w:rPr>
            </w:pPr>
            <w:r>
              <w:rPr>
                <w:sz w:val="24"/>
                <w:szCs w:val="24"/>
              </w:rPr>
              <w:t>с. Курджиново, ул.</w:t>
            </w:r>
            <w:r w:rsidR="00722D4B">
              <w:rPr>
                <w:sz w:val="24"/>
                <w:szCs w:val="24"/>
              </w:rPr>
              <w:t xml:space="preserve"> </w:t>
            </w:r>
            <w:r>
              <w:rPr>
                <w:sz w:val="24"/>
                <w:szCs w:val="24"/>
              </w:rPr>
              <w:t xml:space="preserve">Школьная, 35                        </w:t>
            </w:r>
          </w:p>
        </w:tc>
        <w:tc>
          <w:tcPr>
            <w:tcW w:w="5544" w:type="dxa"/>
            <w:tcBorders>
              <w:top w:val="nil"/>
              <w:left w:val="single" w:sz="4" w:space="0" w:color="000000"/>
              <w:bottom w:val="single" w:sz="4" w:space="0" w:color="000000"/>
              <w:right w:val="nil"/>
            </w:tcBorders>
            <w:tcMar>
              <w:top w:w="0" w:type="dxa"/>
              <w:left w:w="0" w:type="dxa"/>
              <w:bottom w:w="0" w:type="dxa"/>
              <w:right w:w="0" w:type="dxa"/>
            </w:tcMar>
            <w:vAlign w:val="center"/>
          </w:tcPr>
          <w:p w:rsidR="00B504D1" w:rsidRDefault="00B504D1">
            <w:pPr>
              <w:snapToGrid w:val="0"/>
              <w:spacing w:line="276" w:lineRule="auto"/>
              <w:rPr>
                <w:sz w:val="24"/>
                <w:szCs w:val="24"/>
              </w:rPr>
            </w:pPr>
            <w:r>
              <w:rPr>
                <w:sz w:val="24"/>
                <w:szCs w:val="24"/>
              </w:rPr>
              <w:t xml:space="preserve"> 4-12-10</w:t>
            </w:r>
            <w:r w:rsidR="00816D6D">
              <w:rPr>
                <w:sz w:val="24"/>
                <w:szCs w:val="24"/>
              </w:rPr>
              <w:t xml:space="preserve"> </w:t>
            </w:r>
          </w:p>
          <w:p w:rsidR="00816D6D" w:rsidRDefault="00B504D1">
            <w:pPr>
              <w:snapToGrid w:val="0"/>
              <w:spacing w:line="276" w:lineRule="auto"/>
              <w:rPr>
                <w:sz w:val="24"/>
                <w:szCs w:val="24"/>
              </w:rPr>
            </w:pPr>
            <w:r>
              <w:rPr>
                <w:sz w:val="24"/>
                <w:szCs w:val="24"/>
              </w:rPr>
              <w:t xml:space="preserve"> </w:t>
            </w:r>
            <w:r w:rsidR="00816D6D">
              <w:rPr>
                <w:sz w:val="24"/>
                <w:szCs w:val="24"/>
              </w:rPr>
              <w:t>директор Закурдаева Ольга Сергеевна</w:t>
            </w:r>
          </w:p>
          <w:p w:rsidR="00816D6D" w:rsidRDefault="00816D6D">
            <w:pPr>
              <w:spacing w:line="276" w:lineRule="auto"/>
              <w:rPr>
                <w:sz w:val="24"/>
                <w:szCs w:val="24"/>
              </w:rPr>
            </w:pPr>
          </w:p>
        </w:tc>
        <w:tc>
          <w:tcPr>
            <w:tcW w:w="236" w:type="dxa"/>
            <w:tcBorders>
              <w:top w:val="nil"/>
              <w:left w:val="single" w:sz="4" w:space="0" w:color="000000"/>
              <w:bottom w:val="nil"/>
              <w:right w:val="nil"/>
            </w:tcBorders>
            <w:tcMar>
              <w:top w:w="0" w:type="dxa"/>
              <w:left w:w="0" w:type="dxa"/>
              <w:bottom w:w="0" w:type="dxa"/>
              <w:right w:w="0" w:type="dxa"/>
            </w:tcMar>
          </w:tcPr>
          <w:p w:rsidR="00816D6D" w:rsidRDefault="00816D6D">
            <w:pPr>
              <w:snapToGrid w:val="0"/>
              <w:spacing w:line="276" w:lineRule="auto"/>
              <w:rPr>
                <w:sz w:val="24"/>
                <w:szCs w:val="24"/>
              </w:rPr>
            </w:pPr>
          </w:p>
        </w:tc>
        <w:tc>
          <w:tcPr>
            <w:tcW w:w="236" w:type="dxa"/>
            <w:tcMar>
              <w:top w:w="0" w:type="dxa"/>
              <w:left w:w="0" w:type="dxa"/>
              <w:bottom w:w="0" w:type="dxa"/>
              <w:right w:w="0" w:type="dxa"/>
            </w:tcMar>
          </w:tcPr>
          <w:p w:rsidR="00816D6D" w:rsidRDefault="00816D6D">
            <w:pPr>
              <w:snapToGrid w:val="0"/>
              <w:spacing w:line="276" w:lineRule="auto"/>
              <w:rPr>
                <w:sz w:val="24"/>
                <w:szCs w:val="24"/>
              </w:rPr>
            </w:pPr>
          </w:p>
        </w:tc>
      </w:tr>
      <w:tr w:rsidR="00816D6D" w:rsidTr="004067FE">
        <w:trPr>
          <w:trHeight w:val="1020"/>
        </w:trPr>
        <w:tc>
          <w:tcPr>
            <w:tcW w:w="255" w:type="dxa"/>
            <w:tcMar>
              <w:top w:w="0" w:type="dxa"/>
              <w:left w:w="0" w:type="dxa"/>
              <w:bottom w:w="0" w:type="dxa"/>
              <w:right w:w="0" w:type="dxa"/>
            </w:tcMar>
          </w:tcPr>
          <w:p w:rsidR="00816D6D" w:rsidRDefault="00816D6D">
            <w:pPr>
              <w:pStyle w:val="ab"/>
              <w:snapToGrid w:val="0"/>
              <w:spacing w:line="276" w:lineRule="auto"/>
              <w:rPr>
                <w:color w:val="auto"/>
                <w:sz w:val="24"/>
                <w:szCs w:val="24"/>
              </w:rPr>
            </w:pPr>
          </w:p>
        </w:tc>
        <w:tc>
          <w:tcPr>
            <w:tcW w:w="45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816D6D" w:rsidRDefault="00816D6D">
            <w:pPr>
              <w:snapToGrid w:val="0"/>
              <w:spacing w:line="276" w:lineRule="auto"/>
              <w:rPr>
                <w:sz w:val="24"/>
                <w:szCs w:val="24"/>
              </w:rPr>
            </w:pPr>
            <w:r>
              <w:rPr>
                <w:sz w:val="24"/>
                <w:szCs w:val="24"/>
              </w:rPr>
              <w:t>10</w:t>
            </w:r>
          </w:p>
        </w:tc>
        <w:tc>
          <w:tcPr>
            <w:tcW w:w="39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816D6D" w:rsidRDefault="00816D6D" w:rsidP="00722D4B">
            <w:pPr>
              <w:snapToGrid w:val="0"/>
              <w:spacing w:line="276" w:lineRule="auto"/>
              <w:rPr>
                <w:sz w:val="24"/>
                <w:szCs w:val="24"/>
              </w:rPr>
            </w:pPr>
            <w:r>
              <w:rPr>
                <w:sz w:val="24"/>
                <w:szCs w:val="24"/>
              </w:rPr>
              <w:t>М</w:t>
            </w:r>
            <w:r w:rsidR="00722D4B">
              <w:rPr>
                <w:sz w:val="24"/>
                <w:szCs w:val="24"/>
              </w:rPr>
              <w:t>К</w:t>
            </w:r>
            <w:r>
              <w:rPr>
                <w:sz w:val="24"/>
                <w:szCs w:val="24"/>
              </w:rPr>
              <w:t>ОУ «Средняя общеобра</w:t>
            </w:r>
            <w:r w:rsidR="00722D4B">
              <w:rPr>
                <w:sz w:val="24"/>
                <w:szCs w:val="24"/>
              </w:rPr>
              <w:t xml:space="preserve">зовательная школа </w:t>
            </w:r>
            <w:proofErr w:type="spellStart"/>
            <w:r w:rsidR="00722D4B">
              <w:rPr>
                <w:sz w:val="24"/>
                <w:szCs w:val="24"/>
              </w:rPr>
              <w:t>а</w:t>
            </w:r>
            <w:proofErr w:type="gramStart"/>
            <w:r w:rsidR="00722D4B">
              <w:rPr>
                <w:sz w:val="24"/>
                <w:szCs w:val="24"/>
              </w:rPr>
              <w:t>.К</w:t>
            </w:r>
            <w:proofErr w:type="gramEnd"/>
            <w:r w:rsidR="00722D4B">
              <w:rPr>
                <w:sz w:val="24"/>
                <w:szCs w:val="24"/>
              </w:rPr>
              <w:t>ызыл</w:t>
            </w:r>
            <w:proofErr w:type="spellEnd"/>
            <w:r w:rsidR="00722D4B">
              <w:rPr>
                <w:sz w:val="24"/>
                <w:szCs w:val="24"/>
              </w:rPr>
              <w:t>-Уруп»</w:t>
            </w:r>
          </w:p>
          <w:p w:rsidR="00B504D1" w:rsidRDefault="00816D6D">
            <w:pPr>
              <w:spacing w:line="276" w:lineRule="auto"/>
              <w:rPr>
                <w:sz w:val="24"/>
                <w:szCs w:val="24"/>
              </w:rPr>
            </w:pPr>
            <w:r>
              <w:rPr>
                <w:sz w:val="24"/>
                <w:szCs w:val="24"/>
              </w:rPr>
              <w:t xml:space="preserve"> а.</w:t>
            </w:r>
            <w:r w:rsidR="00722D4B">
              <w:rPr>
                <w:sz w:val="24"/>
                <w:szCs w:val="24"/>
              </w:rPr>
              <w:t xml:space="preserve"> </w:t>
            </w:r>
            <w:r>
              <w:rPr>
                <w:sz w:val="24"/>
                <w:szCs w:val="24"/>
              </w:rPr>
              <w:t xml:space="preserve">Кызыл-Уруп,  </w:t>
            </w:r>
          </w:p>
          <w:p w:rsidR="00816D6D" w:rsidRDefault="00B504D1">
            <w:pPr>
              <w:spacing w:line="276" w:lineRule="auto"/>
              <w:rPr>
                <w:sz w:val="24"/>
                <w:szCs w:val="24"/>
              </w:rPr>
            </w:pPr>
            <w:r>
              <w:rPr>
                <w:sz w:val="24"/>
                <w:szCs w:val="24"/>
              </w:rPr>
              <w:t xml:space="preserve">    </w:t>
            </w:r>
            <w:r w:rsidR="00816D6D">
              <w:rPr>
                <w:sz w:val="24"/>
                <w:szCs w:val="24"/>
              </w:rPr>
              <w:t>ул.</w:t>
            </w:r>
            <w:r w:rsidR="00722D4B">
              <w:rPr>
                <w:sz w:val="24"/>
                <w:szCs w:val="24"/>
              </w:rPr>
              <w:t xml:space="preserve"> </w:t>
            </w:r>
            <w:r w:rsidR="00816D6D">
              <w:rPr>
                <w:sz w:val="24"/>
                <w:szCs w:val="24"/>
              </w:rPr>
              <w:t xml:space="preserve">Красноармейская, 11               </w:t>
            </w:r>
          </w:p>
        </w:tc>
        <w:tc>
          <w:tcPr>
            <w:tcW w:w="55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816D6D" w:rsidRDefault="00B504D1">
            <w:pPr>
              <w:snapToGrid w:val="0"/>
              <w:spacing w:line="276" w:lineRule="auto"/>
              <w:rPr>
                <w:sz w:val="24"/>
                <w:szCs w:val="24"/>
              </w:rPr>
            </w:pPr>
            <w:r>
              <w:rPr>
                <w:sz w:val="24"/>
                <w:szCs w:val="24"/>
              </w:rPr>
              <w:t>6-38-54</w:t>
            </w:r>
          </w:p>
          <w:p w:rsidR="00816D6D" w:rsidRDefault="00816D6D">
            <w:pPr>
              <w:spacing w:line="276" w:lineRule="auto"/>
              <w:rPr>
                <w:sz w:val="24"/>
                <w:szCs w:val="24"/>
              </w:rPr>
            </w:pPr>
            <w:r>
              <w:rPr>
                <w:sz w:val="24"/>
                <w:szCs w:val="24"/>
              </w:rPr>
              <w:t xml:space="preserve">директор </w:t>
            </w:r>
            <w:proofErr w:type="spellStart"/>
            <w:r>
              <w:rPr>
                <w:sz w:val="24"/>
                <w:szCs w:val="24"/>
              </w:rPr>
              <w:t>Боташев</w:t>
            </w:r>
            <w:proofErr w:type="spellEnd"/>
            <w:r>
              <w:rPr>
                <w:sz w:val="24"/>
                <w:szCs w:val="24"/>
              </w:rPr>
              <w:t xml:space="preserve"> </w:t>
            </w:r>
            <w:proofErr w:type="spellStart"/>
            <w:r>
              <w:rPr>
                <w:sz w:val="24"/>
                <w:szCs w:val="24"/>
              </w:rPr>
              <w:t>Назир</w:t>
            </w:r>
            <w:proofErr w:type="spellEnd"/>
            <w:r>
              <w:rPr>
                <w:sz w:val="24"/>
                <w:szCs w:val="24"/>
              </w:rPr>
              <w:t xml:space="preserve"> </w:t>
            </w:r>
            <w:proofErr w:type="spellStart"/>
            <w:r>
              <w:rPr>
                <w:sz w:val="24"/>
                <w:szCs w:val="24"/>
              </w:rPr>
              <w:t>Ахматович</w:t>
            </w:r>
            <w:proofErr w:type="spellEnd"/>
          </w:p>
          <w:p w:rsidR="00816D6D" w:rsidRDefault="00816D6D">
            <w:pPr>
              <w:spacing w:line="276" w:lineRule="auto"/>
              <w:rPr>
                <w:sz w:val="24"/>
                <w:szCs w:val="24"/>
              </w:rPr>
            </w:pPr>
          </w:p>
        </w:tc>
        <w:tc>
          <w:tcPr>
            <w:tcW w:w="236" w:type="dxa"/>
            <w:tcBorders>
              <w:top w:val="nil"/>
              <w:left w:val="single" w:sz="4" w:space="0" w:color="000000"/>
              <w:bottom w:val="nil"/>
              <w:right w:val="nil"/>
            </w:tcBorders>
            <w:tcMar>
              <w:top w:w="0" w:type="dxa"/>
              <w:left w:w="0" w:type="dxa"/>
              <w:bottom w:w="0" w:type="dxa"/>
              <w:right w:w="0" w:type="dxa"/>
            </w:tcMar>
          </w:tcPr>
          <w:p w:rsidR="00816D6D" w:rsidRDefault="00816D6D">
            <w:pPr>
              <w:snapToGrid w:val="0"/>
              <w:spacing w:line="276" w:lineRule="auto"/>
              <w:rPr>
                <w:sz w:val="24"/>
                <w:szCs w:val="24"/>
              </w:rPr>
            </w:pPr>
          </w:p>
        </w:tc>
        <w:tc>
          <w:tcPr>
            <w:tcW w:w="236" w:type="dxa"/>
            <w:tcMar>
              <w:top w:w="0" w:type="dxa"/>
              <w:left w:w="0" w:type="dxa"/>
              <w:bottom w:w="0" w:type="dxa"/>
              <w:right w:w="0" w:type="dxa"/>
            </w:tcMar>
          </w:tcPr>
          <w:p w:rsidR="00816D6D" w:rsidRDefault="00816D6D">
            <w:pPr>
              <w:snapToGrid w:val="0"/>
              <w:spacing w:line="276" w:lineRule="auto"/>
              <w:rPr>
                <w:sz w:val="24"/>
                <w:szCs w:val="24"/>
              </w:rPr>
            </w:pPr>
          </w:p>
        </w:tc>
      </w:tr>
      <w:tr w:rsidR="00816D6D" w:rsidTr="004067FE">
        <w:trPr>
          <w:trHeight w:val="765"/>
        </w:trPr>
        <w:tc>
          <w:tcPr>
            <w:tcW w:w="255" w:type="dxa"/>
            <w:tcMar>
              <w:top w:w="0" w:type="dxa"/>
              <w:left w:w="0" w:type="dxa"/>
              <w:bottom w:w="0" w:type="dxa"/>
              <w:right w:w="0" w:type="dxa"/>
            </w:tcMar>
          </w:tcPr>
          <w:p w:rsidR="00816D6D" w:rsidRDefault="00816D6D">
            <w:pPr>
              <w:pStyle w:val="ab"/>
              <w:snapToGrid w:val="0"/>
              <w:spacing w:line="276" w:lineRule="auto"/>
              <w:rPr>
                <w:color w:val="auto"/>
                <w:sz w:val="24"/>
                <w:szCs w:val="24"/>
              </w:rPr>
            </w:pPr>
          </w:p>
        </w:tc>
        <w:tc>
          <w:tcPr>
            <w:tcW w:w="45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816D6D" w:rsidRDefault="00816D6D">
            <w:pPr>
              <w:snapToGrid w:val="0"/>
              <w:spacing w:line="276" w:lineRule="auto"/>
              <w:rPr>
                <w:sz w:val="24"/>
                <w:szCs w:val="24"/>
              </w:rPr>
            </w:pPr>
            <w:r>
              <w:rPr>
                <w:sz w:val="24"/>
                <w:szCs w:val="24"/>
              </w:rPr>
              <w:t>11</w:t>
            </w:r>
          </w:p>
        </w:tc>
        <w:tc>
          <w:tcPr>
            <w:tcW w:w="3944" w:type="dxa"/>
            <w:tcBorders>
              <w:top w:val="nil"/>
              <w:left w:val="single" w:sz="4" w:space="0" w:color="000000"/>
              <w:bottom w:val="single" w:sz="4" w:space="0" w:color="000000"/>
              <w:right w:val="nil"/>
            </w:tcBorders>
            <w:tcMar>
              <w:top w:w="0" w:type="dxa"/>
              <w:left w:w="0" w:type="dxa"/>
              <w:bottom w:w="0" w:type="dxa"/>
              <w:right w:w="0" w:type="dxa"/>
            </w:tcMar>
            <w:vAlign w:val="center"/>
          </w:tcPr>
          <w:p w:rsidR="005E7AEF" w:rsidRDefault="00816D6D">
            <w:pPr>
              <w:snapToGrid w:val="0"/>
              <w:spacing w:line="276" w:lineRule="auto"/>
              <w:rPr>
                <w:sz w:val="24"/>
                <w:szCs w:val="24"/>
              </w:rPr>
            </w:pPr>
            <w:r>
              <w:rPr>
                <w:sz w:val="24"/>
                <w:szCs w:val="24"/>
              </w:rPr>
              <w:t>М</w:t>
            </w:r>
            <w:r w:rsidR="00B504D1">
              <w:rPr>
                <w:sz w:val="24"/>
                <w:szCs w:val="24"/>
              </w:rPr>
              <w:t>К</w:t>
            </w:r>
            <w:r w:rsidR="005E7AEF">
              <w:rPr>
                <w:sz w:val="24"/>
                <w:szCs w:val="24"/>
              </w:rPr>
              <w:t>ОУ «С</w:t>
            </w:r>
            <w:r>
              <w:rPr>
                <w:sz w:val="24"/>
                <w:szCs w:val="24"/>
              </w:rPr>
              <w:t>редняя общеобразовательная школа с.</w:t>
            </w:r>
            <w:r w:rsidR="00722D4B">
              <w:rPr>
                <w:sz w:val="24"/>
                <w:szCs w:val="24"/>
              </w:rPr>
              <w:t xml:space="preserve"> Предгорное</w:t>
            </w:r>
            <w:r w:rsidR="005E7AEF">
              <w:rPr>
                <w:sz w:val="24"/>
                <w:szCs w:val="24"/>
              </w:rPr>
              <w:t>»</w:t>
            </w:r>
            <w:proofErr w:type="gramStart"/>
            <w:r w:rsidR="00722D4B">
              <w:rPr>
                <w:sz w:val="24"/>
                <w:szCs w:val="24"/>
              </w:rPr>
              <w:t xml:space="preserve"> </w:t>
            </w:r>
            <w:r>
              <w:rPr>
                <w:sz w:val="24"/>
                <w:szCs w:val="24"/>
              </w:rPr>
              <w:t>,</w:t>
            </w:r>
            <w:proofErr w:type="gramEnd"/>
            <w:r>
              <w:rPr>
                <w:sz w:val="24"/>
                <w:szCs w:val="24"/>
              </w:rPr>
              <w:t xml:space="preserve"> </w:t>
            </w:r>
            <w:r w:rsidR="005E7AEF">
              <w:rPr>
                <w:sz w:val="24"/>
                <w:szCs w:val="24"/>
              </w:rPr>
              <w:t>с. Предгорное,</w:t>
            </w:r>
            <w:r>
              <w:rPr>
                <w:sz w:val="24"/>
                <w:szCs w:val="24"/>
              </w:rPr>
              <w:t xml:space="preserve">  </w:t>
            </w:r>
          </w:p>
          <w:p w:rsidR="00816D6D" w:rsidRDefault="00816D6D">
            <w:pPr>
              <w:snapToGrid w:val="0"/>
              <w:spacing w:line="276" w:lineRule="auto"/>
              <w:rPr>
                <w:sz w:val="24"/>
                <w:szCs w:val="24"/>
              </w:rPr>
            </w:pPr>
            <w:r>
              <w:rPr>
                <w:sz w:val="24"/>
                <w:szCs w:val="24"/>
              </w:rPr>
              <w:t>ул.</w:t>
            </w:r>
            <w:r w:rsidR="005E7AEF">
              <w:rPr>
                <w:sz w:val="24"/>
                <w:szCs w:val="24"/>
              </w:rPr>
              <w:t xml:space="preserve"> </w:t>
            </w:r>
            <w:r>
              <w:rPr>
                <w:sz w:val="24"/>
                <w:szCs w:val="24"/>
              </w:rPr>
              <w:t xml:space="preserve">Садовая, 40  </w:t>
            </w:r>
          </w:p>
          <w:p w:rsidR="00816D6D" w:rsidRDefault="00816D6D">
            <w:pPr>
              <w:spacing w:line="276" w:lineRule="auto"/>
              <w:rPr>
                <w:sz w:val="24"/>
                <w:szCs w:val="24"/>
              </w:rPr>
            </w:pPr>
          </w:p>
        </w:tc>
        <w:tc>
          <w:tcPr>
            <w:tcW w:w="5544" w:type="dxa"/>
            <w:tcBorders>
              <w:top w:val="nil"/>
              <w:left w:val="single" w:sz="4" w:space="0" w:color="000000"/>
              <w:bottom w:val="single" w:sz="4" w:space="0" w:color="000000"/>
              <w:right w:val="nil"/>
            </w:tcBorders>
            <w:tcMar>
              <w:top w:w="0" w:type="dxa"/>
              <w:left w:w="0" w:type="dxa"/>
              <w:bottom w:w="0" w:type="dxa"/>
              <w:right w:w="0" w:type="dxa"/>
            </w:tcMar>
            <w:vAlign w:val="center"/>
          </w:tcPr>
          <w:p w:rsidR="00722D4B" w:rsidRDefault="00B504D1">
            <w:pPr>
              <w:snapToGrid w:val="0"/>
              <w:spacing w:line="276" w:lineRule="auto"/>
              <w:rPr>
                <w:sz w:val="24"/>
                <w:szCs w:val="24"/>
              </w:rPr>
            </w:pPr>
            <w:r>
              <w:rPr>
                <w:sz w:val="24"/>
                <w:szCs w:val="24"/>
              </w:rPr>
              <w:t>3-22-27</w:t>
            </w:r>
          </w:p>
          <w:p w:rsidR="00816D6D" w:rsidRDefault="00816D6D">
            <w:pPr>
              <w:snapToGrid w:val="0"/>
              <w:spacing w:line="276" w:lineRule="auto"/>
              <w:rPr>
                <w:sz w:val="24"/>
                <w:szCs w:val="24"/>
              </w:rPr>
            </w:pPr>
            <w:r>
              <w:rPr>
                <w:sz w:val="24"/>
                <w:szCs w:val="24"/>
              </w:rPr>
              <w:t xml:space="preserve"> директор </w:t>
            </w:r>
            <w:proofErr w:type="spellStart"/>
            <w:r>
              <w:rPr>
                <w:sz w:val="24"/>
                <w:szCs w:val="24"/>
              </w:rPr>
              <w:t>Хубиев</w:t>
            </w:r>
            <w:proofErr w:type="spellEnd"/>
            <w:r>
              <w:rPr>
                <w:sz w:val="24"/>
                <w:szCs w:val="24"/>
              </w:rPr>
              <w:t xml:space="preserve"> Али </w:t>
            </w:r>
            <w:proofErr w:type="spellStart"/>
            <w:r>
              <w:rPr>
                <w:sz w:val="24"/>
                <w:szCs w:val="24"/>
              </w:rPr>
              <w:t>Хусеевич</w:t>
            </w:r>
            <w:proofErr w:type="spellEnd"/>
            <w:r>
              <w:rPr>
                <w:sz w:val="24"/>
                <w:szCs w:val="24"/>
              </w:rPr>
              <w:t xml:space="preserve">                         </w:t>
            </w:r>
          </w:p>
          <w:p w:rsidR="00816D6D" w:rsidRDefault="00816D6D">
            <w:pPr>
              <w:spacing w:line="276" w:lineRule="auto"/>
              <w:rPr>
                <w:sz w:val="24"/>
                <w:szCs w:val="24"/>
              </w:rPr>
            </w:pPr>
            <w:r>
              <w:rPr>
                <w:sz w:val="24"/>
                <w:szCs w:val="24"/>
              </w:rPr>
              <w:t xml:space="preserve"> </w:t>
            </w:r>
          </w:p>
          <w:p w:rsidR="00816D6D" w:rsidRDefault="00816D6D">
            <w:pPr>
              <w:spacing w:line="276" w:lineRule="auto"/>
              <w:rPr>
                <w:sz w:val="24"/>
                <w:szCs w:val="24"/>
              </w:rPr>
            </w:pPr>
          </w:p>
        </w:tc>
        <w:tc>
          <w:tcPr>
            <w:tcW w:w="236" w:type="dxa"/>
            <w:tcBorders>
              <w:top w:val="nil"/>
              <w:left w:val="single" w:sz="4" w:space="0" w:color="000000"/>
              <w:bottom w:val="nil"/>
              <w:right w:val="nil"/>
            </w:tcBorders>
            <w:tcMar>
              <w:top w:w="0" w:type="dxa"/>
              <w:left w:w="0" w:type="dxa"/>
              <w:bottom w:w="0" w:type="dxa"/>
              <w:right w:w="0" w:type="dxa"/>
            </w:tcMar>
          </w:tcPr>
          <w:p w:rsidR="00816D6D" w:rsidRDefault="00816D6D">
            <w:pPr>
              <w:snapToGrid w:val="0"/>
              <w:spacing w:line="276" w:lineRule="auto"/>
              <w:rPr>
                <w:sz w:val="24"/>
                <w:szCs w:val="24"/>
              </w:rPr>
            </w:pPr>
          </w:p>
        </w:tc>
        <w:tc>
          <w:tcPr>
            <w:tcW w:w="236" w:type="dxa"/>
            <w:tcMar>
              <w:top w:w="0" w:type="dxa"/>
              <w:left w:w="0" w:type="dxa"/>
              <w:bottom w:w="0" w:type="dxa"/>
              <w:right w:w="0" w:type="dxa"/>
            </w:tcMar>
          </w:tcPr>
          <w:p w:rsidR="00816D6D" w:rsidRDefault="00816D6D">
            <w:pPr>
              <w:snapToGrid w:val="0"/>
              <w:spacing w:line="276" w:lineRule="auto"/>
              <w:rPr>
                <w:sz w:val="24"/>
                <w:szCs w:val="24"/>
              </w:rPr>
            </w:pPr>
          </w:p>
        </w:tc>
      </w:tr>
      <w:tr w:rsidR="00816D6D" w:rsidTr="004067FE">
        <w:trPr>
          <w:trHeight w:val="765"/>
        </w:trPr>
        <w:tc>
          <w:tcPr>
            <w:tcW w:w="255" w:type="dxa"/>
            <w:tcMar>
              <w:top w:w="0" w:type="dxa"/>
              <w:left w:w="0" w:type="dxa"/>
              <w:bottom w:w="0" w:type="dxa"/>
              <w:right w:w="0" w:type="dxa"/>
            </w:tcMar>
          </w:tcPr>
          <w:p w:rsidR="00816D6D" w:rsidRDefault="00816D6D">
            <w:pPr>
              <w:pStyle w:val="ab"/>
              <w:snapToGrid w:val="0"/>
              <w:spacing w:line="276" w:lineRule="auto"/>
              <w:rPr>
                <w:color w:val="auto"/>
                <w:sz w:val="24"/>
                <w:szCs w:val="24"/>
              </w:rPr>
            </w:pPr>
          </w:p>
        </w:tc>
        <w:tc>
          <w:tcPr>
            <w:tcW w:w="45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816D6D" w:rsidRDefault="00816D6D">
            <w:pPr>
              <w:snapToGrid w:val="0"/>
              <w:spacing w:line="276" w:lineRule="auto"/>
              <w:rPr>
                <w:sz w:val="24"/>
                <w:szCs w:val="24"/>
              </w:rPr>
            </w:pPr>
            <w:r>
              <w:rPr>
                <w:sz w:val="24"/>
                <w:szCs w:val="24"/>
              </w:rPr>
              <w:t>12</w:t>
            </w:r>
          </w:p>
        </w:tc>
        <w:tc>
          <w:tcPr>
            <w:tcW w:w="3944"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816D6D" w:rsidRDefault="00816D6D">
            <w:pPr>
              <w:snapToGrid w:val="0"/>
              <w:spacing w:line="276" w:lineRule="auto"/>
              <w:rPr>
                <w:sz w:val="24"/>
                <w:szCs w:val="24"/>
              </w:rPr>
            </w:pPr>
            <w:r>
              <w:rPr>
                <w:sz w:val="24"/>
                <w:szCs w:val="24"/>
              </w:rPr>
              <w:t>М</w:t>
            </w:r>
            <w:r w:rsidR="00722D4B">
              <w:rPr>
                <w:sz w:val="24"/>
                <w:szCs w:val="24"/>
              </w:rPr>
              <w:t>К</w:t>
            </w:r>
            <w:r>
              <w:rPr>
                <w:sz w:val="24"/>
                <w:szCs w:val="24"/>
              </w:rPr>
              <w:t xml:space="preserve">ОУ </w:t>
            </w:r>
            <w:r w:rsidR="00B504D1">
              <w:rPr>
                <w:sz w:val="24"/>
                <w:szCs w:val="24"/>
              </w:rPr>
              <w:t>«О</w:t>
            </w:r>
            <w:r>
              <w:rPr>
                <w:sz w:val="24"/>
                <w:szCs w:val="24"/>
              </w:rPr>
              <w:t xml:space="preserve">сновная общеобразовательная школа                                  с. </w:t>
            </w:r>
            <w:proofErr w:type="spellStart"/>
            <w:r>
              <w:rPr>
                <w:sz w:val="24"/>
                <w:szCs w:val="24"/>
              </w:rPr>
              <w:t>Бескесс</w:t>
            </w:r>
            <w:proofErr w:type="spellEnd"/>
            <w:r w:rsidR="00B504D1">
              <w:rPr>
                <w:sz w:val="24"/>
                <w:szCs w:val="24"/>
              </w:rPr>
              <w:t>»</w:t>
            </w:r>
          </w:p>
          <w:p w:rsidR="00816D6D" w:rsidRDefault="00816D6D">
            <w:pPr>
              <w:spacing w:line="276" w:lineRule="auto"/>
              <w:rPr>
                <w:sz w:val="24"/>
                <w:szCs w:val="24"/>
              </w:rPr>
            </w:pPr>
            <w:r>
              <w:rPr>
                <w:sz w:val="24"/>
                <w:szCs w:val="24"/>
              </w:rPr>
              <w:t xml:space="preserve">с. </w:t>
            </w:r>
            <w:proofErr w:type="spellStart"/>
            <w:r>
              <w:rPr>
                <w:sz w:val="24"/>
                <w:szCs w:val="24"/>
              </w:rPr>
              <w:t>Бескесс</w:t>
            </w:r>
            <w:proofErr w:type="spellEnd"/>
            <w:r>
              <w:rPr>
                <w:sz w:val="24"/>
                <w:szCs w:val="24"/>
              </w:rPr>
              <w:t xml:space="preserve">, ул. Гагарина, 62               </w:t>
            </w:r>
          </w:p>
        </w:tc>
        <w:tc>
          <w:tcPr>
            <w:tcW w:w="5544" w:type="dxa"/>
            <w:tcBorders>
              <w:top w:val="nil"/>
              <w:left w:val="single" w:sz="4" w:space="0" w:color="000000"/>
              <w:bottom w:val="single" w:sz="4" w:space="0" w:color="000000"/>
              <w:right w:val="nil"/>
            </w:tcBorders>
            <w:tcMar>
              <w:top w:w="0" w:type="dxa"/>
              <w:left w:w="0" w:type="dxa"/>
              <w:bottom w:w="0" w:type="dxa"/>
              <w:right w:w="0" w:type="dxa"/>
            </w:tcMar>
            <w:vAlign w:val="center"/>
          </w:tcPr>
          <w:p w:rsidR="00722D4B" w:rsidRDefault="00722D4B">
            <w:pPr>
              <w:snapToGrid w:val="0"/>
              <w:spacing w:line="276" w:lineRule="auto"/>
              <w:rPr>
                <w:sz w:val="24"/>
                <w:szCs w:val="24"/>
              </w:rPr>
            </w:pPr>
            <w:r>
              <w:rPr>
                <w:sz w:val="24"/>
                <w:szCs w:val="24"/>
              </w:rPr>
              <w:t>4-12-71</w:t>
            </w:r>
          </w:p>
          <w:p w:rsidR="00816D6D" w:rsidRDefault="00816D6D">
            <w:pPr>
              <w:snapToGrid w:val="0"/>
              <w:spacing w:line="276" w:lineRule="auto"/>
              <w:rPr>
                <w:sz w:val="24"/>
                <w:szCs w:val="24"/>
              </w:rPr>
            </w:pPr>
            <w:r>
              <w:rPr>
                <w:sz w:val="24"/>
                <w:szCs w:val="24"/>
              </w:rPr>
              <w:t>директор Афанасьев Петр Павлович</w:t>
            </w:r>
          </w:p>
          <w:p w:rsidR="00816D6D" w:rsidRDefault="00816D6D">
            <w:pPr>
              <w:spacing w:line="276" w:lineRule="auto"/>
              <w:rPr>
                <w:sz w:val="24"/>
                <w:szCs w:val="24"/>
              </w:rPr>
            </w:pPr>
          </w:p>
        </w:tc>
        <w:tc>
          <w:tcPr>
            <w:tcW w:w="236" w:type="dxa"/>
            <w:tcBorders>
              <w:top w:val="nil"/>
              <w:left w:val="single" w:sz="4" w:space="0" w:color="000000"/>
              <w:bottom w:val="nil"/>
              <w:right w:val="nil"/>
            </w:tcBorders>
            <w:tcMar>
              <w:top w:w="0" w:type="dxa"/>
              <w:left w:w="0" w:type="dxa"/>
              <w:bottom w:w="0" w:type="dxa"/>
              <w:right w:w="0" w:type="dxa"/>
            </w:tcMar>
          </w:tcPr>
          <w:p w:rsidR="00816D6D" w:rsidRDefault="00816D6D">
            <w:pPr>
              <w:snapToGrid w:val="0"/>
              <w:spacing w:line="276" w:lineRule="auto"/>
              <w:rPr>
                <w:sz w:val="24"/>
                <w:szCs w:val="24"/>
              </w:rPr>
            </w:pPr>
          </w:p>
        </w:tc>
        <w:tc>
          <w:tcPr>
            <w:tcW w:w="236" w:type="dxa"/>
            <w:tcMar>
              <w:top w:w="0" w:type="dxa"/>
              <w:left w:w="0" w:type="dxa"/>
              <w:bottom w:w="0" w:type="dxa"/>
              <w:right w:w="0" w:type="dxa"/>
            </w:tcMar>
          </w:tcPr>
          <w:p w:rsidR="00816D6D" w:rsidRDefault="00816D6D">
            <w:pPr>
              <w:snapToGrid w:val="0"/>
              <w:spacing w:line="276" w:lineRule="auto"/>
              <w:rPr>
                <w:sz w:val="24"/>
                <w:szCs w:val="24"/>
              </w:rPr>
            </w:pPr>
          </w:p>
        </w:tc>
      </w:tr>
      <w:tr w:rsidR="00816D6D" w:rsidTr="004067FE">
        <w:trPr>
          <w:trHeight w:val="765"/>
        </w:trPr>
        <w:tc>
          <w:tcPr>
            <w:tcW w:w="255" w:type="dxa"/>
            <w:tcMar>
              <w:top w:w="0" w:type="dxa"/>
              <w:left w:w="0" w:type="dxa"/>
              <w:bottom w:w="0" w:type="dxa"/>
              <w:right w:w="0" w:type="dxa"/>
            </w:tcMar>
          </w:tcPr>
          <w:p w:rsidR="00816D6D" w:rsidRDefault="00816D6D">
            <w:pPr>
              <w:pStyle w:val="ab"/>
              <w:snapToGrid w:val="0"/>
              <w:spacing w:line="276" w:lineRule="auto"/>
              <w:rPr>
                <w:color w:val="auto"/>
                <w:sz w:val="24"/>
                <w:szCs w:val="24"/>
              </w:rPr>
            </w:pPr>
          </w:p>
        </w:tc>
        <w:tc>
          <w:tcPr>
            <w:tcW w:w="45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816D6D" w:rsidRDefault="00816D6D">
            <w:pPr>
              <w:snapToGrid w:val="0"/>
              <w:spacing w:line="276" w:lineRule="auto"/>
              <w:rPr>
                <w:sz w:val="24"/>
                <w:szCs w:val="24"/>
              </w:rPr>
            </w:pPr>
            <w:r>
              <w:rPr>
                <w:sz w:val="24"/>
                <w:szCs w:val="24"/>
              </w:rPr>
              <w:t>13</w:t>
            </w:r>
          </w:p>
        </w:tc>
        <w:tc>
          <w:tcPr>
            <w:tcW w:w="3944"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816D6D" w:rsidRDefault="00816D6D" w:rsidP="00722D4B">
            <w:pPr>
              <w:snapToGrid w:val="0"/>
              <w:spacing w:line="276" w:lineRule="auto"/>
              <w:rPr>
                <w:sz w:val="24"/>
                <w:szCs w:val="24"/>
              </w:rPr>
            </w:pPr>
            <w:r>
              <w:rPr>
                <w:sz w:val="24"/>
                <w:szCs w:val="24"/>
              </w:rPr>
              <w:t>М</w:t>
            </w:r>
            <w:r w:rsidR="003A1CB8">
              <w:rPr>
                <w:sz w:val="24"/>
                <w:szCs w:val="24"/>
              </w:rPr>
              <w:t>К</w:t>
            </w:r>
            <w:r>
              <w:rPr>
                <w:sz w:val="24"/>
                <w:szCs w:val="24"/>
              </w:rPr>
              <w:t>ОУ «Основная общеобр</w:t>
            </w:r>
            <w:r w:rsidR="00722D4B">
              <w:rPr>
                <w:sz w:val="24"/>
                <w:szCs w:val="24"/>
              </w:rPr>
              <w:t>азовательная школа   с. Псемен»</w:t>
            </w:r>
            <w:r>
              <w:rPr>
                <w:sz w:val="24"/>
                <w:szCs w:val="24"/>
              </w:rPr>
              <w:t xml:space="preserve"> </w:t>
            </w:r>
          </w:p>
          <w:p w:rsidR="00816D6D" w:rsidRDefault="00816D6D">
            <w:pPr>
              <w:spacing w:line="276" w:lineRule="auto"/>
              <w:rPr>
                <w:sz w:val="24"/>
                <w:szCs w:val="24"/>
              </w:rPr>
            </w:pPr>
            <w:r>
              <w:rPr>
                <w:sz w:val="24"/>
                <w:szCs w:val="24"/>
              </w:rPr>
              <w:t xml:space="preserve">с. Псемен,   ул. </w:t>
            </w:r>
            <w:proofErr w:type="gramStart"/>
            <w:r>
              <w:rPr>
                <w:sz w:val="24"/>
                <w:szCs w:val="24"/>
              </w:rPr>
              <w:t>Ставропольская</w:t>
            </w:r>
            <w:proofErr w:type="gramEnd"/>
            <w:r>
              <w:rPr>
                <w:sz w:val="24"/>
                <w:szCs w:val="24"/>
              </w:rPr>
              <w:t>, 3</w:t>
            </w:r>
          </w:p>
        </w:tc>
        <w:tc>
          <w:tcPr>
            <w:tcW w:w="5544" w:type="dxa"/>
            <w:tcBorders>
              <w:top w:val="nil"/>
              <w:left w:val="single" w:sz="4" w:space="0" w:color="000000"/>
              <w:bottom w:val="single" w:sz="4" w:space="0" w:color="000000"/>
              <w:right w:val="nil"/>
            </w:tcBorders>
            <w:tcMar>
              <w:top w:w="0" w:type="dxa"/>
              <w:left w:w="0" w:type="dxa"/>
              <w:bottom w:w="0" w:type="dxa"/>
              <w:right w:w="0" w:type="dxa"/>
            </w:tcMar>
            <w:vAlign w:val="center"/>
          </w:tcPr>
          <w:p w:rsidR="00722D4B" w:rsidRDefault="00722D4B">
            <w:pPr>
              <w:snapToGrid w:val="0"/>
              <w:spacing w:line="276" w:lineRule="auto"/>
              <w:rPr>
                <w:sz w:val="24"/>
                <w:szCs w:val="24"/>
              </w:rPr>
            </w:pPr>
            <w:r>
              <w:rPr>
                <w:sz w:val="24"/>
                <w:szCs w:val="24"/>
              </w:rPr>
              <w:t xml:space="preserve"> 4-15-70</w:t>
            </w:r>
          </w:p>
          <w:p w:rsidR="00816D6D" w:rsidRDefault="00816D6D">
            <w:pPr>
              <w:snapToGrid w:val="0"/>
              <w:spacing w:line="276" w:lineRule="auto"/>
              <w:rPr>
                <w:sz w:val="24"/>
                <w:szCs w:val="24"/>
              </w:rPr>
            </w:pPr>
            <w:r>
              <w:rPr>
                <w:sz w:val="24"/>
                <w:szCs w:val="24"/>
              </w:rPr>
              <w:t xml:space="preserve">директор </w:t>
            </w:r>
            <w:proofErr w:type="spellStart"/>
            <w:r>
              <w:rPr>
                <w:sz w:val="24"/>
                <w:szCs w:val="24"/>
              </w:rPr>
              <w:t>Псеунова</w:t>
            </w:r>
            <w:proofErr w:type="spellEnd"/>
            <w:r>
              <w:rPr>
                <w:sz w:val="24"/>
                <w:szCs w:val="24"/>
              </w:rPr>
              <w:t xml:space="preserve"> </w:t>
            </w:r>
            <w:proofErr w:type="spellStart"/>
            <w:r>
              <w:rPr>
                <w:sz w:val="24"/>
                <w:szCs w:val="24"/>
              </w:rPr>
              <w:t>Асият</w:t>
            </w:r>
            <w:proofErr w:type="spellEnd"/>
            <w:r>
              <w:rPr>
                <w:sz w:val="24"/>
                <w:szCs w:val="24"/>
              </w:rPr>
              <w:t xml:space="preserve"> </w:t>
            </w:r>
            <w:proofErr w:type="spellStart"/>
            <w:r>
              <w:rPr>
                <w:sz w:val="24"/>
                <w:szCs w:val="24"/>
              </w:rPr>
              <w:t>Мурадиновна</w:t>
            </w:r>
            <w:proofErr w:type="spellEnd"/>
          </w:p>
          <w:p w:rsidR="00816D6D" w:rsidRDefault="00816D6D">
            <w:pPr>
              <w:spacing w:line="276" w:lineRule="auto"/>
              <w:rPr>
                <w:sz w:val="24"/>
                <w:szCs w:val="24"/>
              </w:rPr>
            </w:pPr>
          </w:p>
        </w:tc>
        <w:tc>
          <w:tcPr>
            <w:tcW w:w="236" w:type="dxa"/>
            <w:tcBorders>
              <w:top w:val="nil"/>
              <w:left w:val="single" w:sz="4" w:space="0" w:color="000000"/>
              <w:bottom w:val="nil"/>
              <w:right w:val="nil"/>
            </w:tcBorders>
            <w:tcMar>
              <w:top w:w="0" w:type="dxa"/>
              <w:left w:w="0" w:type="dxa"/>
              <w:bottom w:w="0" w:type="dxa"/>
              <w:right w:w="0" w:type="dxa"/>
            </w:tcMar>
          </w:tcPr>
          <w:p w:rsidR="00816D6D" w:rsidRDefault="00816D6D">
            <w:pPr>
              <w:snapToGrid w:val="0"/>
              <w:spacing w:line="276" w:lineRule="auto"/>
              <w:rPr>
                <w:sz w:val="24"/>
                <w:szCs w:val="24"/>
              </w:rPr>
            </w:pPr>
          </w:p>
        </w:tc>
        <w:tc>
          <w:tcPr>
            <w:tcW w:w="236" w:type="dxa"/>
            <w:tcMar>
              <w:top w:w="0" w:type="dxa"/>
              <w:left w:w="0" w:type="dxa"/>
              <w:bottom w:w="0" w:type="dxa"/>
              <w:right w:w="0" w:type="dxa"/>
            </w:tcMar>
          </w:tcPr>
          <w:p w:rsidR="00816D6D" w:rsidRDefault="00816D6D">
            <w:pPr>
              <w:snapToGrid w:val="0"/>
              <w:spacing w:line="276" w:lineRule="auto"/>
              <w:rPr>
                <w:sz w:val="24"/>
                <w:szCs w:val="24"/>
              </w:rPr>
            </w:pPr>
          </w:p>
        </w:tc>
      </w:tr>
      <w:tr w:rsidR="00A50669" w:rsidTr="004067FE">
        <w:trPr>
          <w:trHeight w:val="840"/>
        </w:trPr>
        <w:tc>
          <w:tcPr>
            <w:tcW w:w="255" w:type="dxa"/>
            <w:tcMar>
              <w:top w:w="0" w:type="dxa"/>
              <w:left w:w="0" w:type="dxa"/>
              <w:bottom w:w="0" w:type="dxa"/>
              <w:right w:w="0" w:type="dxa"/>
            </w:tcMar>
          </w:tcPr>
          <w:p w:rsidR="00A50669" w:rsidRDefault="00A50669">
            <w:pPr>
              <w:pStyle w:val="ab"/>
              <w:snapToGrid w:val="0"/>
              <w:spacing w:line="276" w:lineRule="auto"/>
              <w:rPr>
                <w:color w:val="auto"/>
                <w:sz w:val="24"/>
                <w:szCs w:val="24"/>
              </w:rPr>
            </w:pPr>
          </w:p>
        </w:tc>
        <w:tc>
          <w:tcPr>
            <w:tcW w:w="450" w:type="dxa"/>
            <w:tcBorders>
              <w:top w:val="nil"/>
              <w:left w:val="single" w:sz="4" w:space="0" w:color="000000"/>
              <w:bottom w:val="single" w:sz="4" w:space="0" w:color="000000"/>
              <w:right w:val="nil"/>
            </w:tcBorders>
            <w:tcMar>
              <w:top w:w="0" w:type="dxa"/>
              <w:left w:w="0" w:type="dxa"/>
              <w:bottom w:w="0" w:type="dxa"/>
              <w:right w:w="0" w:type="dxa"/>
            </w:tcMar>
            <w:vAlign w:val="bottom"/>
          </w:tcPr>
          <w:p w:rsidR="00A50669" w:rsidRDefault="00A50669">
            <w:pPr>
              <w:snapToGrid w:val="0"/>
              <w:spacing w:line="276" w:lineRule="auto"/>
              <w:jc w:val="right"/>
              <w:rPr>
                <w:sz w:val="24"/>
                <w:szCs w:val="24"/>
              </w:rPr>
            </w:pPr>
          </w:p>
          <w:p w:rsidR="00A50669" w:rsidRDefault="00A50669">
            <w:pPr>
              <w:spacing w:line="276" w:lineRule="auto"/>
              <w:jc w:val="right"/>
              <w:rPr>
                <w:sz w:val="24"/>
                <w:szCs w:val="24"/>
              </w:rPr>
            </w:pPr>
          </w:p>
          <w:p w:rsidR="00A50669" w:rsidRDefault="00A50669">
            <w:pPr>
              <w:spacing w:line="276" w:lineRule="auto"/>
              <w:jc w:val="right"/>
              <w:rPr>
                <w:sz w:val="24"/>
                <w:szCs w:val="24"/>
              </w:rPr>
            </w:pPr>
            <w:r>
              <w:rPr>
                <w:sz w:val="24"/>
                <w:szCs w:val="24"/>
              </w:rPr>
              <w:t>14</w:t>
            </w:r>
          </w:p>
          <w:p w:rsidR="00A50669" w:rsidRDefault="00A50669" w:rsidP="00A50669">
            <w:pPr>
              <w:spacing w:line="276" w:lineRule="auto"/>
              <w:jc w:val="center"/>
              <w:rPr>
                <w:sz w:val="24"/>
                <w:szCs w:val="24"/>
              </w:rPr>
            </w:pPr>
          </w:p>
        </w:tc>
        <w:tc>
          <w:tcPr>
            <w:tcW w:w="3944"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A50669" w:rsidRDefault="00A50669" w:rsidP="005E7AEF">
            <w:pPr>
              <w:snapToGrid w:val="0"/>
              <w:spacing w:line="276" w:lineRule="auto"/>
              <w:rPr>
                <w:sz w:val="24"/>
                <w:szCs w:val="24"/>
              </w:rPr>
            </w:pPr>
            <w:r>
              <w:rPr>
                <w:sz w:val="24"/>
                <w:szCs w:val="24"/>
              </w:rPr>
              <w:t>МКОУ «Средняя общеобразовательная школа №1  п. Медногорский»</w:t>
            </w:r>
          </w:p>
          <w:p w:rsidR="00A50669" w:rsidRDefault="00A50669" w:rsidP="005E7AEF">
            <w:pPr>
              <w:spacing w:line="276" w:lineRule="auto"/>
              <w:rPr>
                <w:sz w:val="24"/>
                <w:szCs w:val="24"/>
              </w:rPr>
            </w:pPr>
            <w:r>
              <w:rPr>
                <w:sz w:val="24"/>
                <w:szCs w:val="24"/>
              </w:rPr>
              <w:t xml:space="preserve"> </w:t>
            </w:r>
            <w:proofErr w:type="spellStart"/>
            <w:r>
              <w:rPr>
                <w:sz w:val="24"/>
                <w:szCs w:val="24"/>
              </w:rPr>
              <w:t>пос</w:t>
            </w:r>
            <w:proofErr w:type="gramStart"/>
            <w:r>
              <w:rPr>
                <w:sz w:val="24"/>
                <w:szCs w:val="24"/>
              </w:rPr>
              <w:t>.М</w:t>
            </w:r>
            <w:proofErr w:type="gramEnd"/>
            <w:r>
              <w:rPr>
                <w:sz w:val="24"/>
                <w:szCs w:val="24"/>
              </w:rPr>
              <w:t>едногорский</w:t>
            </w:r>
            <w:proofErr w:type="spellEnd"/>
            <w:r>
              <w:rPr>
                <w:sz w:val="24"/>
                <w:szCs w:val="24"/>
              </w:rPr>
              <w:t xml:space="preserve">, </w:t>
            </w:r>
            <w:proofErr w:type="spellStart"/>
            <w:r>
              <w:rPr>
                <w:sz w:val="24"/>
                <w:szCs w:val="24"/>
              </w:rPr>
              <w:t>ул.Спортивная</w:t>
            </w:r>
            <w:proofErr w:type="spellEnd"/>
            <w:r>
              <w:rPr>
                <w:sz w:val="24"/>
                <w:szCs w:val="24"/>
              </w:rPr>
              <w:t xml:space="preserve">, 3           </w:t>
            </w:r>
          </w:p>
        </w:tc>
        <w:tc>
          <w:tcPr>
            <w:tcW w:w="5544" w:type="dxa"/>
            <w:tcBorders>
              <w:top w:val="nil"/>
              <w:left w:val="single" w:sz="4" w:space="0" w:color="000000"/>
              <w:bottom w:val="single" w:sz="4" w:space="0" w:color="000000"/>
              <w:right w:val="nil"/>
            </w:tcBorders>
            <w:tcMar>
              <w:top w:w="0" w:type="dxa"/>
              <w:left w:w="0" w:type="dxa"/>
              <w:bottom w:w="0" w:type="dxa"/>
              <w:right w:w="0" w:type="dxa"/>
            </w:tcMar>
            <w:vAlign w:val="center"/>
          </w:tcPr>
          <w:p w:rsidR="00A50669" w:rsidRDefault="00A50669" w:rsidP="005E7AEF">
            <w:pPr>
              <w:snapToGrid w:val="0"/>
              <w:spacing w:line="276" w:lineRule="auto"/>
              <w:rPr>
                <w:sz w:val="24"/>
                <w:szCs w:val="24"/>
              </w:rPr>
            </w:pPr>
            <w:r>
              <w:rPr>
                <w:sz w:val="24"/>
                <w:szCs w:val="24"/>
              </w:rPr>
              <w:t>5-28-40</w:t>
            </w:r>
          </w:p>
          <w:p w:rsidR="00A50669" w:rsidRDefault="00A50669" w:rsidP="005E7AEF">
            <w:pPr>
              <w:snapToGrid w:val="0"/>
              <w:spacing w:line="276" w:lineRule="auto"/>
              <w:rPr>
                <w:sz w:val="24"/>
                <w:szCs w:val="24"/>
              </w:rPr>
            </w:pPr>
            <w:r>
              <w:rPr>
                <w:sz w:val="24"/>
                <w:szCs w:val="24"/>
              </w:rPr>
              <w:t xml:space="preserve"> директор Иващенко Александр Николаевич</w:t>
            </w:r>
          </w:p>
          <w:p w:rsidR="00A50669" w:rsidRDefault="00A50669" w:rsidP="005E7AEF">
            <w:pPr>
              <w:spacing w:line="276" w:lineRule="auto"/>
              <w:rPr>
                <w:sz w:val="24"/>
                <w:szCs w:val="24"/>
              </w:rPr>
            </w:pPr>
          </w:p>
        </w:tc>
        <w:tc>
          <w:tcPr>
            <w:tcW w:w="236" w:type="dxa"/>
            <w:tcBorders>
              <w:top w:val="nil"/>
              <w:left w:val="single" w:sz="4" w:space="0" w:color="000000"/>
              <w:bottom w:val="nil"/>
              <w:right w:val="nil"/>
            </w:tcBorders>
            <w:tcMar>
              <w:top w:w="0" w:type="dxa"/>
              <w:left w:w="0" w:type="dxa"/>
              <w:bottom w:w="0" w:type="dxa"/>
              <w:right w:w="0" w:type="dxa"/>
            </w:tcMar>
          </w:tcPr>
          <w:p w:rsidR="00A50669" w:rsidRDefault="00A50669">
            <w:pPr>
              <w:snapToGrid w:val="0"/>
              <w:spacing w:line="276" w:lineRule="auto"/>
              <w:rPr>
                <w:sz w:val="24"/>
                <w:szCs w:val="24"/>
              </w:rPr>
            </w:pPr>
          </w:p>
        </w:tc>
        <w:tc>
          <w:tcPr>
            <w:tcW w:w="236" w:type="dxa"/>
            <w:tcMar>
              <w:top w:w="0" w:type="dxa"/>
              <w:left w:w="0" w:type="dxa"/>
              <w:bottom w:w="0" w:type="dxa"/>
              <w:right w:w="0" w:type="dxa"/>
            </w:tcMar>
          </w:tcPr>
          <w:p w:rsidR="00A50669" w:rsidRDefault="00A50669">
            <w:pPr>
              <w:snapToGrid w:val="0"/>
              <w:spacing w:line="276" w:lineRule="auto"/>
              <w:rPr>
                <w:sz w:val="24"/>
                <w:szCs w:val="24"/>
              </w:rPr>
            </w:pPr>
          </w:p>
          <w:p w:rsidR="00A50669" w:rsidRDefault="00A50669">
            <w:pPr>
              <w:snapToGrid w:val="0"/>
              <w:spacing w:line="276" w:lineRule="auto"/>
              <w:rPr>
                <w:sz w:val="24"/>
                <w:szCs w:val="24"/>
              </w:rPr>
            </w:pPr>
          </w:p>
          <w:p w:rsidR="00A50669" w:rsidRDefault="00A50669">
            <w:pPr>
              <w:snapToGrid w:val="0"/>
              <w:spacing w:line="276" w:lineRule="auto"/>
              <w:rPr>
                <w:sz w:val="24"/>
                <w:szCs w:val="24"/>
              </w:rPr>
            </w:pPr>
          </w:p>
          <w:p w:rsidR="00A50669" w:rsidRDefault="00A50669">
            <w:pPr>
              <w:snapToGrid w:val="0"/>
              <w:spacing w:line="276" w:lineRule="auto"/>
              <w:rPr>
                <w:sz w:val="24"/>
                <w:szCs w:val="24"/>
              </w:rPr>
            </w:pPr>
          </w:p>
        </w:tc>
      </w:tr>
      <w:tr w:rsidR="00A50669" w:rsidTr="004067FE">
        <w:trPr>
          <w:trHeight w:val="90"/>
        </w:trPr>
        <w:tc>
          <w:tcPr>
            <w:tcW w:w="255" w:type="dxa"/>
            <w:tcMar>
              <w:top w:w="0" w:type="dxa"/>
              <w:left w:w="0" w:type="dxa"/>
              <w:bottom w:w="0" w:type="dxa"/>
              <w:right w:w="0" w:type="dxa"/>
            </w:tcMar>
          </w:tcPr>
          <w:p w:rsidR="00A50669" w:rsidRDefault="00A50669">
            <w:pPr>
              <w:pStyle w:val="ab"/>
              <w:snapToGrid w:val="0"/>
              <w:spacing w:line="276" w:lineRule="auto"/>
              <w:rPr>
                <w:sz w:val="24"/>
                <w:szCs w:val="24"/>
              </w:rPr>
            </w:pPr>
          </w:p>
        </w:tc>
        <w:tc>
          <w:tcPr>
            <w:tcW w:w="45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A50669" w:rsidRDefault="00A50669" w:rsidP="00A50669">
            <w:pPr>
              <w:snapToGrid w:val="0"/>
              <w:spacing w:line="276" w:lineRule="auto"/>
              <w:rPr>
                <w:sz w:val="24"/>
                <w:szCs w:val="24"/>
              </w:rPr>
            </w:pPr>
            <w:r>
              <w:rPr>
                <w:sz w:val="24"/>
                <w:szCs w:val="24"/>
              </w:rPr>
              <w:t>15</w:t>
            </w:r>
          </w:p>
        </w:tc>
        <w:tc>
          <w:tcPr>
            <w:tcW w:w="394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A50669" w:rsidRDefault="00A50669" w:rsidP="005E7AEF">
            <w:pPr>
              <w:snapToGrid w:val="0"/>
              <w:spacing w:line="276" w:lineRule="auto"/>
              <w:rPr>
                <w:sz w:val="24"/>
                <w:szCs w:val="24"/>
              </w:rPr>
            </w:pPr>
            <w:r>
              <w:rPr>
                <w:sz w:val="24"/>
                <w:szCs w:val="24"/>
              </w:rPr>
              <w:t xml:space="preserve">МКОУ ДО Детско-юношеская спортивная школа                                                 п. </w:t>
            </w:r>
            <w:proofErr w:type="gramStart"/>
            <w:r>
              <w:rPr>
                <w:sz w:val="24"/>
                <w:szCs w:val="24"/>
              </w:rPr>
              <w:t>Медногорский</w:t>
            </w:r>
            <w:proofErr w:type="gramEnd"/>
          </w:p>
          <w:p w:rsidR="00A50669" w:rsidRDefault="00A50669" w:rsidP="005E7AEF">
            <w:pPr>
              <w:spacing w:line="276" w:lineRule="auto"/>
              <w:rPr>
                <w:sz w:val="24"/>
                <w:szCs w:val="24"/>
              </w:rPr>
            </w:pPr>
            <w:r>
              <w:rPr>
                <w:sz w:val="24"/>
                <w:szCs w:val="24"/>
              </w:rPr>
              <w:t xml:space="preserve">п. Медногорский,  ул. Спортивная 1      </w:t>
            </w:r>
          </w:p>
        </w:tc>
        <w:tc>
          <w:tcPr>
            <w:tcW w:w="554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A50669" w:rsidRDefault="00A50669" w:rsidP="005E7AEF">
            <w:pPr>
              <w:snapToGrid w:val="0"/>
              <w:spacing w:line="276" w:lineRule="auto"/>
              <w:rPr>
                <w:sz w:val="24"/>
                <w:szCs w:val="24"/>
              </w:rPr>
            </w:pPr>
            <w:r>
              <w:rPr>
                <w:sz w:val="24"/>
                <w:szCs w:val="24"/>
              </w:rPr>
              <w:t>51-5-87</w:t>
            </w:r>
          </w:p>
          <w:p w:rsidR="00A50669" w:rsidRDefault="00A50669" w:rsidP="005E7AEF">
            <w:pPr>
              <w:spacing w:line="276" w:lineRule="auto"/>
              <w:rPr>
                <w:sz w:val="24"/>
                <w:szCs w:val="24"/>
              </w:rPr>
            </w:pPr>
            <w:r>
              <w:rPr>
                <w:sz w:val="24"/>
                <w:szCs w:val="24"/>
              </w:rPr>
              <w:t xml:space="preserve"> директор Исупов Сергей Владимирович</w:t>
            </w:r>
          </w:p>
          <w:p w:rsidR="00A50669" w:rsidRDefault="00A50669" w:rsidP="005E7AEF">
            <w:pPr>
              <w:spacing w:line="276" w:lineRule="auto"/>
              <w:rPr>
                <w:sz w:val="24"/>
                <w:szCs w:val="24"/>
              </w:rPr>
            </w:pPr>
          </w:p>
          <w:p w:rsidR="00A50669" w:rsidRDefault="00A50669" w:rsidP="005E7AEF">
            <w:pPr>
              <w:spacing w:line="276" w:lineRule="auto"/>
              <w:rPr>
                <w:sz w:val="24"/>
                <w:szCs w:val="24"/>
              </w:rPr>
            </w:pPr>
          </w:p>
        </w:tc>
        <w:tc>
          <w:tcPr>
            <w:tcW w:w="236" w:type="dxa"/>
            <w:tcBorders>
              <w:top w:val="nil"/>
              <w:left w:val="single" w:sz="4" w:space="0" w:color="000000"/>
              <w:bottom w:val="nil"/>
              <w:right w:val="nil"/>
            </w:tcBorders>
            <w:tcMar>
              <w:top w:w="0" w:type="dxa"/>
              <w:left w:w="0" w:type="dxa"/>
              <w:bottom w:w="0" w:type="dxa"/>
              <w:right w:w="0" w:type="dxa"/>
            </w:tcMar>
          </w:tcPr>
          <w:p w:rsidR="00A50669" w:rsidRDefault="00A50669">
            <w:pPr>
              <w:snapToGrid w:val="0"/>
              <w:spacing w:line="276" w:lineRule="auto"/>
              <w:rPr>
                <w:sz w:val="24"/>
                <w:szCs w:val="24"/>
              </w:rPr>
            </w:pPr>
          </w:p>
        </w:tc>
        <w:tc>
          <w:tcPr>
            <w:tcW w:w="236" w:type="dxa"/>
            <w:tcMar>
              <w:top w:w="0" w:type="dxa"/>
              <w:left w:w="0" w:type="dxa"/>
              <w:bottom w:w="0" w:type="dxa"/>
              <w:right w:w="0" w:type="dxa"/>
            </w:tcMar>
          </w:tcPr>
          <w:p w:rsidR="00A50669" w:rsidRDefault="00A50669">
            <w:pPr>
              <w:snapToGrid w:val="0"/>
              <w:spacing w:line="276" w:lineRule="auto"/>
              <w:rPr>
                <w:sz w:val="24"/>
                <w:szCs w:val="24"/>
              </w:rPr>
            </w:pPr>
          </w:p>
        </w:tc>
      </w:tr>
      <w:tr w:rsidR="00A50669" w:rsidTr="004067FE">
        <w:trPr>
          <w:trHeight w:val="90"/>
        </w:trPr>
        <w:tc>
          <w:tcPr>
            <w:tcW w:w="255" w:type="dxa"/>
            <w:tcMar>
              <w:top w:w="0" w:type="dxa"/>
              <w:left w:w="0" w:type="dxa"/>
              <w:bottom w:w="0" w:type="dxa"/>
              <w:right w:w="0" w:type="dxa"/>
            </w:tcMar>
          </w:tcPr>
          <w:p w:rsidR="00A50669" w:rsidRDefault="00A50669">
            <w:pPr>
              <w:pStyle w:val="ab"/>
              <w:snapToGrid w:val="0"/>
              <w:spacing w:line="276" w:lineRule="auto"/>
              <w:rPr>
                <w:color w:val="auto"/>
                <w:sz w:val="24"/>
                <w:szCs w:val="24"/>
              </w:rPr>
            </w:pPr>
          </w:p>
        </w:tc>
        <w:tc>
          <w:tcPr>
            <w:tcW w:w="45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rsidR="00A50669" w:rsidRDefault="00A50669">
            <w:pPr>
              <w:snapToGrid w:val="0"/>
              <w:spacing w:line="276" w:lineRule="auto"/>
              <w:jc w:val="right"/>
              <w:rPr>
                <w:sz w:val="24"/>
                <w:szCs w:val="24"/>
              </w:rPr>
            </w:pPr>
            <w:r>
              <w:rPr>
                <w:sz w:val="24"/>
                <w:szCs w:val="24"/>
              </w:rPr>
              <w:t>16</w:t>
            </w:r>
          </w:p>
        </w:tc>
        <w:tc>
          <w:tcPr>
            <w:tcW w:w="39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hideMark/>
          </w:tcPr>
          <w:p w:rsidR="00A50669" w:rsidRDefault="00A50669">
            <w:pPr>
              <w:snapToGrid w:val="0"/>
              <w:spacing w:line="276" w:lineRule="auto"/>
              <w:rPr>
                <w:sz w:val="24"/>
                <w:szCs w:val="24"/>
              </w:rPr>
            </w:pPr>
            <w:r>
              <w:rPr>
                <w:sz w:val="24"/>
                <w:szCs w:val="24"/>
              </w:rPr>
              <w:t xml:space="preserve">МКОУ ДО  «Детская школа искусств» п. </w:t>
            </w:r>
            <w:proofErr w:type="gramStart"/>
            <w:r>
              <w:rPr>
                <w:sz w:val="24"/>
                <w:szCs w:val="24"/>
              </w:rPr>
              <w:t>Медногорский</w:t>
            </w:r>
            <w:proofErr w:type="gramEnd"/>
            <w:r>
              <w:rPr>
                <w:sz w:val="24"/>
                <w:szCs w:val="24"/>
              </w:rPr>
              <w:t xml:space="preserve">                     </w:t>
            </w:r>
          </w:p>
        </w:tc>
        <w:tc>
          <w:tcPr>
            <w:tcW w:w="55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hideMark/>
          </w:tcPr>
          <w:p w:rsidR="00A50669" w:rsidRDefault="00A50669">
            <w:pPr>
              <w:snapToGrid w:val="0"/>
              <w:spacing w:line="276" w:lineRule="auto"/>
              <w:rPr>
                <w:sz w:val="24"/>
                <w:szCs w:val="24"/>
              </w:rPr>
            </w:pPr>
          </w:p>
          <w:p w:rsidR="00A50669" w:rsidRDefault="00A50669">
            <w:pPr>
              <w:snapToGrid w:val="0"/>
              <w:spacing w:line="276" w:lineRule="auto"/>
              <w:rPr>
                <w:sz w:val="24"/>
                <w:szCs w:val="24"/>
              </w:rPr>
            </w:pPr>
            <w:r>
              <w:rPr>
                <w:sz w:val="24"/>
                <w:szCs w:val="24"/>
              </w:rPr>
              <w:t xml:space="preserve">6-25-32                    </w:t>
            </w:r>
          </w:p>
          <w:p w:rsidR="00A50669" w:rsidRDefault="00A50669" w:rsidP="006C7076">
            <w:pPr>
              <w:snapToGrid w:val="0"/>
              <w:spacing w:line="276" w:lineRule="auto"/>
              <w:rPr>
                <w:sz w:val="24"/>
                <w:szCs w:val="24"/>
              </w:rPr>
            </w:pPr>
            <w:proofErr w:type="spellStart"/>
            <w:r>
              <w:rPr>
                <w:sz w:val="24"/>
                <w:szCs w:val="24"/>
              </w:rPr>
              <w:lastRenderedPageBreak/>
              <w:t>Калифатиди</w:t>
            </w:r>
            <w:proofErr w:type="spellEnd"/>
            <w:r>
              <w:rPr>
                <w:sz w:val="24"/>
                <w:szCs w:val="24"/>
              </w:rPr>
              <w:t xml:space="preserve"> Наталья Ивановна</w:t>
            </w:r>
          </w:p>
          <w:p w:rsidR="00A50669" w:rsidRDefault="00A50669">
            <w:pPr>
              <w:snapToGrid w:val="0"/>
              <w:spacing w:line="276" w:lineRule="auto"/>
              <w:rPr>
                <w:sz w:val="24"/>
                <w:szCs w:val="24"/>
              </w:rPr>
            </w:pPr>
          </w:p>
        </w:tc>
        <w:tc>
          <w:tcPr>
            <w:tcW w:w="236" w:type="dxa"/>
            <w:tcBorders>
              <w:top w:val="nil"/>
              <w:left w:val="single" w:sz="4" w:space="0" w:color="000000"/>
              <w:bottom w:val="nil"/>
              <w:right w:val="nil"/>
            </w:tcBorders>
            <w:tcMar>
              <w:top w:w="0" w:type="dxa"/>
              <w:left w:w="0" w:type="dxa"/>
              <w:bottom w:w="0" w:type="dxa"/>
              <w:right w:w="0" w:type="dxa"/>
            </w:tcMar>
          </w:tcPr>
          <w:p w:rsidR="00A50669" w:rsidRDefault="00A50669">
            <w:pPr>
              <w:snapToGrid w:val="0"/>
              <w:spacing w:line="276" w:lineRule="auto"/>
              <w:rPr>
                <w:sz w:val="24"/>
                <w:szCs w:val="24"/>
              </w:rPr>
            </w:pPr>
          </w:p>
        </w:tc>
        <w:tc>
          <w:tcPr>
            <w:tcW w:w="236" w:type="dxa"/>
            <w:tcMar>
              <w:top w:w="0" w:type="dxa"/>
              <w:left w:w="0" w:type="dxa"/>
              <w:bottom w:w="0" w:type="dxa"/>
              <w:right w:w="0" w:type="dxa"/>
            </w:tcMar>
          </w:tcPr>
          <w:p w:rsidR="00A50669" w:rsidRDefault="00A50669">
            <w:pPr>
              <w:snapToGrid w:val="0"/>
              <w:spacing w:line="276" w:lineRule="auto"/>
              <w:rPr>
                <w:sz w:val="24"/>
                <w:szCs w:val="24"/>
              </w:rPr>
            </w:pPr>
          </w:p>
        </w:tc>
      </w:tr>
      <w:tr w:rsidR="00A50669" w:rsidTr="004067FE">
        <w:trPr>
          <w:trHeight w:val="90"/>
        </w:trPr>
        <w:tc>
          <w:tcPr>
            <w:tcW w:w="255" w:type="dxa"/>
            <w:tcMar>
              <w:top w:w="0" w:type="dxa"/>
              <w:left w:w="0" w:type="dxa"/>
              <w:bottom w:w="0" w:type="dxa"/>
              <w:right w:w="0" w:type="dxa"/>
            </w:tcMar>
          </w:tcPr>
          <w:p w:rsidR="00A50669" w:rsidRDefault="00A50669">
            <w:pPr>
              <w:pStyle w:val="ab"/>
              <w:snapToGrid w:val="0"/>
              <w:spacing w:line="276" w:lineRule="auto"/>
              <w:rPr>
                <w:color w:val="auto"/>
                <w:sz w:val="24"/>
                <w:szCs w:val="24"/>
              </w:rPr>
            </w:pPr>
          </w:p>
        </w:tc>
        <w:tc>
          <w:tcPr>
            <w:tcW w:w="45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rsidR="00A50669" w:rsidRDefault="00A50669">
            <w:pPr>
              <w:snapToGrid w:val="0"/>
              <w:spacing w:line="276" w:lineRule="auto"/>
              <w:jc w:val="right"/>
              <w:rPr>
                <w:sz w:val="24"/>
                <w:szCs w:val="24"/>
              </w:rPr>
            </w:pPr>
            <w:r>
              <w:rPr>
                <w:sz w:val="24"/>
                <w:szCs w:val="24"/>
              </w:rPr>
              <w:t>17</w:t>
            </w:r>
          </w:p>
        </w:tc>
        <w:tc>
          <w:tcPr>
            <w:tcW w:w="39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hideMark/>
          </w:tcPr>
          <w:p w:rsidR="00A50669" w:rsidRDefault="00A50669">
            <w:pPr>
              <w:snapToGrid w:val="0"/>
              <w:spacing w:line="276" w:lineRule="auto"/>
              <w:rPr>
                <w:sz w:val="24"/>
                <w:szCs w:val="24"/>
              </w:rPr>
            </w:pPr>
            <w:r>
              <w:rPr>
                <w:sz w:val="24"/>
                <w:szCs w:val="24"/>
              </w:rPr>
              <w:t xml:space="preserve">МКДОУ «Детский сад №1 "Светлячок», ст. Преградная»                          пер. Комсомольский, 26                       </w:t>
            </w:r>
          </w:p>
        </w:tc>
        <w:tc>
          <w:tcPr>
            <w:tcW w:w="55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hideMark/>
          </w:tcPr>
          <w:p w:rsidR="00A50669" w:rsidRDefault="00A50669">
            <w:pPr>
              <w:snapToGrid w:val="0"/>
              <w:spacing w:line="276" w:lineRule="auto"/>
              <w:rPr>
                <w:sz w:val="24"/>
                <w:szCs w:val="24"/>
              </w:rPr>
            </w:pPr>
            <w:proofErr w:type="spellStart"/>
            <w:r>
              <w:rPr>
                <w:sz w:val="24"/>
                <w:szCs w:val="24"/>
              </w:rPr>
              <w:t>Евстегнеева</w:t>
            </w:r>
            <w:proofErr w:type="spellEnd"/>
            <w:r>
              <w:rPr>
                <w:sz w:val="24"/>
                <w:szCs w:val="24"/>
              </w:rPr>
              <w:t xml:space="preserve"> Мария Григорьевна</w:t>
            </w:r>
          </w:p>
          <w:p w:rsidR="00A50669" w:rsidRDefault="00A50669">
            <w:pPr>
              <w:snapToGrid w:val="0"/>
              <w:spacing w:line="276" w:lineRule="auto"/>
              <w:rPr>
                <w:sz w:val="24"/>
                <w:szCs w:val="24"/>
              </w:rPr>
            </w:pPr>
            <w:r>
              <w:rPr>
                <w:sz w:val="24"/>
                <w:szCs w:val="24"/>
              </w:rPr>
              <w:t>6-12-56</w:t>
            </w:r>
          </w:p>
        </w:tc>
        <w:tc>
          <w:tcPr>
            <w:tcW w:w="236" w:type="dxa"/>
            <w:tcBorders>
              <w:top w:val="nil"/>
              <w:left w:val="single" w:sz="4" w:space="0" w:color="000000"/>
              <w:bottom w:val="nil"/>
              <w:right w:val="nil"/>
            </w:tcBorders>
            <w:tcMar>
              <w:top w:w="0" w:type="dxa"/>
              <w:left w:w="0" w:type="dxa"/>
              <w:bottom w:w="0" w:type="dxa"/>
              <w:right w:w="0" w:type="dxa"/>
            </w:tcMar>
          </w:tcPr>
          <w:p w:rsidR="00A50669" w:rsidRDefault="00A50669">
            <w:pPr>
              <w:snapToGrid w:val="0"/>
              <w:spacing w:line="276" w:lineRule="auto"/>
              <w:rPr>
                <w:sz w:val="24"/>
                <w:szCs w:val="24"/>
              </w:rPr>
            </w:pPr>
          </w:p>
        </w:tc>
        <w:tc>
          <w:tcPr>
            <w:tcW w:w="236" w:type="dxa"/>
            <w:tcMar>
              <w:top w:w="0" w:type="dxa"/>
              <w:left w:w="0" w:type="dxa"/>
              <w:bottom w:w="0" w:type="dxa"/>
              <w:right w:w="0" w:type="dxa"/>
            </w:tcMar>
          </w:tcPr>
          <w:p w:rsidR="00A50669" w:rsidRDefault="00A50669">
            <w:pPr>
              <w:snapToGrid w:val="0"/>
              <w:spacing w:line="276" w:lineRule="auto"/>
              <w:rPr>
                <w:sz w:val="24"/>
                <w:szCs w:val="24"/>
              </w:rPr>
            </w:pPr>
          </w:p>
        </w:tc>
      </w:tr>
      <w:tr w:rsidR="00A50669" w:rsidTr="004067FE">
        <w:trPr>
          <w:trHeight w:val="90"/>
        </w:trPr>
        <w:tc>
          <w:tcPr>
            <w:tcW w:w="255" w:type="dxa"/>
            <w:tcMar>
              <w:top w:w="0" w:type="dxa"/>
              <w:left w:w="0" w:type="dxa"/>
              <w:bottom w:w="0" w:type="dxa"/>
              <w:right w:w="0" w:type="dxa"/>
            </w:tcMar>
          </w:tcPr>
          <w:p w:rsidR="00A50669" w:rsidRDefault="00A50669">
            <w:pPr>
              <w:pStyle w:val="ab"/>
              <w:snapToGrid w:val="0"/>
              <w:spacing w:line="276" w:lineRule="auto"/>
              <w:rPr>
                <w:color w:val="auto"/>
                <w:sz w:val="24"/>
                <w:szCs w:val="24"/>
              </w:rPr>
            </w:pPr>
          </w:p>
        </w:tc>
        <w:tc>
          <w:tcPr>
            <w:tcW w:w="45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rsidR="00A50669" w:rsidRDefault="00A50669">
            <w:pPr>
              <w:snapToGrid w:val="0"/>
              <w:spacing w:line="276" w:lineRule="auto"/>
              <w:jc w:val="right"/>
              <w:rPr>
                <w:sz w:val="24"/>
                <w:szCs w:val="24"/>
              </w:rPr>
            </w:pPr>
            <w:r>
              <w:rPr>
                <w:sz w:val="24"/>
                <w:szCs w:val="24"/>
              </w:rPr>
              <w:t>18</w:t>
            </w:r>
          </w:p>
        </w:tc>
        <w:tc>
          <w:tcPr>
            <w:tcW w:w="39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hideMark/>
          </w:tcPr>
          <w:p w:rsidR="00A50669" w:rsidRDefault="00A50669">
            <w:pPr>
              <w:snapToGrid w:val="0"/>
              <w:spacing w:line="276" w:lineRule="auto"/>
              <w:rPr>
                <w:sz w:val="24"/>
                <w:szCs w:val="24"/>
              </w:rPr>
            </w:pPr>
            <w:r>
              <w:rPr>
                <w:sz w:val="24"/>
                <w:szCs w:val="24"/>
              </w:rPr>
              <w:t xml:space="preserve">МКДОУ «Детский сад №2 "Одуванчик» ст. Преградная»      </w:t>
            </w:r>
          </w:p>
          <w:p w:rsidR="00A50669" w:rsidRDefault="00A50669">
            <w:pPr>
              <w:snapToGrid w:val="0"/>
              <w:spacing w:line="276" w:lineRule="auto"/>
              <w:rPr>
                <w:sz w:val="24"/>
                <w:szCs w:val="24"/>
              </w:rPr>
            </w:pPr>
            <w:r>
              <w:rPr>
                <w:sz w:val="24"/>
                <w:szCs w:val="24"/>
              </w:rPr>
              <w:t xml:space="preserve"> Ст. Преградная пер. Октябрьский 33                          </w:t>
            </w:r>
          </w:p>
        </w:tc>
        <w:tc>
          <w:tcPr>
            <w:tcW w:w="55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hideMark/>
          </w:tcPr>
          <w:p w:rsidR="00A50669" w:rsidRDefault="00A50669">
            <w:pPr>
              <w:snapToGrid w:val="0"/>
              <w:spacing w:line="276" w:lineRule="auto"/>
              <w:rPr>
                <w:sz w:val="24"/>
                <w:szCs w:val="24"/>
              </w:rPr>
            </w:pPr>
            <w:r>
              <w:rPr>
                <w:sz w:val="24"/>
                <w:szCs w:val="24"/>
              </w:rPr>
              <w:t>Литвинова Наталья Валерьевна</w:t>
            </w:r>
          </w:p>
          <w:p w:rsidR="00A50669" w:rsidRDefault="00A50669">
            <w:pPr>
              <w:snapToGrid w:val="0"/>
              <w:spacing w:line="276" w:lineRule="auto"/>
              <w:rPr>
                <w:sz w:val="24"/>
                <w:szCs w:val="24"/>
              </w:rPr>
            </w:pPr>
            <w:r>
              <w:rPr>
                <w:sz w:val="24"/>
                <w:szCs w:val="24"/>
              </w:rPr>
              <w:t>6-11-87</w:t>
            </w:r>
          </w:p>
        </w:tc>
        <w:tc>
          <w:tcPr>
            <w:tcW w:w="236" w:type="dxa"/>
            <w:tcBorders>
              <w:top w:val="nil"/>
              <w:left w:val="single" w:sz="4" w:space="0" w:color="000000"/>
              <w:bottom w:val="nil"/>
              <w:right w:val="nil"/>
            </w:tcBorders>
            <w:tcMar>
              <w:top w:w="0" w:type="dxa"/>
              <w:left w:w="0" w:type="dxa"/>
              <w:bottom w:w="0" w:type="dxa"/>
              <w:right w:w="0" w:type="dxa"/>
            </w:tcMar>
          </w:tcPr>
          <w:p w:rsidR="00A50669" w:rsidRDefault="00A50669">
            <w:pPr>
              <w:snapToGrid w:val="0"/>
              <w:spacing w:line="276" w:lineRule="auto"/>
              <w:rPr>
                <w:sz w:val="24"/>
                <w:szCs w:val="24"/>
              </w:rPr>
            </w:pPr>
          </w:p>
        </w:tc>
        <w:tc>
          <w:tcPr>
            <w:tcW w:w="236" w:type="dxa"/>
            <w:tcMar>
              <w:top w:w="0" w:type="dxa"/>
              <w:left w:w="0" w:type="dxa"/>
              <w:bottom w:w="0" w:type="dxa"/>
              <w:right w:w="0" w:type="dxa"/>
            </w:tcMar>
          </w:tcPr>
          <w:p w:rsidR="00A50669" w:rsidRDefault="00A50669">
            <w:pPr>
              <w:snapToGrid w:val="0"/>
              <w:spacing w:line="276" w:lineRule="auto"/>
              <w:rPr>
                <w:sz w:val="24"/>
                <w:szCs w:val="24"/>
              </w:rPr>
            </w:pPr>
          </w:p>
        </w:tc>
      </w:tr>
      <w:tr w:rsidR="00A50669" w:rsidTr="004067FE">
        <w:trPr>
          <w:trHeight w:val="90"/>
        </w:trPr>
        <w:tc>
          <w:tcPr>
            <w:tcW w:w="255" w:type="dxa"/>
            <w:tcMar>
              <w:top w:w="0" w:type="dxa"/>
              <w:left w:w="0" w:type="dxa"/>
              <w:bottom w:w="0" w:type="dxa"/>
              <w:right w:w="0" w:type="dxa"/>
            </w:tcMar>
          </w:tcPr>
          <w:p w:rsidR="00A50669" w:rsidRDefault="00A50669">
            <w:pPr>
              <w:pStyle w:val="ab"/>
              <w:snapToGrid w:val="0"/>
              <w:spacing w:line="276" w:lineRule="auto"/>
              <w:rPr>
                <w:color w:val="auto"/>
                <w:sz w:val="24"/>
                <w:szCs w:val="24"/>
              </w:rPr>
            </w:pPr>
          </w:p>
        </w:tc>
        <w:tc>
          <w:tcPr>
            <w:tcW w:w="45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rsidR="00A50669" w:rsidRDefault="00A50669">
            <w:pPr>
              <w:snapToGrid w:val="0"/>
              <w:spacing w:line="276" w:lineRule="auto"/>
              <w:jc w:val="right"/>
              <w:rPr>
                <w:sz w:val="24"/>
                <w:szCs w:val="24"/>
              </w:rPr>
            </w:pPr>
            <w:r>
              <w:rPr>
                <w:sz w:val="24"/>
                <w:szCs w:val="24"/>
              </w:rPr>
              <w:t>19</w:t>
            </w:r>
          </w:p>
        </w:tc>
        <w:tc>
          <w:tcPr>
            <w:tcW w:w="39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hideMark/>
          </w:tcPr>
          <w:p w:rsidR="00A50669" w:rsidRDefault="00A50669" w:rsidP="006C7076">
            <w:pPr>
              <w:snapToGrid w:val="0"/>
              <w:spacing w:line="276" w:lineRule="auto"/>
              <w:rPr>
                <w:sz w:val="24"/>
                <w:szCs w:val="24"/>
              </w:rPr>
            </w:pPr>
            <w:r>
              <w:rPr>
                <w:sz w:val="24"/>
                <w:szCs w:val="24"/>
              </w:rPr>
              <w:t xml:space="preserve">МКДОУ «Детский сад №3     "Василек» ст. Преградная»  </w:t>
            </w:r>
          </w:p>
          <w:p w:rsidR="00A50669" w:rsidRDefault="00A50669" w:rsidP="006C7076">
            <w:pPr>
              <w:snapToGrid w:val="0"/>
              <w:spacing w:line="276" w:lineRule="auto"/>
              <w:rPr>
                <w:sz w:val="24"/>
                <w:szCs w:val="24"/>
              </w:rPr>
            </w:pPr>
            <w:r>
              <w:rPr>
                <w:sz w:val="24"/>
                <w:szCs w:val="24"/>
              </w:rPr>
              <w:t xml:space="preserve">ст. Преградная                                          пер. Пионерская 29   </w:t>
            </w:r>
          </w:p>
        </w:tc>
        <w:tc>
          <w:tcPr>
            <w:tcW w:w="55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hideMark/>
          </w:tcPr>
          <w:p w:rsidR="00A50669" w:rsidRDefault="00A50669">
            <w:pPr>
              <w:snapToGrid w:val="0"/>
              <w:spacing w:line="276" w:lineRule="auto"/>
              <w:rPr>
                <w:sz w:val="24"/>
                <w:szCs w:val="24"/>
              </w:rPr>
            </w:pPr>
            <w:r>
              <w:rPr>
                <w:sz w:val="24"/>
                <w:szCs w:val="24"/>
              </w:rPr>
              <w:t>Голубинская Татьяна Васильевна</w:t>
            </w:r>
          </w:p>
          <w:p w:rsidR="00A50669" w:rsidRDefault="00A50669">
            <w:pPr>
              <w:snapToGrid w:val="0"/>
              <w:spacing w:line="276" w:lineRule="auto"/>
              <w:rPr>
                <w:sz w:val="24"/>
                <w:szCs w:val="24"/>
              </w:rPr>
            </w:pPr>
            <w:r>
              <w:rPr>
                <w:sz w:val="24"/>
                <w:szCs w:val="24"/>
              </w:rPr>
              <w:t>6-23-91</w:t>
            </w:r>
          </w:p>
        </w:tc>
        <w:tc>
          <w:tcPr>
            <w:tcW w:w="236" w:type="dxa"/>
            <w:tcBorders>
              <w:top w:val="nil"/>
              <w:left w:val="single" w:sz="4" w:space="0" w:color="000000"/>
              <w:bottom w:val="nil"/>
              <w:right w:val="nil"/>
            </w:tcBorders>
            <w:tcMar>
              <w:top w:w="0" w:type="dxa"/>
              <w:left w:w="0" w:type="dxa"/>
              <w:bottom w:w="0" w:type="dxa"/>
              <w:right w:w="0" w:type="dxa"/>
            </w:tcMar>
          </w:tcPr>
          <w:p w:rsidR="00A50669" w:rsidRDefault="00A50669">
            <w:pPr>
              <w:snapToGrid w:val="0"/>
              <w:spacing w:line="276" w:lineRule="auto"/>
              <w:rPr>
                <w:sz w:val="24"/>
                <w:szCs w:val="24"/>
              </w:rPr>
            </w:pPr>
          </w:p>
        </w:tc>
        <w:tc>
          <w:tcPr>
            <w:tcW w:w="236" w:type="dxa"/>
            <w:tcMar>
              <w:top w:w="0" w:type="dxa"/>
              <w:left w:w="0" w:type="dxa"/>
              <w:bottom w:w="0" w:type="dxa"/>
              <w:right w:w="0" w:type="dxa"/>
            </w:tcMar>
          </w:tcPr>
          <w:p w:rsidR="00A50669" w:rsidRDefault="00A50669">
            <w:pPr>
              <w:snapToGrid w:val="0"/>
              <w:spacing w:line="276" w:lineRule="auto"/>
              <w:rPr>
                <w:sz w:val="24"/>
                <w:szCs w:val="24"/>
              </w:rPr>
            </w:pPr>
          </w:p>
        </w:tc>
      </w:tr>
      <w:tr w:rsidR="00A50669" w:rsidTr="004067FE">
        <w:trPr>
          <w:trHeight w:val="90"/>
        </w:trPr>
        <w:tc>
          <w:tcPr>
            <w:tcW w:w="255" w:type="dxa"/>
            <w:tcMar>
              <w:top w:w="0" w:type="dxa"/>
              <w:left w:w="0" w:type="dxa"/>
              <w:bottom w:w="0" w:type="dxa"/>
              <w:right w:w="0" w:type="dxa"/>
            </w:tcMar>
          </w:tcPr>
          <w:p w:rsidR="00A50669" w:rsidRDefault="00A50669">
            <w:pPr>
              <w:pStyle w:val="ab"/>
              <w:snapToGrid w:val="0"/>
              <w:spacing w:line="276" w:lineRule="auto"/>
              <w:rPr>
                <w:color w:val="auto"/>
                <w:sz w:val="24"/>
                <w:szCs w:val="24"/>
              </w:rPr>
            </w:pPr>
          </w:p>
        </w:tc>
        <w:tc>
          <w:tcPr>
            <w:tcW w:w="45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rsidR="00A50669" w:rsidRDefault="00A50669">
            <w:pPr>
              <w:snapToGrid w:val="0"/>
              <w:spacing w:line="276" w:lineRule="auto"/>
              <w:jc w:val="right"/>
              <w:rPr>
                <w:sz w:val="24"/>
                <w:szCs w:val="24"/>
              </w:rPr>
            </w:pPr>
            <w:r>
              <w:rPr>
                <w:sz w:val="24"/>
                <w:szCs w:val="24"/>
              </w:rPr>
              <w:t>20</w:t>
            </w:r>
          </w:p>
        </w:tc>
        <w:tc>
          <w:tcPr>
            <w:tcW w:w="39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hideMark/>
          </w:tcPr>
          <w:p w:rsidR="00A50669" w:rsidRDefault="00A50669">
            <w:pPr>
              <w:snapToGrid w:val="0"/>
              <w:spacing w:line="276" w:lineRule="auto"/>
              <w:rPr>
                <w:sz w:val="24"/>
                <w:szCs w:val="24"/>
              </w:rPr>
            </w:pPr>
            <w:r>
              <w:rPr>
                <w:sz w:val="24"/>
                <w:szCs w:val="24"/>
              </w:rPr>
              <w:t xml:space="preserve">МКДОУ «Детский сад №1            "Огонек» </w:t>
            </w:r>
            <w:proofErr w:type="spellStart"/>
            <w:r>
              <w:rPr>
                <w:sz w:val="24"/>
                <w:szCs w:val="24"/>
              </w:rPr>
              <w:t>п</w:t>
            </w:r>
            <w:proofErr w:type="gramStart"/>
            <w:r>
              <w:rPr>
                <w:sz w:val="24"/>
                <w:szCs w:val="24"/>
              </w:rPr>
              <w:t>.М</w:t>
            </w:r>
            <w:proofErr w:type="gramEnd"/>
            <w:r>
              <w:rPr>
                <w:sz w:val="24"/>
                <w:szCs w:val="24"/>
              </w:rPr>
              <w:t>едногорский</w:t>
            </w:r>
            <w:proofErr w:type="spellEnd"/>
            <w:r>
              <w:rPr>
                <w:sz w:val="24"/>
                <w:szCs w:val="24"/>
              </w:rPr>
              <w:t xml:space="preserve">» </w:t>
            </w:r>
          </w:p>
          <w:p w:rsidR="00A50669" w:rsidRDefault="00A50669">
            <w:pPr>
              <w:snapToGrid w:val="0"/>
              <w:spacing w:line="276" w:lineRule="auto"/>
              <w:rPr>
                <w:sz w:val="24"/>
                <w:szCs w:val="24"/>
              </w:rPr>
            </w:pPr>
            <w:r>
              <w:rPr>
                <w:sz w:val="24"/>
                <w:szCs w:val="24"/>
              </w:rPr>
              <w:t xml:space="preserve">п. Медногорский,  </w:t>
            </w:r>
          </w:p>
          <w:p w:rsidR="00A50669" w:rsidRDefault="00A50669">
            <w:pPr>
              <w:snapToGrid w:val="0"/>
              <w:spacing w:line="276" w:lineRule="auto"/>
              <w:rPr>
                <w:sz w:val="24"/>
                <w:szCs w:val="24"/>
              </w:rPr>
            </w:pPr>
            <w:proofErr w:type="spellStart"/>
            <w:r>
              <w:rPr>
                <w:sz w:val="24"/>
                <w:szCs w:val="24"/>
              </w:rPr>
              <w:t>ул</w:t>
            </w:r>
            <w:proofErr w:type="gramStart"/>
            <w:r>
              <w:rPr>
                <w:sz w:val="24"/>
                <w:szCs w:val="24"/>
              </w:rPr>
              <w:t>.Б</w:t>
            </w:r>
            <w:proofErr w:type="gramEnd"/>
            <w:r>
              <w:rPr>
                <w:sz w:val="24"/>
                <w:szCs w:val="24"/>
              </w:rPr>
              <w:t>ардина</w:t>
            </w:r>
            <w:proofErr w:type="spellEnd"/>
            <w:r>
              <w:rPr>
                <w:sz w:val="24"/>
                <w:szCs w:val="24"/>
              </w:rPr>
              <w:t xml:space="preserve"> 5  Б                               </w:t>
            </w:r>
          </w:p>
        </w:tc>
        <w:tc>
          <w:tcPr>
            <w:tcW w:w="55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hideMark/>
          </w:tcPr>
          <w:p w:rsidR="00A50669" w:rsidRDefault="00A50669">
            <w:pPr>
              <w:snapToGrid w:val="0"/>
              <w:spacing w:line="276" w:lineRule="auto"/>
              <w:rPr>
                <w:sz w:val="24"/>
                <w:szCs w:val="24"/>
              </w:rPr>
            </w:pPr>
            <w:r>
              <w:rPr>
                <w:sz w:val="24"/>
                <w:szCs w:val="24"/>
              </w:rPr>
              <w:t>Гладкая Ирина Петровна</w:t>
            </w:r>
          </w:p>
          <w:p w:rsidR="00A50669" w:rsidRDefault="00A50669">
            <w:pPr>
              <w:snapToGrid w:val="0"/>
              <w:spacing w:line="276" w:lineRule="auto"/>
              <w:rPr>
                <w:sz w:val="24"/>
                <w:szCs w:val="24"/>
              </w:rPr>
            </w:pPr>
            <w:r>
              <w:rPr>
                <w:sz w:val="24"/>
                <w:szCs w:val="24"/>
              </w:rPr>
              <w:t>5-11-07</w:t>
            </w:r>
          </w:p>
        </w:tc>
        <w:tc>
          <w:tcPr>
            <w:tcW w:w="236" w:type="dxa"/>
            <w:tcBorders>
              <w:top w:val="nil"/>
              <w:left w:val="single" w:sz="4" w:space="0" w:color="000000"/>
              <w:bottom w:val="nil"/>
              <w:right w:val="nil"/>
            </w:tcBorders>
            <w:tcMar>
              <w:top w:w="0" w:type="dxa"/>
              <w:left w:w="0" w:type="dxa"/>
              <w:bottom w:w="0" w:type="dxa"/>
              <w:right w:w="0" w:type="dxa"/>
            </w:tcMar>
          </w:tcPr>
          <w:p w:rsidR="00A50669" w:rsidRDefault="00A50669">
            <w:pPr>
              <w:snapToGrid w:val="0"/>
              <w:spacing w:line="276" w:lineRule="auto"/>
              <w:rPr>
                <w:sz w:val="24"/>
                <w:szCs w:val="24"/>
              </w:rPr>
            </w:pPr>
          </w:p>
        </w:tc>
        <w:tc>
          <w:tcPr>
            <w:tcW w:w="236" w:type="dxa"/>
            <w:tcMar>
              <w:top w:w="0" w:type="dxa"/>
              <w:left w:w="0" w:type="dxa"/>
              <w:bottom w:w="0" w:type="dxa"/>
              <w:right w:w="0" w:type="dxa"/>
            </w:tcMar>
          </w:tcPr>
          <w:p w:rsidR="00A50669" w:rsidRDefault="00A50669">
            <w:pPr>
              <w:snapToGrid w:val="0"/>
              <w:spacing w:line="276" w:lineRule="auto"/>
              <w:rPr>
                <w:sz w:val="24"/>
                <w:szCs w:val="24"/>
              </w:rPr>
            </w:pPr>
          </w:p>
        </w:tc>
      </w:tr>
      <w:tr w:rsidR="00A50669" w:rsidTr="004067FE">
        <w:trPr>
          <w:trHeight w:val="90"/>
        </w:trPr>
        <w:tc>
          <w:tcPr>
            <w:tcW w:w="255" w:type="dxa"/>
            <w:tcMar>
              <w:top w:w="0" w:type="dxa"/>
              <w:left w:w="0" w:type="dxa"/>
              <w:bottom w:w="0" w:type="dxa"/>
              <w:right w:w="0" w:type="dxa"/>
            </w:tcMar>
          </w:tcPr>
          <w:p w:rsidR="00A50669" w:rsidRDefault="00A50669">
            <w:pPr>
              <w:pStyle w:val="ab"/>
              <w:snapToGrid w:val="0"/>
              <w:spacing w:line="276" w:lineRule="auto"/>
              <w:rPr>
                <w:color w:val="auto"/>
                <w:sz w:val="24"/>
                <w:szCs w:val="24"/>
              </w:rPr>
            </w:pPr>
          </w:p>
        </w:tc>
        <w:tc>
          <w:tcPr>
            <w:tcW w:w="45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rsidR="00A50669" w:rsidRDefault="00A50669">
            <w:pPr>
              <w:snapToGrid w:val="0"/>
              <w:spacing w:line="276" w:lineRule="auto"/>
              <w:jc w:val="right"/>
              <w:rPr>
                <w:sz w:val="24"/>
                <w:szCs w:val="24"/>
              </w:rPr>
            </w:pPr>
            <w:r>
              <w:rPr>
                <w:sz w:val="24"/>
                <w:szCs w:val="24"/>
              </w:rPr>
              <w:t>21</w:t>
            </w:r>
          </w:p>
        </w:tc>
        <w:tc>
          <w:tcPr>
            <w:tcW w:w="39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hideMark/>
          </w:tcPr>
          <w:p w:rsidR="00A50669" w:rsidRDefault="00A50669">
            <w:pPr>
              <w:snapToGrid w:val="0"/>
              <w:spacing w:line="276" w:lineRule="auto"/>
              <w:rPr>
                <w:sz w:val="24"/>
                <w:szCs w:val="24"/>
              </w:rPr>
            </w:pPr>
            <w:r>
              <w:rPr>
                <w:sz w:val="24"/>
                <w:szCs w:val="24"/>
              </w:rPr>
              <w:t>МДКОУ «Детский сад №2 "Колокольчик" п. Медногорский»</w:t>
            </w:r>
          </w:p>
          <w:p w:rsidR="00A50669" w:rsidRDefault="00A50669">
            <w:pPr>
              <w:snapToGrid w:val="0"/>
              <w:spacing w:line="276" w:lineRule="auto"/>
              <w:rPr>
                <w:sz w:val="24"/>
                <w:szCs w:val="24"/>
              </w:rPr>
            </w:pPr>
            <w:r>
              <w:rPr>
                <w:sz w:val="24"/>
                <w:szCs w:val="24"/>
              </w:rPr>
              <w:t xml:space="preserve">П. Медногорский ул. Бардина 2                       </w:t>
            </w:r>
          </w:p>
        </w:tc>
        <w:tc>
          <w:tcPr>
            <w:tcW w:w="55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hideMark/>
          </w:tcPr>
          <w:p w:rsidR="00A50669" w:rsidRDefault="00A50669">
            <w:pPr>
              <w:snapToGrid w:val="0"/>
              <w:spacing w:line="276" w:lineRule="auto"/>
              <w:rPr>
                <w:sz w:val="24"/>
                <w:szCs w:val="24"/>
              </w:rPr>
            </w:pPr>
            <w:r>
              <w:rPr>
                <w:sz w:val="24"/>
                <w:szCs w:val="24"/>
              </w:rPr>
              <w:t>Курилова Татьяна Михайловна</w:t>
            </w:r>
          </w:p>
          <w:p w:rsidR="00A50669" w:rsidRDefault="00A50669">
            <w:pPr>
              <w:snapToGrid w:val="0"/>
              <w:spacing w:line="276" w:lineRule="auto"/>
              <w:rPr>
                <w:sz w:val="24"/>
                <w:szCs w:val="24"/>
              </w:rPr>
            </w:pPr>
            <w:r>
              <w:rPr>
                <w:sz w:val="24"/>
                <w:szCs w:val="24"/>
              </w:rPr>
              <w:t>5-14-54</w:t>
            </w:r>
          </w:p>
        </w:tc>
        <w:tc>
          <w:tcPr>
            <w:tcW w:w="236" w:type="dxa"/>
            <w:tcBorders>
              <w:top w:val="nil"/>
              <w:left w:val="single" w:sz="4" w:space="0" w:color="000000"/>
              <w:bottom w:val="nil"/>
              <w:right w:val="nil"/>
            </w:tcBorders>
            <w:tcMar>
              <w:top w:w="0" w:type="dxa"/>
              <w:left w:w="0" w:type="dxa"/>
              <w:bottom w:w="0" w:type="dxa"/>
              <w:right w:w="0" w:type="dxa"/>
            </w:tcMar>
          </w:tcPr>
          <w:p w:rsidR="00A50669" w:rsidRDefault="00A50669">
            <w:pPr>
              <w:snapToGrid w:val="0"/>
              <w:spacing w:line="276" w:lineRule="auto"/>
              <w:rPr>
                <w:sz w:val="24"/>
                <w:szCs w:val="24"/>
              </w:rPr>
            </w:pPr>
          </w:p>
        </w:tc>
        <w:tc>
          <w:tcPr>
            <w:tcW w:w="236" w:type="dxa"/>
            <w:tcMar>
              <w:top w:w="0" w:type="dxa"/>
              <w:left w:w="0" w:type="dxa"/>
              <w:bottom w:w="0" w:type="dxa"/>
              <w:right w:w="0" w:type="dxa"/>
            </w:tcMar>
          </w:tcPr>
          <w:p w:rsidR="00A50669" w:rsidRDefault="00A50669">
            <w:pPr>
              <w:snapToGrid w:val="0"/>
              <w:spacing w:line="276" w:lineRule="auto"/>
              <w:rPr>
                <w:sz w:val="24"/>
                <w:szCs w:val="24"/>
              </w:rPr>
            </w:pPr>
          </w:p>
        </w:tc>
      </w:tr>
      <w:tr w:rsidR="00A50669" w:rsidTr="004067FE">
        <w:trPr>
          <w:trHeight w:val="90"/>
        </w:trPr>
        <w:tc>
          <w:tcPr>
            <w:tcW w:w="255" w:type="dxa"/>
            <w:tcMar>
              <w:top w:w="0" w:type="dxa"/>
              <w:left w:w="0" w:type="dxa"/>
              <w:bottom w:w="0" w:type="dxa"/>
              <w:right w:w="0" w:type="dxa"/>
            </w:tcMar>
          </w:tcPr>
          <w:p w:rsidR="00A50669" w:rsidRDefault="00A50669">
            <w:pPr>
              <w:pStyle w:val="ab"/>
              <w:snapToGrid w:val="0"/>
              <w:spacing w:line="276" w:lineRule="auto"/>
              <w:rPr>
                <w:color w:val="auto"/>
                <w:sz w:val="24"/>
                <w:szCs w:val="24"/>
              </w:rPr>
            </w:pPr>
          </w:p>
        </w:tc>
        <w:tc>
          <w:tcPr>
            <w:tcW w:w="45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rsidR="00A50669" w:rsidRDefault="00A50669">
            <w:pPr>
              <w:snapToGrid w:val="0"/>
              <w:spacing w:line="276" w:lineRule="auto"/>
              <w:jc w:val="right"/>
              <w:rPr>
                <w:sz w:val="24"/>
                <w:szCs w:val="24"/>
              </w:rPr>
            </w:pPr>
            <w:r>
              <w:rPr>
                <w:sz w:val="24"/>
                <w:szCs w:val="24"/>
              </w:rPr>
              <w:t>22</w:t>
            </w:r>
          </w:p>
        </w:tc>
        <w:tc>
          <w:tcPr>
            <w:tcW w:w="39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hideMark/>
          </w:tcPr>
          <w:p w:rsidR="00A50669" w:rsidRDefault="00A50669">
            <w:pPr>
              <w:snapToGrid w:val="0"/>
              <w:spacing w:line="276" w:lineRule="auto"/>
              <w:rPr>
                <w:sz w:val="24"/>
                <w:szCs w:val="24"/>
              </w:rPr>
            </w:pPr>
            <w:r>
              <w:rPr>
                <w:sz w:val="24"/>
                <w:szCs w:val="24"/>
              </w:rPr>
              <w:t xml:space="preserve">МКДОУ  "Белочка" </w:t>
            </w:r>
            <w:proofErr w:type="spellStart"/>
            <w:r>
              <w:rPr>
                <w:sz w:val="24"/>
                <w:szCs w:val="24"/>
              </w:rPr>
              <w:t>с</w:t>
            </w:r>
            <w:proofErr w:type="gramStart"/>
            <w:r>
              <w:rPr>
                <w:sz w:val="24"/>
                <w:szCs w:val="24"/>
              </w:rPr>
              <w:t>.К</w:t>
            </w:r>
            <w:proofErr w:type="gramEnd"/>
            <w:r>
              <w:rPr>
                <w:sz w:val="24"/>
                <w:szCs w:val="24"/>
              </w:rPr>
              <w:t>урджиново</w:t>
            </w:r>
            <w:proofErr w:type="spellEnd"/>
            <w:r>
              <w:rPr>
                <w:sz w:val="24"/>
                <w:szCs w:val="24"/>
              </w:rPr>
              <w:t>»</w:t>
            </w:r>
          </w:p>
          <w:p w:rsidR="00A50669" w:rsidRDefault="00A50669">
            <w:pPr>
              <w:snapToGrid w:val="0"/>
              <w:spacing w:line="276" w:lineRule="auto"/>
              <w:rPr>
                <w:sz w:val="24"/>
                <w:szCs w:val="24"/>
              </w:rPr>
            </w:pPr>
            <w:r>
              <w:rPr>
                <w:sz w:val="24"/>
                <w:szCs w:val="24"/>
              </w:rPr>
              <w:t xml:space="preserve">с. Курджиново, ул. Гагарина 150     (41-5-47)                    </w:t>
            </w:r>
          </w:p>
        </w:tc>
        <w:tc>
          <w:tcPr>
            <w:tcW w:w="55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hideMark/>
          </w:tcPr>
          <w:p w:rsidR="00A50669" w:rsidRDefault="00A50669">
            <w:pPr>
              <w:snapToGrid w:val="0"/>
              <w:spacing w:line="276" w:lineRule="auto"/>
              <w:rPr>
                <w:sz w:val="24"/>
                <w:szCs w:val="24"/>
              </w:rPr>
            </w:pPr>
            <w:proofErr w:type="spellStart"/>
            <w:r>
              <w:rPr>
                <w:sz w:val="24"/>
                <w:szCs w:val="24"/>
              </w:rPr>
              <w:t>Гузеева</w:t>
            </w:r>
            <w:proofErr w:type="spellEnd"/>
            <w:r>
              <w:rPr>
                <w:sz w:val="24"/>
                <w:szCs w:val="24"/>
              </w:rPr>
              <w:t xml:space="preserve"> Ирина Александровна</w:t>
            </w:r>
          </w:p>
          <w:p w:rsidR="00A50669" w:rsidRDefault="00A50669">
            <w:pPr>
              <w:snapToGrid w:val="0"/>
              <w:spacing w:line="276" w:lineRule="auto"/>
              <w:rPr>
                <w:sz w:val="24"/>
                <w:szCs w:val="24"/>
              </w:rPr>
            </w:pPr>
            <w:r>
              <w:rPr>
                <w:sz w:val="24"/>
                <w:szCs w:val="24"/>
              </w:rPr>
              <w:t>4-15-47</w:t>
            </w:r>
          </w:p>
        </w:tc>
        <w:tc>
          <w:tcPr>
            <w:tcW w:w="236" w:type="dxa"/>
            <w:tcBorders>
              <w:top w:val="nil"/>
              <w:left w:val="single" w:sz="4" w:space="0" w:color="000000"/>
              <w:bottom w:val="nil"/>
              <w:right w:val="nil"/>
            </w:tcBorders>
            <w:tcMar>
              <w:top w:w="0" w:type="dxa"/>
              <w:left w:w="0" w:type="dxa"/>
              <w:bottom w:w="0" w:type="dxa"/>
              <w:right w:w="0" w:type="dxa"/>
            </w:tcMar>
          </w:tcPr>
          <w:p w:rsidR="00A50669" w:rsidRDefault="00A50669">
            <w:pPr>
              <w:snapToGrid w:val="0"/>
              <w:spacing w:line="276" w:lineRule="auto"/>
              <w:rPr>
                <w:sz w:val="24"/>
                <w:szCs w:val="24"/>
              </w:rPr>
            </w:pPr>
          </w:p>
        </w:tc>
        <w:tc>
          <w:tcPr>
            <w:tcW w:w="236" w:type="dxa"/>
            <w:tcMar>
              <w:top w:w="0" w:type="dxa"/>
              <w:left w:w="0" w:type="dxa"/>
              <w:bottom w:w="0" w:type="dxa"/>
              <w:right w:w="0" w:type="dxa"/>
            </w:tcMar>
          </w:tcPr>
          <w:p w:rsidR="00A50669" w:rsidRDefault="00A50669">
            <w:pPr>
              <w:snapToGrid w:val="0"/>
              <w:spacing w:line="276" w:lineRule="auto"/>
              <w:rPr>
                <w:sz w:val="24"/>
                <w:szCs w:val="24"/>
              </w:rPr>
            </w:pPr>
          </w:p>
        </w:tc>
      </w:tr>
      <w:tr w:rsidR="00A50669" w:rsidTr="004067FE">
        <w:trPr>
          <w:trHeight w:val="90"/>
        </w:trPr>
        <w:tc>
          <w:tcPr>
            <w:tcW w:w="255" w:type="dxa"/>
            <w:tcMar>
              <w:top w:w="0" w:type="dxa"/>
              <w:left w:w="0" w:type="dxa"/>
              <w:bottom w:w="0" w:type="dxa"/>
              <w:right w:w="0" w:type="dxa"/>
            </w:tcMar>
          </w:tcPr>
          <w:p w:rsidR="00A50669" w:rsidRDefault="00A50669">
            <w:pPr>
              <w:pStyle w:val="ab"/>
              <w:snapToGrid w:val="0"/>
              <w:spacing w:line="276" w:lineRule="auto"/>
              <w:rPr>
                <w:color w:val="auto"/>
                <w:sz w:val="24"/>
                <w:szCs w:val="24"/>
              </w:rPr>
            </w:pPr>
          </w:p>
        </w:tc>
        <w:tc>
          <w:tcPr>
            <w:tcW w:w="45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A50669" w:rsidRDefault="00A50669">
            <w:pPr>
              <w:snapToGrid w:val="0"/>
              <w:spacing w:line="276" w:lineRule="auto"/>
              <w:rPr>
                <w:sz w:val="24"/>
                <w:szCs w:val="24"/>
              </w:rPr>
            </w:pPr>
            <w:r>
              <w:rPr>
                <w:sz w:val="24"/>
                <w:szCs w:val="24"/>
              </w:rPr>
              <w:t>23</w:t>
            </w:r>
          </w:p>
        </w:tc>
        <w:tc>
          <w:tcPr>
            <w:tcW w:w="394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A50669" w:rsidRDefault="00A50669" w:rsidP="006C7076">
            <w:pPr>
              <w:snapToGrid w:val="0"/>
              <w:spacing w:line="276" w:lineRule="auto"/>
              <w:rPr>
                <w:sz w:val="24"/>
                <w:szCs w:val="24"/>
              </w:rPr>
            </w:pPr>
            <w:r>
              <w:rPr>
                <w:sz w:val="24"/>
                <w:szCs w:val="24"/>
              </w:rPr>
              <w:t xml:space="preserve">МКДОУ Детский сад "Солнышко" </w:t>
            </w:r>
            <w:proofErr w:type="spellStart"/>
            <w:r>
              <w:rPr>
                <w:sz w:val="24"/>
                <w:szCs w:val="24"/>
              </w:rPr>
              <w:t>с</w:t>
            </w:r>
            <w:proofErr w:type="gramStart"/>
            <w:r>
              <w:rPr>
                <w:sz w:val="24"/>
                <w:szCs w:val="24"/>
              </w:rPr>
              <w:t>.У</w:t>
            </w:r>
            <w:proofErr w:type="gramEnd"/>
            <w:r>
              <w:rPr>
                <w:sz w:val="24"/>
                <w:szCs w:val="24"/>
              </w:rPr>
              <w:t>руп</w:t>
            </w:r>
            <w:proofErr w:type="spellEnd"/>
            <w:r>
              <w:rPr>
                <w:sz w:val="24"/>
                <w:szCs w:val="24"/>
              </w:rPr>
              <w:t xml:space="preserve">»  с. Уруп ул. Первомайская 56                     </w:t>
            </w:r>
          </w:p>
        </w:tc>
        <w:tc>
          <w:tcPr>
            <w:tcW w:w="554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A50669" w:rsidRDefault="00A50669">
            <w:pPr>
              <w:snapToGrid w:val="0"/>
              <w:spacing w:line="276" w:lineRule="auto"/>
              <w:rPr>
                <w:sz w:val="24"/>
                <w:szCs w:val="24"/>
              </w:rPr>
            </w:pPr>
            <w:r>
              <w:rPr>
                <w:sz w:val="24"/>
                <w:szCs w:val="24"/>
              </w:rPr>
              <w:t>Супрун Светлана Евгеньевна</w:t>
            </w:r>
          </w:p>
          <w:p w:rsidR="00A50669" w:rsidRDefault="00A50669">
            <w:pPr>
              <w:snapToGrid w:val="0"/>
              <w:spacing w:line="276" w:lineRule="auto"/>
              <w:rPr>
                <w:sz w:val="24"/>
                <w:szCs w:val="24"/>
              </w:rPr>
            </w:pPr>
            <w:r>
              <w:rPr>
                <w:sz w:val="24"/>
                <w:szCs w:val="24"/>
              </w:rPr>
              <w:t xml:space="preserve"> 5-41-35</w:t>
            </w:r>
          </w:p>
        </w:tc>
        <w:tc>
          <w:tcPr>
            <w:tcW w:w="236" w:type="dxa"/>
            <w:tcBorders>
              <w:top w:val="nil"/>
              <w:left w:val="single" w:sz="4" w:space="0" w:color="000000"/>
              <w:bottom w:val="nil"/>
              <w:right w:val="nil"/>
            </w:tcBorders>
            <w:tcMar>
              <w:top w:w="0" w:type="dxa"/>
              <w:left w:w="0" w:type="dxa"/>
              <w:bottom w:w="0" w:type="dxa"/>
              <w:right w:w="0" w:type="dxa"/>
            </w:tcMar>
          </w:tcPr>
          <w:p w:rsidR="00A50669" w:rsidRDefault="00A50669">
            <w:pPr>
              <w:snapToGrid w:val="0"/>
              <w:spacing w:line="276" w:lineRule="auto"/>
              <w:rPr>
                <w:sz w:val="24"/>
                <w:szCs w:val="24"/>
              </w:rPr>
            </w:pPr>
          </w:p>
        </w:tc>
        <w:tc>
          <w:tcPr>
            <w:tcW w:w="236" w:type="dxa"/>
            <w:tcMar>
              <w:top w:w="0" w:type="dxa"/>
              <w:left w:w="0" w:type="dxa"/>
              <w:bottom w:w="0" w:type="dxa"/>
              <w:right w:w="0" w:type="dxa"/>
            </w:tcMar>
          </w:tcPr>
          <w:p w:rsidR="00A50669" w:rsidRDefault="00A50669">
            <w:pPr>
              <w:snapToGrid w:val="0"/>
              <w:spacing w:line="276" w:lineRule="auto"/>
              <w:rPr>
                <w:sz w:val="24"/>
                <w:szCs w:val="24"/>
              </w:rPr>
            </w:pPr>
          </w:p>
        </w:tc>
      </w:tr>
      <w:tr w:rsidR="00A50669" w:rsidTr="004067FE">
        <w:trPr>
          <w:trHeight w:val="90"/>
        </w:trPr>
        <w:tc>
          <w:tcPr>
            <w:tcW w:w="255" w:type="dxa"/>
            <w:tcMar>
              <w:top w:w="0" w:type="dxa"/>
              <w:left w:w="0" w:type="dxa"/>
              <w:bottom w:w="0" w:type="dxa"/>
              <w:right w:w="0" w:type="dxa"/>
            </w:tcMar>
          </w:tcPr>
          <w:p w:rsidR="00A50669" w:rsidRDefault="00A50669">
            <w:pPr>
              <w:pStyle w:val="ab"/>
              <w:snapToGrid w:val="0"/>
              <w:spacing w:line="276" w:lineRule="auto"/>
              <w:rPr>
                <w:color w:val="auto"/>
                <w:sz w:val="24"/>
                <w:szCs w:val="24"/>
              </w:rPr>
            </w:pPr>
          </w:p>
        </w:tc>
        <w:tc>
          <w:tcPr>
            <w:tcW w:w="450" w:type="dxa"/>
            <w:tcBorders>
              <w:top w:val="nil"/>
              <w:left w:val="single" w:sz="4" w:space="0" w:color="000000"/>
              <w:bottom w:val="single" w:sz="4" w:space="0" w:color="000000"/>
              <w:right w:val="nil"/>
            </w:tcBorders>
            <w:tcMar>
              <w:top w:w="0" w:type="dxa"/>
              <w:left w:w="0" w:type="dxa"/>
              <w:bottom w:w="0" w:type="dxa"/>
              <w:right w:w="0" w:type="dxa"/>
            </w:tcMar>
          </w:tcPr>
          <w:p w:rsidR="00A50669" w:rsidRDefault="00A50669">
            <w:pPr>
              <w:snapToGrid w:val="0"/>
              <w:spacing w:line="276" w:lineRule="auto"/>
              <w:rPr>
                <w:sz w:val="24"/>
                <w:szCs w:val="24"/>
              </w:rPr>
            </w:pPr>
            <w:r>
              <w:rPr>
                <w:sz w:val="24"/>
                <w:szCs w:val="24"/>
              </w:rPr>
              <w:t>24</w:t>
            </w:r>
          </w:p>
        </w:tc>
        <w:tc>
          <w:tcPr>
            <w:tcW w:w="3944" w:type="dxa"/>
            <w:tcBorders>
              <w:top w:val="nil"/>
              <w:left w:val="single" w:sz="4" w:space="0" w:color="000000"/>
              <w:bottom w:val="single" w:sz="4" w:space="0" w:color="000000"/>
              <w:right w:val="nil"/>
            </w:tcBorders>
            <w:tcMar>
              <w:top w:w="0" w:type="dxa"/>
              <w:left w:w="0" w:type="dxa"/>
              <w:bottom w:w="0" w:type="dxa"/>
              <w:right w:w="0" w:type="dxa"/>
            </w:tcMar>
            <w:hideMark/>
          </w:tcPr>
          <w:p w:rsidR="00A50669" w:rsidRDefault="00A50669">
            <w:pPr>
              <w:snapToGrid w:val="0"/>
              <w:spacing w:line="276" w:lineRule="auto"/>
              <w:rPr>
                <w:sz w:val="24"/>
                <w:szCs w:val="24"/>
              </w:rPr>
            </w:pPr>
            <w:r>
              <w:rPr>
                <w:sz w:val="24"/>
                <w:szCs w:val="24"/>
              </w:rPr>
              <w:t>МКДОУ Детский сад «</w:t>
            </w:r>
            <w:proofErr w:type="spellStart"/>
            <w:r>
              <w:rPr>
                <w:sz w:val="24"/>
                <w:szCs w:val="24"/>
              </w:rPr>
              <w:t>Мадинка</w:t>
            </w:r>
            <w:proofErr w:type="spellEnd"/>
            <w:r>
              <w:rPr>
                <w:sz w:val="24"/>
                <w:szCs w:val="24"/>
              </w:rPr>
              <w:t xml:space="preserve">» </w:t>
            </w:r>
            <w:proofErr w:type="spellStart"/>
            <w:r>
              <w:rPr>
                <w:sz w:val="24"/>
                <w:szCs w:val="24"/>
              </w:rPr>
              <w:t>а</w:t>
            </w:r>
            <w:proofErr w:type="gramStart"/>
            <w:r>
              <w:rPr>
                <w:sz w:val="24"/>
                <w:szCs w:val="24"/>
              </w:rPr>
              <w:t>.К</w:t>
            </w:r>
            <w:proofErr w:type="gramEnd"/>
            <w:r>
              <w:rPr>
                <w:sz w:val="24"/>
                <w:szCs w:val="24"/>
              </w:rPr>
              <w:t>ызыл</w:t>
            </w:r>
            <w:proofErr w:type="spellEnd"/>
            <w:r>
              <w:rPr>
                <w:sz w:val="24"/>
                <w:szCs w:val="24"/>
              </w:rPr>
              <w:t>-Уруп» а. Кызыл- Уруп</w:t>
            </w:r>
          </w:p>
        </w:tc>
        <w:tc>
          <w:tcPr>
            <w:tcW w:w="5544" w:type="dxa"/>
            <w:tcBorders>
              <w:top w:val="nil"/>
              <w:left w:val="single" w:sz="4" w:space="0" w:color="000000"/>
              <w:bottom w:val="single" w:sz="4" w:space="0" w:color="000000"/>
              <w:right w:val="nil"/>
            </w:tcBorders>
            <w:tcMar>
              <w:top w:w="0" w:type="dxa"/>
              <w:left w:w="0" w:type="dxa"/>
              <w:bottom w:w="0" w:type="dxa"/>
              <w:right w:w="0" w:type="dxa"/>
            </w:tcMar>
            <w:hideMark/>
          </w:tcPr>
          <w:p w:rsidR="00A50669" w:rsidRDefault="00A50669">
            <w:pPr>
              <w:snapToGrid w:val="0"/>
              <w:spacing w:line="276" w:lineRule="auto"/>
              <w:rPr>
                <w:sz w:val="24"/>
                <w:szCs w:val="24"/>
              </w:rPr>
            </w:pPr>
            <w:proofErr w:type="spellStart"/>
            <w:r>
              <w:rPr>
                <w:sz w:val="24"/>
                <w:szCs w:val="24"/>
              </w:rPr>
              <w:t>Плахотя</w:t>
            </w:r>
            <w:proofErr w:type="spellEnd"/>
            <w:r>
              <w:rPr>
                <w:sz w:val="24"/>
                <w:szCs w:val="24"/>
              </w:rPr>
              <w:t xml:space="preserve"> Вера Акимовна</w:t>
            </w:r>
          </w:p>
          <w:p w:rsidR="00A50669" w:rsidRDefault="00A50669">
            <w:pPr>
              <w:snapToGrid w:val="0"/>
              <w:spacing w:line="276" w:lineRule="auto"/>
              <w:rPr>
                <w:sz w:val="24"/>
                <w:szCs w:val="24"/>
              </w:rPr>
            </w:pPr>
            <w:r>
              <w:rPr>
                <w:sz w:val="24"/>
                <w:szCs w:val="24"/>
              </w:rPr>
              <w:t>6-38-38</w:t>
            </w:r>
          </w:p>
        </w:tc>
        <w:tc>
          <w:tcPr>
            <w:tcW w:w="236" w:type="dxa"/>
            <w:tcBorders>
              <w:top w:val="nil"/>
              <w:left w:val="single" w:sz="4" w:space="0" w:color="000000"/>
              <w:bottom w:val="nil"/>
              <w:right w:val="nil"/>
            </w:tcBorders>
            <w:tcMar>
              <w:top w:w="0" w:type="dxa"/>
              <w:left w:w="0" w:type="dxa"/>
              <w:bottom w:w="0" w:type="dxa"/>
              <w:right w:w="0" w:type="dxa"/>
            </w:tcMar>
          </w:tcPr>
          <w:p w:rsidR="00A50669" w:rsidRDefault="00A50669">
            <w:pPr>
              <w:snapToGrid w:val="0"/>
              <w:spacing w:line="276" w:lineRule="auto"/>
              <w:rPr>
                <w:sz w:val="24"/>
                <w:szCs w:val="24"/>
              </w:rPr>
            </w:pPr>
          </w:p>
        </w:tc>
        <w:tc>
          <w:tcPr>
            <w:tcW w:w="236" w:type="dxa"/>
            <w:tcMar>
              <w:top w:w="0" w:type="dxa"/>
              <w:left w:w="0" w:type="dxa"/>
              <w:bottom w:w="0" w:type="dxa"/>
              <w:right w:w="0" w:type="dxa"/>
            </w:tcMar>
          </w:tcPr>
          <w:p w:rsidR="00A50669" w:rsidRDefault="00A50669">
            <w:pPr>
              <w:snapToGrid w:val="0"/>
              <w:spacing w:line="276" w:lineRule="auto"/>
              <w:rPr>
                <w:sz w:val="24"/>
                <w:szCs w:val="24"/>
              </w:rPr>
            </w:pPr>
          </w:p>
        </w:tc>
      </w:tr>
      <w:tr w:rsidR="00A50669" w:rsidTr="004067FE">
        <w:trPr>
          <w:trHeight w:val="90"/>
        </w:trPr>
        <w:tc>
          <w:tcPr>
            <w:tcW w:w="255" w:type="dxa"/>
            <w:tcMar>
              <w:top w:w="0" w:type="dxa"/>
              <w:left w:w="0" w:type="dxa"/>
              <w:bottom w:w="0" w:type="dxa"/>
              <w:right w:w="0" w:type="dxa"/>
            </w:tcMar>
          </w:tcPr>
          <w:p w:rsidR="00A50669" w:rsidRDefault="00A50669">
            <w:pPr>
              <w:pStyle w:val="ab"/>
              <w:snapToGrid w:val="0"/>
              <w:spacing w:line="276" w:lineRule="auto"/>
              <w:rPr>
                <w:color w:val="auto"/>
                <w:sz w:val="24"/>
                <w:szCs w:val="24"/>
              </w:rPr>
            </w:pPr>
          </w:p>
        </w:tc>
        <w:tc>
          <w:tcPr>
            <w:tcW w:w="450" w:type="dxa"/>
            <w:tcBorders>
              <w:top w:val="nil"/>
              <w:left w:val="single" w:sz="4" w:space="0" w:color="000000"/>
              <w:bottom w:val="single" w:sz="4" w:space="0" w:color="000000"/>
              <w:right w:val="nil"/>
            </w:tcBorders>
            <w:tcMar>
              <w:top w:w="0" w:type="dxa"/>
              <w:left w:w="0" w:type="dxa"/>
              <w:bottom w:w="0" w:type="dxa"/>
              <w:right w:w="0" w:type="dxa"/>
            </w:tcMar>
          </w:tcPr>
          <w:p w:rsidR="00A50669" w:rsidRDefault="00493B27">
            <w:pPr>
              <w:snapToGrid w:val="0"/>
              <w:spacing w:line="276" w:lineRule="auto"/>
              <w:rPr>
                <w:sz w:val="24"/>
                <w:szCs w:val="24"/>
              </w:rPr>
            </w:pPr>
            <w:r>
              <w:rPr>
                <w:sz w:val="24"/>
                <w:szCs w:val="24"/>
              </w:rPr>
              <w:t>25</w:t>
            </w:r>
          </w:p>
        </w:tc>
        <w:tc>
          <w:tcPr>
            <w:tcW w:w="3944" w:type="dxa"/>
            <w:tcBorders>
              <w:top w:val="nil"/>
              <w:left w:val="single" w:sz="4" w:space="0" w:color="000000"/>
              <w:bottom w:val="single" w:sz="4" w:space="0" w:color="000000"/>
              <w:right w:val="nil"/>
            </w:tcBorders>
            <w:tcMar>
              <w:top w:w="0" w:type="dxa"/>
              <w:left w:w="0" w:type="dxa"/>
              <w:bottom w:w="0" w:type="dxa"/>
              <w:right w:w="0" w:type="dxa"/>
            </w:tcMar>
            <w:hideMark/>
          </w:tcPr>
          <w:p w:rsidR="00A50669" w:rsidRDefault="00A50669">
            <w:pPr>
              <w:snapToGrid w:val="0"/>
              <w:spacing w:line="276" w:lineRule="auto"/>
              <w:rPr>
                <w:sz w:val="24"/>
                <w:szCs w:val="24"/>
              </w:rPr>
            </w:pPr>
            <w:r>
              <w:rPr>
                <w:sz w:val="24"/>
                <w:szCs w:val="24"/>
              </w:rPr>
              <w:t xml:space="preserve">МКДОУ Детский сад   «Дубок» </w:t>
            </w:r>
            <w:proofErr w:type="spellStart"/>
            <w:r>
              <w:rPr>
                <w:sz w:val="24"/>
                <w:szCs w:val="24"/>
              </w:rPr>
              <w:t>с</w:t>
            </w:r>
            <w:proofErr w:type="gramStart"/>
            <w:r>
              <w:rPr>
                <w:sz w:val="24"/>
                <w:szCs w:val="24"/>
              </w:rPr>
              <w:t>.К</w:t>
            </w:r>
            <w:proofErr w:type="gramEnd"/>
            <w:r>
              <w:rPr>
                <w:sz w:val="24"/>
                <w:szCs w:val="24"/>
              </w:rPr>
              <w:t>урджиново</w:t>
            </w:r>
            <w:proofErr w:type="spellEnd"/>
            <w:r>
              <w:rPr>
                <w:sz w:val="24"/>
                <w:szCs w:val="24"/>
              </w:rPr>
              <w:t xml:space="preserve">»  с. </w:t>
            </w:r>
            <w:proofErr w:type="spellStart"/>
            <w:r>
              <w:rPr>
                <w:sz w:val="24"/>
                <w:szCs w:val="24"/>
              </w:rPr>
              <w:t>Курджиново</w:t>
            </w:r>
            <w:proofErr w:type="spellEnd"/>
            <w:r>
              <w:rPr>
                <w:sz w:val="24"/>
                <w:szCs w:val="24"/>
              </w:rPr>
              <w:t xml:space="preserve">, </w:t>
            </w:r>
            <w:proofErr w:type="spellStart"/>
            <w:r>
              <w:rPr>
                <w:sz w:val="24"/>
                <w:szCs w:val="24"/>
              </w:rPr>
              <w:lastRenderedPageBreak/>
              <w:t>ул.Шоссейная</w:t>
            </w:r>
            <w:proofErr w:type="spellEnd"/>
            <w:r>
              <w:rPr>
                <w:sz w:val="24"/>
                <w:szCs w:val="24"/>
              </w:rPr>
              <w:t xml:space="preserve"> 310 б</w:t>
            </w:r>
          </w:p>
        </w:tc>
        <w:tc>
          <w:tcPr>
            <w:tcW w:w="5544" w:type="dxa"/>
            <w:tcBorders>
              <w:top w:val="nil"/>
              <w:left w:val="single" w:sz="4" w:space="0" w:color="000000"/>
              <w:bottom w:val="single" w:sz="4" w:space="0" w:color="000000"/>
              <w:right w:val="nil"/>
            </w:tcBorders>
            <w:tcMar>
              <w:top w:w="0" w:type="dxa"/>
              <w:left w:w="0" w:type="dxa"/>
              <w:bottom w:w="0" w:type="dxa"/>
              <w:right w:w="0" w:type="dxa"/>
            </w:tcMar>
            <w:hideMark/>
          </w:tcPr>
          <w:p w:rsidR="00A50669" w:rsidRDefault="00A50669">
            <w:pPr>
              <w:snapToGrid w:val="0"/>
              <w:spacing w:line="276" w:lineRule="auto"/>
              <w:rPr>
                <w:sz w:val="24"/>
                <w:szCs w:val="24"/>
              </w:rPr>
            </w:pPr>
            <w:r>
              <w:rPr>
                <w:sz w:val="24"/>
                <w:szCs w:val="24"/>
              </w:rPr>
              <w:lastRenderedPageBreak/>
              <w:t>Кузьменко Ольга Викторовна</w:t>
            </w:r>
          </w:p>
          <w:p w:rsidR="00A50669" w:rsidRDefault="00A50669">
            <w:pPr>
              <w:snapToGrid w:val="0"/>
              <w:spacing w:line="276" w:lineRule="auto"/>
              <w:rPr>
                <w:sz w:val="24"/>
                <w:szCs w:val="24"/>
              </w:rPr>
            </w:pPr>
            <w:r>
              <w:rPr>
                <w:sz w:val="24"/>
                <w:szCs w:val="24"/>
              </w:rPr>
              <w:t>4-11-51</w:t>
            </w:r>
          </w:p>
        </w:tc>
        <w:tc>
          <w:tcPr>
            <w:tcW w:w="236" w:type="dxa"/>
            <w:tcBorders>
              <w:top w:val="nil"/>
              <w:left w:val="single" w:sz="4" w:space="0" w:color="000000"/>
              <w:bottom w:val="nil"/>
              <w:right w:val="nil"/>
            </w:tcBorders>
            <w:tcMar>
              <w:top w:w="0" w:type="dxa"/>
              <w:left w:w="0" w:type="dxa"/>
              <w:bottom w:w="0" w:type="dxa"/>
              <w:right w:w="0" w:type="dxa"/>
            </w:tcMar>
          </w:tcPr>
          <w:p w:rsidR="00A50669" w:rsidRDefault="00A50669">
            <w:pPr>
              <w:snapToGrid w:val="0"/>
              <w:spacing w:line="276" w:lineRule="auto"/>
              <w:rPr>
                <w:sz w:val="24"/>
                <w:szCs w:val="24"/>
              </w:rPr>
            </w:pPr>
          </w:p>
        </w:tc>
        <w:tc>
          <w:tcPr>
            <w:tcW w:w="236" w:type="dxa"/>
            <w:tcMar>
              <w:top w:w="0" w:type="dxa"/>
              <w:left w:w="0" w:type="dxa"/>
              <w:bottom w:w="0" w:type="dxa"/>
              <w:right w:w="0" w:type="dxa"/>
            </w:tcMar>
          </w:tcPr>
          <w:p w:rsidR="00A50669" w:rsidRDefault="00A50669">
            <w:pPr>
              <w:snapToGrid w:val="0"/>
              <w:spacing w:line="276" w:lineRule="auto"/>
              <w:rPr>
                <w:b/>
                <w:sz w:val="24"/>
                <w:szCs w:val="24"/>
                <w:u w:val="single"/>
              </w:rPr>
            </w:pPr>
          </w:p>
        </w:tc>
      </w:tr>
    </w:tbl>
    <w:p w:rsidR="00816D6D" w:rsidRDefault="00816D6D" w:rsidP="00816D6D">
      <w:pPr>
        <w:pStyle w:val="a5"/>
        <w:spacing w:after="0"/>
        <w:ind w:left="360"/>
        <w:jc w:val="center"/>
        <w:rPr>
          <w:b/>
          <w:sz w:val="24"/>
          <w:szCs w:val="24"/>
          <w:u w:val="single"/>
        </w:rPr>
      </w:pPr>
      <w:r>
        <w:rPr>
          <w:b/>
          <w:sz w:val="24"/>
          <w:szCs w:val="24"/>
          <w:u w:val="single"/>
        </w:rPr>
        <w:lastRenderedPageBreak/>
        <w:t>6.Учреждения культуры</w:t>
      </w:r>
      <w:r>
        <w:rPr>
          <w:b/>
          <w:sz w:val="24"/>
          <w:szCs w:val="24"/>
          <w:u w:val="single"/>
        </w:rPr>
        <w:tab/>
      </w:r>
    </w:p>
    <w:p w:rsidR="00816D6D" w:rsidRDefault="00816D6D" w:rsidP="00816D6D">
      <w:pPr>
        <w:pStyle w:val="a5"/>
        <w:spacing w:after="0"/>
        <w:ind w:left="360"/>
        <w:rPr>
          <w:b/>
          <w:sz w:val="24"/>
          <w:szCs w:val="24"/>
          <w:u w:val="single"/>
        </w:rPr>
      </w:pPr>
    </w:p>
    <w:tbl>
      <w:tblPr>
        <w:tblW w:w="10915" w:type="dxa"/>
        <w:tblInd w:w="1809" w:type="dxa"/>
        <w:tblLayout w:type="fixed"/>
        <w:tblLook w:val="04A0" w:firstRow="1" w:lastRow="0" w:firstColumn="1" w:lastColumn="0" w:noHBand="0" w:noVBand="1"/>
      </w:tblPr>
      <w:tblGrid>
        <w:gridCol w:w="2127"/>
        <w:gridCol w:w="2268"/>
        <w:gridCol w:w="1417"/>
        <w:gridCol w:w="2552"/>
        <w:gridCol w:w="2551"/>
      </w:tblGrid>
      <w:tr w:rsidR="00816D6D" w:rsidTr="004067FE">
        <w:trPr>
          <w:trHeight w:val="655"/>
          <w:tblHeader/>
        </w:trPr>
        <w:tc>
          <w:tcPr>
            <w:tcW w:w="2127" w:type="dxa"/>
            <w:tcBorders>
              <w:top w:val="single" w:sz="4" w:space="0" w:color="000000"/>
              <w:left w:val="single" w:sz="4" w:space="0" w:color="000000"/>
              <w:bottom w:val="single" w:sz="4" w:space="0" w:color="000000"/>
              <w:right w:val="nil"/>
            </w:tcBorders>
            <w:hideMark/>
          </w:tcPr>
          <w:p w:rsidR="00816D6D" w:rsidRDefault="00816D6D">
            <w:pPr>
              <w:pStyle w:val="a5"/>
              <w:snapToGrid w:val="0"/>
              <w:spacing w:after="0" w:line="276" w:lineRule="auto"/>
              <w:jc w:val="center"/>
              <w:rPr>
                <w:sz w:val="24"/>
                <w:szCs w:val="24"/>
              </w:rPr>
            </w:pPr>
            <w:r>
              <w:rPr>
                <w:sz w:val="24"/>
                <w:szCs w:val="24"/>
              </w:rPr>
              <w:t>Организация</w:t>
            </w:r>
          </w:p>
        </w:tc>
        <w:tc>
          <w:tcPr>
            <w:tcW w:w="2268" w:type="dxa"/>
            <w:tcBorders>
              <w:top w:val="single" w:sz="4" w:space="0" w:color="000000"/>
              <w:left w:val="single" w:sz="4" w:space="0" w:color="000000"/>
              <w:bottom w:val="single" w:sz="4" w:space="0" w:color="000000"/>
              <w:right w:val="nil"/>
            </w:tcBorders>
            <w:hideMark/>
          </w:tcPr>
          <w:p w:rsidR="00816D6D" w:rsidRDefault="00816D6D">
            <w:pPr>
              <w:pStyle w:val="a5"/>
              <w:snapToGrid w:val="0"/>
              <w:spacing w:after="0" w:line="276" w:lineRule="auto"/>
              <w:jc w:val="center"/>
              <w:rPr>
                <w:sz w:val="24"/>
                <w:szCs w:val="24"/>
              </w:rPr>
            </w:pPr>
            <w:r>
              <w:rPr>
                <w:sz w:val="24"/>
                <w:szCs w:val="24"/>
              </w:rPr>
              <w:t>Адрес</w:t>
            </w:r>
          </w:p>
        </w:tc>
        <w:tc>
          <w:tcPr>
            <w:tcW w:w="1417" w:type="dxa"/>
            <w:tcBorders>
              <w:top w:val="single" w:sz="4" w:space="0" w:color="000000"/>
              <w:left w:val="single" w:sz="4" w:space="0" w:color="000000"/>
              <w:bottom w:val="single" w:sz="4" w:space="0" w:color="000000"/>
              <w:right w:val="nil"/>
            </w:tcBorders>
            <w:hideMark/>
          </w:tcPr>
          <w:p w:rsidR="00816D6D" w:rsidRDefault="00816D6D">
            <w:pPr>
              <w:pStyle w:val="a5"/>
              <w:snapToGrid w:val="0"/>
              <w:spacing w:after="0" w:line="276" w:lineRule="auto"/>
              <w:jc w:val="center"/>
              <w:rPr>
                <w:sz w:val="24"/>
                <w:szCs w:val="24"/>
              </w:rPr>
            </w:pPr>
            <w:r>
              <w:rPr>
                <w:sz w:val="24"/>
                <w:szCs w:val="24"/>
              </w:rPr>
              <w:t>Должность руководителя</w:t>
            </w:r>
          </w:p>
        </w:tc>
        <w:tc>
          <w:tcPr>
            <w:tcW w:w="2552" w:type="dxa"/>
            <w:tcBorders>
              <w:top w:val="single" w:sz="4" w:space="0" w:color="000000"/>
              <w:left w:val="single" w:sz="4" w:space="0" w:color="000000"/>
              <w:bottom w:val="single" w:sz="4" w:space="0" w:color="000000"/>
              <w:right w:val="nil"/>
            </w:tcBorders>
            <w:hideMark/>
          </w:tcPr>
          <w:p w:rsidR="00816D6D" w:rsidRDefault="00816D6D">
            <w:pPr>
              <w:pStyle w:val="a5"/>
              <w:snapToGrid w:val="0"/>
              <w:spacing w:after="0" w:line="276" w:lineRule="auto"/>
              <w:jc w:val="center"/>
              <w:rPr>
                <w:sz w:val="24"/>
                <w:szCs w:val="24"/>
              </w:rPr>
            </w:pPr>
            <w:r>
              <w:rPr>
                <w:sz w:val="24"/>
                <w:szCs w:val="24"/>
              </w:rPr>
              <w:t>Ф.И.О. руководителя</w:t>
            </w:r>
          </w:p>
        </w:tc>
        <w:tc>
          <w:tcPr>
            <w:tcW w:w="2551" w:type="dxa"/>
            <w:tcBorders>
              <w:top w:val="single" w:sz="4" w:space="0" w:color="000000"/>
              <w:left w:val="single" w:sz="4" w:space="0" w:color="000000"/>
              <w:bottom w:val="single" w:sz="4" w:space="0" w:color="000000"/>
              <w:right w:val="single" w:sz="4" w:space="0" w:color="000000"/>
            </w:tcBorders>
            <w:hideMark/>
          </w:tcPr>
          <w:p w:rsidR="00816D6D" w:rsidRDefault="00816D6D">
            <w:pPr>
              <w:pStyle w:val="a5"/>
              <w:snapToGrid w:val="0"/>
              <w:spacing w:after="0" w:line="276" w:lineRule="auto"/>
              <w:jc w:val="center"/>
              <w:rPr>
                <w:sz w:val="24"/>
                <w:szCs w:val="24"/>
              </w:rPr>
            </w:pPr>
            <w:r>
              <w:rPr>
                <w:sz w:val="24"/>
                <w:szCs w:val="24"/>
              </w:rPr>
              <w:t>Телефон руководителя</w:t>
            </w:r>
          </w:p>
        </w:tc>
      </w:tr>
      <w:tr w:rsidR="00816D6D" w:rsidTr="004067FE">
        <w:tc>
          <w:tcPr>
            <w:tcW w:w="2127" w:type="dxa"/>
            <w:tcBorders>
              <w:top w:val="single" w:sz="4" w:space="0" w:color="000000"/>
              <w:left w:val="single" w:sz="4" w:space="0" w:color="000000"/>
              <w:bottom w:val="single" w:sz="4" w:space="0" w:color="000000"/>
              <w:right w:val="nil"/>
            </w:tcBorders>
            <w:hideMark/>
          </w:tcPr>
          <w:p w:rsidR="00816D6D" w:rsidRDefault="00493B27">
            <w:pPr>
              <w:pStyle w:val="a5"/>
              <w:snapToGrid w:val="0"/>
              <w:spacing w:after="0" w:line="276" w:lineRule="auto"/>
              <w:rPr>
                <w:sz w:val="24"/>
                <w:szCs w:val="24"/>
              </w:rPr>
            </w:pPr>
            <w:r>
              <w:rPr>
                <w:sz w:val="24"/>
                <w:szCs w:val="24"/>
              </w:rPr>
              <w:t>МКУ «</w:t>
            </w:r>
            <w:r w:rsidR="00816D6D">
              <w:rPr>
                <w:sz w:val="24"/>
                <w:szCs w:val="24"/>
              </w:rPr>
              <w:t>Отдел по культуре, молодежной политике, физической культуре, спорту и туризму</w:t>
            </w:r>
            <w:r>
              <w:rPr>
                <w:sz w:val="24"/>
                <w:szCs w:val="24"/>
              </w:rPr>
              <w:t>»</w:t>
            </w:r>
          </w:p>
        </w:tc>
        <w:tc>
          <w:tcPr>
            <w:tcW w:w="2268" w:type="dxa"/>
            <w:tcBorders>
              <w:top w:val="single" w:sz="4" w:space="0" w:color="000000"/>
              <w:left w:val="single" w:sz="4" w:space="0" w:color="000000"/>
              <w:bottom w:val="single" w:sz="4" w:space="0" w:color="000000"/>
              <w:right w:val="nil"/>
            </w:tcBorders>
            <w:hideMark/>
          </w:tcPr>
          <w:p w:rsidR="00816D6D" w:rsidRDefault="00816D6D">
            <w:pPr>
              <w:snapToGrid w:val="0"/>
              <w:spacing w:line="276" w:lineRule="auto"/>
              <w:rPr>
                <w:sz w:val="24"/>
                <w:szCs w:val="24"/>
              </w:rPr>
            </w:pPr>
            <w:r>
              <w:rPr>
                <w:sz w:val="24"/>
                <w:szCs w:val="24"/>
              </w:rPr>
              <w:t xml:space="preserve"> Урупский район,</w:t>
            </w:r>
          </w:p>
          <w:p w:rsidR="00816D6D" w:rsidRDefault="00816D6D">
            <w:pPr>
              <w:pStyle w:val="a5"/>
              <w:spacing w:after="0" w:line="276" w:lineRule="auto"/>
              <w:jc w:val="center"/>
              <w:rPr>
                <w:sz w:val="24"/>
                <w:szCs w:val="24"/>
              </w:rPr>
            </w:pPr>
            <w:r>
              <w:rPr>
                <w:sz w:val="24"/>
                <w:szCs w:val="24"/>
              </w:rPr>
              <w:t>ст. Преградная, пер. Пионерский, 19</w:t>
            </w:r>
          </w:p>
        </w:tc>
        <w:tc>
          <w:tcPr>
            <w:tcW w:w="1417" w:type="dxa"/>
            <w:tcBorders>
              <w:top w:val="single" w:sz="4" w:space="0" w:color="000000"/>
              <w:left w:val="single" w:sz="4" w:space="0" w:color="000000"/>
              <w:bottom w:val="single" w:sz="4" w:space="0" w:color="000000"/>
              <w:right w:val="nil"/>
            </w:tcBorders>
            <w:hideMark/>
          </w:tcPr>
          <w:p w:rsidR="00816D6D" w:rsidRDefault="00816D6D">
            <w:pPr>
              <w:pStyle w:val="a5"/>
              <w:snapToGrid w:val="0"/>
              <w:spacing w:after="0" w:line="276" w:lineRule="auto"/>
              <w:jc w:val="center"/>
              <w:rPr>
                <w:sz w:val="24"/>
                <w:szCs w:val="24"/>
              </w:rPr>
            </w:pPr>
            <w:r>
              <w:rPr>
                <w:sz w:val="24"/>
                <w:szCs w:val="24"/>
              </w:rPr>
              <w:t>начальник</w:t>
            </w:r>
          </w:p>
        </w:tc>
        <w:tc>
          <w:tcPr>
            <w:tcW w:w="2552" w:type="dxa"/>
            <w:tcBorders>
              <w:top w:val="single" w:sz="4" w:space="0" w:color="000000"/>
              <w:left w:val="single" w:sz="4" w:space="0" w:color="000000"/>
              <w:bottom w:val="single" w:sz="4" w:space="0" w:color="000000"/>
              <w:right w:val="nil"/>
            </w:tcBorders>
          </w:tcPr>
          <w:p w:rsidR="00816D6D" w:rsidRDefault="00493B27">
            <w:pPr>
              <w:snapToGrid w:val="0"/>
              <w:spacing w:line="276" w:lineRule="auto"/>
              <w:rPr>
                <w:sz w:val="24"/>
                <w:szCs w:val="24"/>
              </w:rPr>
            </w:pPr>
            <w:proofErr w:type="spellStart"/>
            <w:r>
              <w:rPr>
                <w:sz w:val="24"/>
                <w:szCs w:val="24"/>
              </w:rPr>
              <w:t>И.о</w:t>
            </w:r>
            <w:proofErr w:type="spellEnd"/>
            <w:r>
              <w:rPr>
                <w:sz w:val="24"/>
                <w:szCs w:val="24"/>
              </w:rPr>
              <w:t xml:space="preserve">. </w:t>
            </w:r>
            <w:proofErr w:type="spellStart"/>
            <w:r>
              <w:rPr>
                <w:sz w:val="24"/>
                <w:szCs w:val="24"/>
              </w:rPr>
              <w:t>Витович</w:t>
            </w:r>
            <w:proofErr w:type="spellEnd"/>
            <w:r>
              <w:rPr>
                <w:sz w:val="24"/>
                <w:szCs w:val="24"/>
              </w:rPr>
              <w:t xml:space="preserve"> Елена Александровна</w:t>
            </w:r>
          </w:p>
          <w:p w:rsidR="00816D6D" w:rsidRDefault="00816D6D">
            <w:pPr>
              <w:pStyle w:val="a5"/>
              <w:spacing w:after="0" w:line="276" w:lineRule="auto"/>
              <w:jc w:val="center"/>
              <w:rPr>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816D6D" w:rsidRDefault="00816D6D">
            <w:pPr>
              <w:pStyle w:val="a5"/>
              <w:snapToGrid w:val="0"/>
              <w:spacing w:after="0" w:line="276" w:lineRule="auto"/>
              <w:ind w:left="33"/>
              <w:jc w:val="center"/>
              <w:rPr>
                <w:sz w:val="24"/>
                <w:szCs w:val="24"/>
              </w:rPr>
            </w:pPr>
            <w:r>
              <w:rPr>
                <w:sz w:val="24"/>
                <w:szCs w:val="24"/>
              </w:rPr>
              <w:t>62247</w:t>
            </w:r>
          </w:p>
        </w:tc>
      </w:tr>
    </w:tbl>
    <w:p w:rsidR="00816D6D" w:rsidRDefault="00816D6D" w:rsidP="00816D6D">
      <w:pPr>
        <w:pStyle w:val="a5"/>
        <w:spacing w:after="0"/>
        <w:jc w:val="both"/>
      </w:pPr>
    </w:p>
    <w:p w:rsidR="00816D6D" w:rsidRDefault="00816D6D" w:rsidP="00816D6D">
      <w:pPr>
        <w:pStyle w:val="a5"/>
        <w:spacing w:after="0"/>
        <w:jc w:val="both"/>
        <w:rPr>
          <w:sz w:val="24"/>
          <w:szCs w:val="24"/>
        </w:rPr>
      </w:pPr>
    </w:p>
    <w:p w:rsidR="00816D6D" w:rsidRDefault="00816D6D" w:rsidP="00816D6D">
      <w:pPr>
        <w:spacing w:line="360" w:lineRule="auto"/>
        <w:jc w:val="center"/>
        <w:rPr>
          <w:b/>
          <w:caps/>
          <w:sz w:val="24"/>
          <w:szCs w:val="24"/>
          <w:u w:val="single"/>
        </w:rPr>
      </w:pPr>
      <w:r>
        <w:rPr>
          <w:b/>
          <w:caps/>
          <w:sz w:val="24"/>
          <w:szCs w:val="24"/>
          <w:u w:val="single"/>
        </w:rPr>
        <w:t>Население</w:t>
      </w:r>
    </w:p>
    <w:p w:rsidR="00816D6D" w:rsidRDefault="00816D6D" w:rsidP="00816D6D">
      <w:pPr>
        <w:spacing w:line="360" w:lineRule="auto"/>
        <w:jc w:val="center"/>
        <w:rPr>
          <w:b/>
          <w:caps/>
          <w:sz w:val="24"/>
          <w:szCs w:val="24"/>
          <w:u w:val="single"/>
        </w:rPr>
      </w:pPr>
    </w:p>
    <w:tbl>
      <w:tblPr>
        <w:tblW w:w="0" w:type="auto"/>
        <w:tblInd w:w="-74" w:type="dxa"/>
        <w:tblLayout w:type="fixed"/>
        <w:tblLook w:val="04A0" w:firstRow="1" w:lastRow="0" w:firstColumn="1" w:lastColumn="0" w:noHBand="0" w:noVBand="1"/>
      </w:tblPr>
      <w:tblGrid>
        <w:gridCol w:w="3261"/>
        <w:gridCol w:w="2821"/>
        <w:gridCol w:w="4536"/>
        <w:gridCol w:w="1677"/>
      </w:tblGrid>
      <w:tr w:rsidR="00816D6D" w:rsidTr="00816D6D">
        <w:trPr>
          <w:cantSplit/>
          <w:tblHeader/>
        </w:trPr>
        <w:tc>
          <w:tcPr>
            <w:tcW w:w="3261" w:type="dxa"/>
            <w:tcBorders>
              <w:top w:val="single" w:sz="4" w:space="0" w:color="000000"/>
              <w:left w:val="single" w:sz="4" w:space="0" w:color="000000"/>
              <w:bottom w:val="single" w:sz="4" w:space="0" w:color="000000"/>
              <w:right w:val="nil"/>
            </w:tcBorders>
            <w:vAlign w:val="center"/>
          </w:tcPr>
          <w:p w:rsidR="00816D6D" w:rsidRDefault="00816D6D">
            <w:pPr>
              <w:snapToGrid w:val="0"/>
              <w:spacing w:line="276" w:lineRule="auto"/>
              <w:jc w:val="center"/>
              <w:rPr>
                <w:sz w:val="24"/>
                <w:szCs w:val="24"/>
              </w:rPr>
            </w:pPr>
          </w:p>
        </w:tc>
        <w:tc>
          <w:tcPr>
            <w:tcW w:w="2821" w:type="dxa"/>
            <w:tcBorders>
              <w:top w:val="single" w:sz="4" w:space="0" w:color="000000"/>
              <w:left w:val="single" w:sz="4" w:space="0" w:color="000000"/>
              <w:bottom w:val="single" w:sz="4" w:space="0" w:color="000000"/>
              <w:right w:val="nil"/>
            </w:tcBorders>
            <w:vAlign w:val="center"/>
            <w:hideMark/>
          </w:tcPr>
          <w:p w:rsidR="00816D6D" w:rsidRDefault="00816D6D">
            <w:pPr>
              <w:snapToGrid w:val="0"/>
              <w:spacing w:line="276" w:lineRule="auto"/>
              <w:rPr>
                <w:sz w:val="24"/>
                <w:szCs w:val="24"/>
              </w:rPr>
            </w:pPr>
            <w:r>
              <w:rPr>
                <w:sz w:val="24"/>
                <w:szCs w:val="24"/>
              </w:rPr>
              <w:t>Численность п</w:t>
            </w:r>
            <w:r w:rsidR="00493B27">
              <w:rPr>
                <w:sz w:val="24"/>
                <w:szCs w:val="24"/>
              </w:rPr>
              <w:t>остоянного населения,  чел. 2015</w:t>
            </w:r>
            <w:r>
              <w:rPr>
                <w:sz w:val="24"/>
                <w:szCs w:val="24"/>
              </w:rPr>
              <w:t xml:space="preserve"> год</w:t>
            </w:r>
          </w:p>
        </w:tc>
        <w:tc>
          <w:tcPr>
            <w:tcW w:w="4536" w:type="dxa"/>
            <w:tcBorders>
              <w:top w:val="single" w:sz="4" w:space="0" w:color="000000"/>
              <w:left w:val="single" w:sz="4" w:space="0" w:color="000000"/>
              <w:bottom w:val="single" w:sz="4" w:space="0" w:color="000000"/>
              <w:right w:val="nil"/>
            </w:tcBorders>
            <w:vAlign w:val="center"/>
            <w:hideMark/>
          </w:tcPr>
          <w:p w:rsidR="00816D6D" w:rsidRDefault="00816D6D">
            <w:pPr>
              <w:snapToGrid w:val="0"/>
              <w:spacing w:line="276" w:lineRule="auto"/>
              <w:jc w:val="center"/>
              <w:rPr>
                <w:sz w:val="24"/>
                <w:szCs w:val="24"/>
              </w:rPr>
            </w:pPr>
            <w:r>
              <w:rPr>
                <w:sz w:val="24"/>
                <w:szCs w:val="24"/>
              </w:rPr>
              <w:t>Главы (ФИО)</w:t>
            </w:r>
          </w:p>
        </w:tc>
        <w:tc>
          <w:tcPr>
            <w:tcW w:w="1677" w:type="dxa"/>
            <w:tcBorders>
              <w:top w:val="single" w:sz="4" w:space="0" w:color="000000"/>
              <w:left w:val="single" w:sz="4" w:space="0" w:color="000000"/>
              <w:bottom w:val="single" w:sz="4" w:space="0" w:color="000000"/>
              <w:right w:val="single" w:sz="4" w:space="0" w:color="000000"/>
            </w:tcBorders>
            <w:vAlign w:val="center"/>
            <w:hideMark/>
          </w:tcPr>
          <w:p w:rsidR="00816D6D" w:rsidRDefault="00816D6D">
            <w:pPr>
              <w:snapToGrid w:val="0"/>
              <w:spacing w:line="276" w:lineRule="auto"/>
              <w:jc w:val="center"/>
              <w:rPr>
                <w:sz w:val="24"/>
                <w:szCs w:val="24"/>
              </w:rPr>
            </w:pPr>
            <w:r>
              <w:rPr>
                <w:sz w:val="24"/>
                <w:szCs w:val="24"/>
              </w:rPr>
              <w:t>телефоны</w:t>
            </w:r>
          </w:p>
        </w:tc>
      </w:tr>
      <w:tr w:rsidR="00816D6D" w:rsidTr="00816D6D">
        <w:trPr>
          <w:cantSplit/>
        </w:trPr>
        <w:tc>
          <w:tcPr>
            <w:tcW w:w="3261" w:type="dxa"/>
            <w:tcBorders>
              <w:top w:val="single" w:sz="4" w:space="0" w:color="000000"/>
              <w:left w:val="single" w:sz="4" w:space="0" w:color="000000"/>
              <w:bottom w:val="single" w:sz="4" w:space="0" w:color="000000"/>
              <w:right w:val="nil"/>
            </w:tcBorders>
            <w:vAlign w:val="center"/>
            <w:hideMark/>
          </w:tcPr>
          <w:p w:rsidR="00816D6D" w:rsidRDefault="00816D6D">
            <w:pPr>
              <w:snapToGrid w:val="0"/>
              <w:spacing w:line="276" w:lineRule="auto"/>
              <w:rPr>
                <w:sz w:val="24"/>
                <w:szCs w:val="24"/>
              </w:rPr>
            </w:pPr>
            <w:proofErr w:type="spellStart"/>
            <w:r>
              <w:rPr>
                <w:sz w:val="24"/>
                <w:szCs w:val="24"/>
              </w:rPr>
              <w:t>Урупский</w:t>
            </w:r>
            <w:proofErr w:type="spellEnd"/>
            <w:r>
              <w:rPr>
                <w:sz w:val="24"/>
                <w:szCs w:val="24"/>
              </w:rPr>
              <w:t xml:space="preserve">  район, в </w:t>
            </w:r>
            <w:proofErr w:type="spellStart"/>
            <w:r>
              <w:rPr>
                <w:sz w:val="24"/>
                <w:szCs w:val="24"/>
              </w:rPr>
              <w:t>т.ч</w:t>
            </w:r>
            <w:proofErr w:type="spellEnd"/>
            <w:r>
              <w:rPr>
                <w:sz w:val="24"/>
                <w:szCs w:val="24"/>
              </w:rPr>
              <w:t>.</w:t>
            </w:r>
          </w:p>
        </w:tc>
        <w:tc>
          <w:tcPr>
            <w:tcW w:w="2821" w:type="dxa"/>
            <w:tcBorders>
              <w:top w:val="single" w:sz="4" w:space="0" w:color="000000"/>
              <w:left w:val="single" w:sz="4" w:space="0" w:color="000000"/>
              <w:bottom w:val="single" w:sz="4" w:space="0" w:color="000000"/>
              <w:right w:val="nil"/>
            </w:tcBorders>
            <w:vAlign w:val="center"/>
            <w:hideMark/>
          </w:tcPr>
          <w:p w:rsidR="00816D6D" w:rsidRDefault="00493B27">
            <w:pPr>
              <w:snapToGrid w:val="0"/>
              <w:spacing w:line="276" w:lineRule="auto"/>
              <w:rPr>
                <w:color w:val="3366FF"/>
                <w:sz w:val="24"/>
                <w:szCs w:val="24"/>
              </w:rPr>
            </w:pPr>
            <w:r>
              <w:rPr>
                <w:sz w:val="24"/>
                <w:szCs w:val="24"/>
              </w:rPr>
              <w:t>23421</w:t>
            </w:r>
          </w:p>
        </w:tc>
        <w:tc>
          <w:tcPr>
            <w:tcW w:w="4536" w:type="dxa"/>
            <w:tcBorders>
              <w:top w:val="single" w:sz="4" w:space="0" w:color="000000"/>
              <w:left w:val="single" w:sz="4" w:space="0" w:color="000000"/>
              <w:bottom w:val="single" w:sz="4" w:space="0" w:color="000000"/>
              <w:right w:val="nil"/>
            </w:tcBorders>
            <w:vAlign w:val="center"/>
          </w:tcPr>
          <w:p w:rsidR="00816D6D" w:rsidRDefault="00816D6D">
            <w:pPr>
              <w:snapToGrid w:val="0"/>
              <w:spacing w:line="360" w:lineRule="auto"/>
              <w:jc w:val="center"/>
              <w:rPr>
                <w:color w:val="3366FF"/>
                <w:sz w:val="24"/>
                <w:szCs w:val="24"/>
              </w:rPr>
            </w:pPr>
          </w:p>
        </w:tc>
        <w:tc>
          <w:tcPr>
            <w:tcW w:w="1677" w:type="dxa"/>
            <w:tcBorders>
              <w:top w:val="single" w:sz="4" w:space="0" w:color="000000"/>
              <w:left w:val="single" w:sz="4" w:space="0" w:color="000000"/>
              <w:bottom w:val="single" w:sz="4" w:space="0" w:color="000000"/>
              <w:right w:val="single" w:sz="4" w:space="0" w:color="000000"/>
            </w:tcBorders>
            <w:vAlign w:val="center"/>
          </w:tcPr>
          <w:p w:rsidR="00816D6D" w:rsidRDefault="00816D6D">
            <w:pPr>
              <w:snapToGrid w:val="0"/>
              <w:spacing w:line="276" w:lineRule="auto"/>
              <w:jc w:val="center"/>
              <w:rPr>
                <w:sz w:val="24"/>
                <w:szCs w:val="24"/>
              </w:rPr>
            </w:pPr>
          </w:p>
        </w:tc>
      </w:tr>
      <w:tr w:rsidR="00816D6D" w:rsidTr="00816D6D">
        <w:trPr>
          <w:cantSplit/>
        </w:trPr>
        <w:tc>
          <w:tcPr>
            <w:tcW w:w="3261" w:type="dxa"/>
            <w:tcBorders>
              <w:top w:val="single" w:sz="4" w:space="0" w:color="000000"/>
              <w:left w:val="single" w:sz="4" w:space="0" w:color="000000"/>
              <w:bottom w:val="single" w:sz="4" w:space="0" w:color="000000"/>
              <w:right w:val="nil"/>
            </w:tcBorders>
            <w:vAlign w:val="center"/>
            <w:hideMark/>
          </w:tcPr>
          <w:p w:rsidR="00816D6D" w:rsidRDefault="00816D6D">
            <w:pPr>
              <w:snapToGrid w:val="0"/>
              <w:spacing w:line="276" w:lineRule="auto"/>
              <w:rPr>
                <w:sz w:val="24"/>
                <w:szCs w:val="24"/>
              </w:rPr>
            </w:pPr>
            <w:proofErr w:type="spellStart"/>
            <w:r>
              <w:rPr>
                <w:sz w:val="24"/>
                <w:szCs w:val="24"/>
              </w:rPr>
              <w:t>Медногорское</w:t>
            </w:r>
            <w:proofErr w:type="spellEnd"/>
            <w:r>
              <w:rPr>
                <w:sz w:val="24"/>
                <w:szCs w:val="24"/>
              </w:rPr>
              <w:t xml:space="preserve"> городское</w:t>
            </w:r>
          </w:p>
          <w:p w:rsidR="00816D6D" w:rsidRDefault="00816D6D">
            <w:pPr>
              <w:spacing w:line="276" w:lineRule="auto"/>
              <w:rPr>
                <w:bCs/>
                <w:color w:val="000000"/>
                <w:sz w:val="24"/>
                <w:szCs w:val="24"/>
              </w:rPr>
            </w:pPr>
            <w:r>
              <w:rPr>
                <w:sz w:val="24"/>
                <w:szCs w:val="24"/>
              </w:rPr>
              <w:t>поселение</w:t>
            </w:r>
          </w:p>
        </w:tc>
        <w:tc>
          <w:tcPr>
            <w:tcW w:w="2821" w:type="dxa"/>
            <w:tcBorders>
              <w:top w:val="single" w:sz="4" w:space="0" w:color="000000"/>
              <w:left w:val="single" w:sz="4" w:space="0" w:color="000000"/>
              <w:bottom w:val="single" w:sz="4" w:space="0" w:color="000000"/>
              <w:right w:val="nil"/>
            </w:tcBorders>
            <w:vAlign w:val="center"/>
            <w:hideMark/>
          </w:tcPr>
          <w:p w:rsidR="00816D6D" w:rsidRDefault="00493B27">
            <w:pPr>
              <w:snapToGrid w:val="0"/>
              <w:spacing w:line="276" w:lineRule="auto"/>
              <w:rPr>
                <w:sz w:val="24"/>
                <w:szCs w:val="24"/>
              </w:rPr>
            </w:pPr>
            <w:r>
              <w:rPr>
                <w:bCs/>
                <w:color w:val="000000"/>
                <w:sz w:val="24"/>
                <w:szCs w:val="24"/>
              </w:rPr>
              <w:t>5570</w:t>
            </w:r>
          </w:p>
        </w:tc>
        <w:tc>
          <w:tcPr>
            <w:tcW w:w="4536" w:type="dxa"/>
            <w:tcBorders>
              <w:top w:val="single" w:sz="4" w:space="0" w:color="000000"/>
              <w:left w:val="single" w:sz="4" w:space="0" w:color="000000"/>
              <w:bottom w:val="single" w:sz="4" w:space="0" w:color="000000"/>
              <w:right w:val="nil"/>
            </w:tcBorders>
            <w:vAlign w:val="center"/>
            <w:hideMark/>
          </w:tcPr>
          <w:p w:rsidR="00816D6D" w:rsidRDefault="00816D6D">
            <w:pPr>
              <w:snapToGrid w:val="0"/>
              <w:spacing w:line="360" w:lineRule="auto"/>
              <w:jc w:val="center"/>
              <w:rPr>
                <w:sz w:val="24"/>
                <w:szCs w:val="24"/>
              </w:rPr>
            </w:pPr>
            <w:r>
              <w:rPr>
                <w:sz w:val="24"/>
                <w:szCs w:val="24"/>
              </w:rPr>
              <w:t>Науменко Алексей Николаевич</w:t>
            </w:r>
          </w:p>
        </w:tc>
        <w:tc>
          <w:tcPr>
            <w:tcW w:w="1677" w:type="dxa"/>
            <w:tcBorders>
              <w:top w:val="single" w:sz="4" w:space="0" w:color="000000"/>
              <w:left w:val="single" w:sz="4" w:space="0" w:color="000000"/>
              <w:bottom w:val="single" w:sz="4" w:space="0" w:color="000000"/>
              <w:right w:val="single" w:sz="4" w:space="0" w:color="000000"/>
            </w:tcBorders>
            <w:hideMark/>
          </w:tcPr>
          <w:p w:rsidR="00816D6D" w:rsidRDefault="00816D6D">
            <w:pPr>
              <w:snapToGrid w:val="0"/>
              <w:spacing w:line="276" w:lineRule="auto"/>
              <w:jc w:val="center"/>
              <w:rPr>
                <w:sz w:val="24"/>
                <w:szCs w:val="24"/>
              </w:rPr>
            </w:pPr>
            <w:r>
              <w:rPr>
                <w:sz w:val="24"/>
                <w:szCs w:val="24"/>
              </w:rPr>
              <w:t>6-13-72</w:t>
            </w:r>
          </w:p>
        </w:tc>
      </w:tr>
      <w:tr w:rsidR="00816D6D" w:rsidTr="00816D6D">
        <w:trPr>
          <w:cantSplit/>
        </w:trPr>
        <w:tc>
          <w:tcPr>
            <w:tcW w:w="3261" w:type="dxa"/>
            <w:tcBorders>
              <w:top w:val="single" w:sz="4" w:space="0" w:color="000000"/>
              <w:left w:val="single" w:sz="4" w:space="0" w:color="000000"/>
              <w:bottom w:val="single" w:sz="4" w:space="0" w:color="000000"/>
              <w:right w:val="nil"/>
            </w:tcBorders>
            <w:vAlign w:val="center"/>
            <w:hideMark/>
          </w:tcPr>
          <w:p w:rsidR="00816D6D" w:rsidRDefault="00816D6D">
            <w:pPr>
              <w:snapToGrid w:val="0"/>
              <w:spacing w:line="276" w:lineRule="auto"/>
              <w:rPr>
                <w:bCs/>
                <w:color w:val="000000"/>
                <w:sz w:val="24"/>
                <w:szCs w:val="24"/>
              </w:rPr>
            </w:pPr>
            <w:proofErr w:type="spellStart"/>
            <w:r>
              <w:rPr>
                <w:sz w:val="24"/>
                <w:szCs w:val="24"/>
              </w:rPr>
              <w:t>Урупское</w:t>
            </w:r>
            <w:proofErr w:type="spellEnd"/>
            <w:r>
              <w:rPr>
                <w:sz w:val="24"/>
                <w:szCs w:val="24"/>
              </w:rPr>
              <w:t xml:space="preserve"> сельское поселение</w:t>
            </w:r>
          </w:p>
        </w:tc>
        <w:tc>
          <w:tcPr>
            <w:tcW w:w="2821" w:type="dxa"/>
            <w:tcBorders>
              <w:top w:val="single" w:sz="4" w:space="0" w:color="000000"/>
              <w:left w:val="single" w:sz="4" w:space="0" w:color="000000"/>
              <w:bottom w:val="single" w:sz="4" w:space="0" w:color="000000"/>
              <w:right w:val="nil"/>
            </w:tcBorders>
            <w:vAlign w:val="center"/>
          </w:tcPr>
          <w:p w:rsidR="00816D6D" w:rsidRDefault="00493B27">
            <w:pPr>
              <w:shd w:val="clear" w:color="auto" w:fill="FFFFFF"/>
              <w:autoSpaceDE w:val="0"/>
              <w:snapToGrid w:val="0"/>
              <w:spacing w:line="276" w:lineRule="auto"/>
              <w:rPr>
                <w:sz w:val="24"/>
                <w:szCs w:val="24"/>
              </w:rPr>
            </w:pPr>
            <w:r>
              <w:rPr>
                <w:bCs/>
                <w:color w:val="000000"/>
                <w:sz w:val="24"/>
                <w:szCs w:val="24"/>
              </w:rPr>
              <w:t>1463</w:t>
            </w:r>
          </w:p>
          <w:p w:rsidR="00816D6D" w:rsidRDefault="00816D6D">
            <w:pPr>
              <w:spacing w:line="276" w:lineRule="auto"/>
              <w:jc w:val="center"/>
              <w:rPr>
                <w:sz w:val="24"/>
                <w:szCs w:val="24"/>
              </w:rPr>
            </w:pPr>
          </w:p>
        </w:tc>
        <w:tc>
          <w:tcPr>
            <w:tcW w:w="4536" w:type="dxa"/>
            <w:tcBorders>
              <w:top w:val="single" w:sz="4" w:space="0" w:color="000000"/>
              <w:left w:val="single" w:sz="4" w:space="0" w:color="000000"/>
              <w:bottom w:val="single" w:sz="4" w:space="0" w:color="000000"/>
              <w:right w:val="nil"/>
            </w:tcBorders>
            <w:vAlign w:val="center"/>
            <w:hideMark/>
          </w:tcPr>
          <w:p w:rsidR="00816D6D" w:rsidRDefault="00816D6D">
            <w:pPr>
              <w:snapToGrid w:val="0"/>
              <w:spacing w:line="360" w:lineRule="auto"/>
              <w:jc w:val="center"/>
              <w:rPr>
                <w:sz w:val="24"/>
                <w:szCs w:val="24"/>
              </w:rPr>
            </w:pPr>
            <w:r>
              <w:rPr>
                <w:sz w:val="24"/>
                <w:szCs w:val="24"/>
              </w:rPr>
              <w:t>Маслакова Ольга Васильевна</w:t>
            </w:r>
          </w:p>
        </w:tc>
        <w:tc>
          <w:tcPr>
            <w:tcW w:w="1677" w:type="dxa"/>
            <w:tcBorders>
              <w:top w:val="single" w:sz="4" w:space="0" w:color="000000"/>
              <w:left w:val="single" w:sz="4" w:space="0" w:color="000000"/>
              <w:bottom w:val="single" w:sz="4" w:space="0" w:color="000000"/>
              <w:right w:val="single" w:sz="4" w:space="0" w:color="000000"/>
            </w:tcBorders>
            <w:vAlign w:val="center"/>
            <w:hideMark/>
          </w:tcPr>
          <w:p w:rsidR="00816D6D" w:rsidRDefault="00816D6D">
            <w:pPr>
              <w:snapToGrid w:val="0"/>
              <w:spacing w:line="276" w:lineRule="auto"/>
              <w:jc w:val="center"/>
              <w:rPr>
                <w:sz w:val="24"/>
                <w:szCs w:val="24"/>
              </w:rPr>
            </w:pPr>
            <w:r>
              <w:rPr>
                <w:sz w:val="24"/>
                <w:szCs w:val="24"/>
              </w:rPr>
              <w:t>54-1-21</w:t>
            </w:r>
          </w:p>
        </w:tc>
      </w:tr>
      <w:tr w:rsidR="00816D6D" w:rsidTr="00816D6D">
        <w:trPr>
          <w:cantSplit/>
        </w:trPr>
        <w:tc>
          <w:tcPr>
            <w:tcW w:w="3261" w:type="dxa"/>
            <w:tcBorders>
              <w:top w:val="single" w:sz="4" w:space="0" w:color="000000"/>
              <w:left w:val="single" w:sz="4" w:space="0" w:color="000000"/>
              <w:bottom w:val="single" w:sz="4" w:space="0" w:color="000000"/>
              <w:right w:val="nil"/>
            </w:tcBorders>
            <w:vAlign w:val="center"/>
            <w:hideMark/>
          </w:tcPr>
          <w:p w:rsidR="00816D6D" w:rsidRDefault="00816D6D">
            <w:pPr>
              <w:snapToGrid w:val="0"/>
              <w:spacing w:line="276" w:lineRule="auto"/>
              <w:rPr>
                <w:bCs/>
                <w:color w:val="000000"/>
                <w:sz w:val="24"/>
                <w:szCs w:val="24"/>
              </w:rPr>
            </w:pPr>
            <w:r>
              <w:rPr>
                <w:sz w:val="24"/>
                <w:szCs w:val="24"/>
              </w:rPr>
              <w:t>Кызыл-</w:t>
            </w:r>
            <w:proofErr w:type="spellStart"/>
            <w:r>
              <w:rPr>
                <w:sz w:val="24"/>
                <w:szCs w:val="24"/>
              </w:rPr>
              <w:t>Урупское</w:t>
            </w:r>
            <w:proofErr w:type="spellEnd"/>
            <w:r>
              <w:rPr>
                <w:sz w:val="24"/>
                <w:szCs w:val="24"/>
              </w:rPr>
              <w:t xml:space="preserve"> сельское поселение</w:t>
            </w:r>
          </w:p>
        </w:tc>
        <w:tc>
          <w:tcPr>
            <w:tcW w:w="2821" w:type="dxa"/>
            <w:tcBorders>
              <w:top w:val="single" w:sz="4" w:space="0" w:color="000000"/>
              <w:left w:val="single" w:sz="4" w:space="0" w:color="000000"/>
              <w:bottom w:val="single" w:sz="4" w:space="0" w:color="000000"/>
              <w:right w:val="nil"/>
            </w:tcBorders>
            <w:vAlign w:val="center"/>
          </w:tcPr>
          <w:p w:rsidR="00816D6D" w:rsidRDefault="00493B27">
            <w:pPr>
              <w:shd w:val="clear" w:color="auto" w:fill="FFFFFF"/>
              <w:autoSpaceDE w:val="0"/>
              <w:snapToGrid w:val="0"/>
              <w:spacing w:line="276" w:lineRule="auto"/>
              <w:rPr>
                <w:sz w:val="24"/>
                <w:szCs w:val="24"/>
              </w:rPr>
            </w:pPr>
            <w:r>
              <w:rPr>
                <w:bCs/>
                <w:color w:val="000000"/>
                <w:sz w:val="24"/>
                <w:szCs w:val="24"/>
              </w:rPr>
              <w:t>1293</w:t>
            </w:r>
            <w:r w:rsidR="00816D6D">
              <w:rPr>
                <w:bCs/>
                <w:color w:val="000000"/>
                <w:sz w:val="24"/>
                <w:szCs w:val="24"/>
              </w:rPr>
              <w:t xml:space="preserve"> </w:t>
            </w:r>
          </w:p>
          <w:p w:rsidR="00816D6D" w:rsidRDefault="00816D6D">
            <w:pPr>
              <w:spacing w:line="276" w:lineRule="auto"/>
              <w:jc w:val="center"/>
              <w:rPr>
                <w:sz w:val="24"/>
                <w:szCs w:val="24"/>
              </w:rPr>
            </w:pPr>
          </w:p>
        </w:tc>
        <w:tc>
          <w:tcPr>
            <w:tcW w:w="4536" w:type="dxa"/>
            <w:tcBorders>
              <w:top w:val="single" w:sz="4" w:space="0" w:color="000000"/>
              <w:left w:val="single" w:sz="4" w:space="0" w:color="000000"/>
              <w:bottom w:val="single" w:sz="4" w:space="0" w:color="000000"/>
              <w:right w:val="nil"/>
            </w:tcBorders>
            <w:vAlign w:val="center"/>
            <w:hideMark/>
          </w:tcPr>
          <w:p w:rsidR="00816D6D" w:rsidRDefault="00816D6D">
            <w:pPr>
              <w:snapToGrid w:val="0"/>
              <w:spacing w:line="360" w:lineRule="auto"/>
              <w:jc w:val="center"/>
              <w:rPr>
                <w:sz w:val="24"/>
                <w:szCs w:val="24"/>
              </w:rPr>
            </w:pPr>
            <w:r>
              <w:rPr>
                <w:sz w:val="24"/>
                <w:szCs w:val="24"/>
              </w:rPr>
              <w:t xml:space="preserve">Чочиев </w:t>
            </w:r>
            <w:proofErr w:type="spellStart"/>
            <w:r>
              <w:rPr>
                <w:sz w:val="24"/>
                <w:szCs w:val="24"/>
              </w:rPr>
              <w:t>Науар</w:t>
            </w:r>
            <w:proofErr w:type="spellEnd"/>
            <w:r>
              <w:rPr>
                <w:sz w:val="24"/>
                <w:szCs w:val="24"/>
              </w:rPr>
              <w:t xml:space="preserve"> </w:t>
            </w:r>
            <w:proofErr w:type="spellStart"/>
            <w:r>
              <w:rPr>
                <w:sz w:val="24"/>
                <w:szCs w:val="24"/>
              </w:rPr>
              <w:t>Назирбиевич</w:t>
            </w:r>
            <w:proofErr w:type="spellEnd"/>
          </w:p>
        </w:tc>
        <w:tc>
          <w:tcPr>
            <w:tcW w:w="1677" w:type="dxa"/>
            <w:tcBorders>
              <w:top w:val="single" w:sz="4" w:space="0" w:color="000000"/>
              <w:left w:val="single" w:sz="4" w:space="0" w:color="000000"/>
              <w:bottom w:val="single" w:sz="4" w:space="0" w:color="000000"/>
              <w:right w:val="single" w:sz="4" w:space="0" w:color="000000"/>
            </w:tcBorders>
            <w:vAlign w:val="center"/>
            <w:hideMark/>
          </w:tcPr>
          <w:p w:rsidR="00816D6D" w:rsidRDefault="00816D6D">
            <w:pPr>
              <w:snapToGrid w:val="0"/>
              <w:spacing w:line="276" w:lineRule="auto"/>
              <w:jc w:val="center"/>
              <w:rPr>
                <w:sz w:val="24"/>
                <w:szCs w:val="24"/>
              </w:rPr>
            </w:pPr>
            <w:r>
              <w:rPr>
                <w:sz w:val="24"/>
                <w:szCs w:val="24"/>
              </w:rPr>
              <w:t>6-24-78</w:t>
            </w:r>
          </w:p>
        </w:tc>
      </w:tr>
      <w:tr w:rsidR="00816D6D" w:rsidTr="00816D6D">
        <w:trPr>
          <w:cantSplit/>
        </w:trPr>
        <w:tc>
          <w:tcPr>
            <w:tcW w:w="3261" w:type="dxa"/>
            <w:tcBorders>
              <w:top w:val="single" w:sz="4" w:space="0" w:color="000000"/>
              <w:left w:val="single" w:sz="4" w:space="0" w:color="000000"/>
              <w:bottom w:val="single" w:sz="4" w:space="0" w:color="000000"/>
              <w:right w:val="nil"/>
            </w:tcBorders>
            <w:vAlign w:val="center"/>
            <w:hideMark/>
          </w:tcPr>
          <w:p w:rsidR="00816D6D" w:rsidRDefault="00816D6D">
            <w:pPr>
              <w:snapToGrid w:val="0"/>
              <w:spacing w:line="276" w:lineRule="auto"/>
              <w:rPr>
                <w:bCs/>
                <w:color w:val="000000"/>
                <w:sz w:val="24"/>
                <w:szCs w:val="24"/>
              </w:rPr>
            </w:pPr>
            <w:proofErr w:type="spellStart"/>
            <w:r>
              <w:rPr>
                <w:sz w:val="24"/>
                <w:szCs w:val="24"/>
              </w:rPr>
              <w:lastRenderedPageBreak/>
              <w:t>Курджиновское</w:t>
            </w:r>
            <w:proofErr w:type="spellEnd"/>
            <w:r>
              <w:rPr>
                <w:sz w:val="24"/>
                <w:szCs w:val="24"/>
              </w:rPr>
              <w:t xml:space="preserve"> сельское поселение</w:t>
            </w:r>
          </w:p>
        </w:tc>
        <w:tc>
          <w:tcPr>
            <w:tcW w:w="2821" w:type="dxa"/>
            <w:tcBorders>
              <w:top w:val="single" w:sz="4" w:space="0" w:color="000000"/>
              <w:left w:val="single" w:sz="4" w:space="0" w:color="000000"/>
              <w:bottom w:val="single" w:sz="4" w:space="0" w:color="000000"/>
              <w:right w:val="nil"/>
            </w:tcBorders>
            <w:vAlign w:val="center"/>
          </w:tcPr>
          <w:p w:rsidR="00816D6D" w:rsidRDefault="00493B27">
            <w:pPr>
              <w:shd w:val="clear" w:color="auto" w:fill="FFFFFF"/>
              <w:autoSpaceDE w:val="0"/>
              <w:snapToGrid w:val="0"/>
              <w:spacing w:line="276" w:lineRule="auto"/>
              <w:rPr>
                <w:sz w:val="24"/>
                <w:szCs w:val="24"/>
              </w:rPr>
            </w:pPr>
            <w:r>
              <w:rPr>
                <w:bCs/>
                <w:color w:val="000000"/>
                <w:sz w:val="24"/>
                <w:szCs w:val="24"/>
              </w:rPr>
              <w:t xml:space="preserve"> 6723</w:t>
            </w:r>
          </w:p>
          <w:p w:rsidR="00816D6D" w:rsidRDefault="00816D6D">
            <w:pPr>
              <w:spacing w:line="276" w:lineRule="auto"/>
              <w:jc w:val="center"/>
              <w:rPr>
                <w:sz w:val="24"/>
                <w:szCs w:val="24"/>
              </w:rPr>
            </w:pPr>
          </w:p>
        </w:tc>
        <w:tc>
          <w:tcPr>
            <w:tcW w:w="4536" w:type="dxa"/>
            <w:tcBorders>
              <w:top w:val="single" w:sz="4" w:space="0" w:color="000000"/>
              <w:left w:val="single" w:sz="4" w:space="0" w:color="000000"/>
              <w:bottom w:val="single" w:sz="4" w:space="0" w:color="000000"/>
              <w:right w:val="nil"/>
            </w:tcBorders>
            <w:vAlign w:val="center"/>
            <w:hideMark/>
          </w:tcPr>
          <w:p w:rsidR="00816D6D" w:rsidRDefault="00816D6D">
            <w:pPr>
              <w:snapToGrid w:val="0"/>
              <w:spacing w:line="360" w:lineRule="auto"/>
              <w:jc w:val="center"/>
              <w:rPr>
                <w:sz w:val="24"/>
                <w:szCs w:val="24"/>
              </w:rPr>
            </w:pPr>
            <w:r>
              <w:rPr>
                <w:sz w:val="24"/>
                <w:szCs w:val="24"/>
              </w:rPr>
              <w:t xml:space="preserve">Зайцев Михаил </w:t>
            </w:r>
            <w:proofErr w:type="spellStart"/>
            <w:r>
              <w:rPr>
                <w:sz w:val="24"/>
                <w:szCs w:val="24"/>
              </w:rPr>
              <w:t>Федерович</w:t>
            </w:r>
            <w:proofErr w:type="spellEnd"/>
          </w:p>
        </w:tc>
        <w:tc>
          <w:tcPr>
            <w:tcW w:w="1677" w:type="dxa"/>
            <w:tcBorders>
              <w:top w:val="single" w:sz="4" w:space="0" w:color="000000"/>
              <w:left w:val="single" w:sz="4" w:space="0" w:color="000000"/>
              <w:bottom w:val="single" w:sz="4" w:space="0" w:color="000000"/>
              <w:right w:val="single" w:sz="4" w:space="0" w:color="000000"/>
            </w:tcBorders>
            <w:vAlign w:val="center"/>
            <w:hideMark/>
          </w:tcPr>
          <w:p w:rsidR="00816D6D" w:rsidRDefault="00816D6D">
            <w:pPr>
              <w:snapToGrid w:val="0"/>
              <w:spacing w:line="276" w:lineRule="auto"/>
              <w:jc w:val="center"/>
              <w:rPr>
                <w:sz w:val="24"/>
                <w:szCs w:val="24"/>
              </w:rPr>
            </w:pPr>
            <w:r>
              <w:rPr>
                <w:sz w:val="24"/>
                <w:szCs w:val="24"/>
              </w:rPr>
              <w:t>4-15-55</w:t>
            </w:r>
          </w:p>
        </w:tc>
      </w:tr>
      <w:tr w:rsidR="00816D6D" w:rsidTr="00816D6D">
        <w:trPr>
          <w:cantSplit/>
        </w:trPr>
        <w:tc>
          <w:tcPr>
            <w:tcW w:w="3261" w:type="dxa"/>
            <w:tcBorders>
              <w:top w:val="single" w:sz="4" w:space="0" w:color="000000"/>
              <w:left w:val="single" w:sz="4" w:space="0" w:color="000000"/>
              <w:bottom w:val="single" w:sz="4" w:space="0" w:color="000000"/>
              <w:right w:val="nil"/>
            </w:tcBorders>
            <w:vAlign w:val="center"/>
            <w:hideMark/>
          </w:tcPr>
          <w:p w:rsidR="00816D6D" w:rsidRDefault="00816D6D">
            <w:pPr>
              <w:snapToGrid w:val="0"/>
              <w:spacing w:line="276" w:lineRule="auto"/>
              <w:rPr>
                <w:bCs/>
                <w:color w:val="000000"/>
                <w:sz w:val="24"/>
                <w:szCs w:val="24"/>
              </w:rPr>
            </w:pPr>
            <w:proofErr w:type="spellStart"/>
            <w:r>
              <w:rPr>
                <w:sz w:val="24"/>
                <w:szCs w:val="24"/>
              </w:rPr>
              <w:t>Предгорненское</w:t>
            </w:r>
            <w:proofErr w:type="spellEnd"/>
            <w:r>
              <w:rPr>
                <w:sz w:val="24"/>
                <w:szCs w:val="24"/>
              </w:rPr>
              <w:t xml:space="preserve"> сельское поселение</w:t>
            </w:r>
          </w:p>
        </w:tc>
        <w:tc>
          <w:tcPr>
            <w:tcW w:w="2821" w:type="dxa"/>
            <w:tcBorders>
              <w:top w:val="single" w:sz="4" w:space="0" w:color="000000"/>
              <w:left w:val="single" w:sz="4" w:space="0" w:color="000000"/>
              <w:bottom w:val="single" w:sz="4" w:space="0" w:color="000000"/>
              <w:right w:val="nil"/>
            </w:tcBorders>
            <w:vAlign w:val="center"/>
            <w:hideMark/>
          </w:tcPr>
          <w:p w:rsidR="00816D6D" w:rsidRDefault="00493B27">
            <w:pPr>
              <w:snapToGrid w:val="0"/>
              <w:spacing w:line="276" w:lineRule="auto"/>
              <w:rPr>
                <w:sz w:val="24"/>
                <w:szCs w:val="24"/>
              </w:rPr>
            </w:pPr>
            <w:r>
              <w:rPr>
                <w:bCs/>
                <w:color w:val="000000"/>
                <w:sz w:val="24"/>
                <w:szCs w:val="24"/>
              </w:rPr>
              <w:t>817</w:t>
            </w:r>
          </w:p>
        </w:tc>
        <w:tc>
          <w:tcPr>
            <w:tcW w:w="4536" w:type="dxa"/>
            <w:tcBorders>
              <w:top w:val="single" w:sz="4" w:space="0" w:color="000000"/>
              <w:left w:val="single" w:sz="4" w:space="0" w:color="000000"/>
              <w:bottom w:val="single" w:sz="4" w:space="0" w:color="000000"/>
              <w:right w:val="nil"/>
            </w:tcBorders>
            <w:vAlign w:val="center"/>
            <w:hideMark/>
          </w:tcPr>
          <w:p w:rsidR="00816D6D" w:rsidRDefault="00816D6D">
            <w:pPr>
              <w:snapToGrid w:val="0"/>
              <w:spacing w:line="360" w:lineRule="auto"/>
              <w:jc w:val="center"/>
              <w:rPr>
                <w:sz w:val="24"/>
                <w:szCs w:val="24"/>
              </w:rPr>
            </w:pPr>
            <w:proofErr w:type="spellStart"/>
            <w:r>
              <w:rPr>
                <w:sz w:val="24"/>
                <w:szCs w:val="24"/>
              </w:rPr>
              <w:t>Хубиев</w:t>
            </w:r>
            <w:proofErr w:type="spellEnd"/>
            <w:r>
              <w:rPr>
                <w:sz w:val="24"/>
                <w:szCs w:val="24"/>
              </w:rPr>
              <w:t xml:space="preserve"> Рашид </w:t>
            </w:r>
            <w:proofErr w:type="spellStart"/>
            <w:r>
              <w:rPr>
                <w:sz w:val="24"/>
                <w:szCs w:val="24"/>
              </w:rPr>
              <w:t>Курбанович</w:t>
            </w:r>
            <w:proofErr w:type="spellEnd"/>
          </w:p>
        </w:tc>
        <w:tc>
          <w:tcPr>
            <w:tcW w:w="1677" w:type="dxa"/>
            <w:tcBorders>
              <w:top w:val="single" w:sz="4" w:space="0" w:color="000000"/>
              <w:left w:val="single" w:sz="4" w:space="0" w:color="000000"/>
              <w:bottom w:val="single" w:sz="4" w:space="0" w:color="000000"/>
              <w:right w:val="single" w:sz="4" w:space="0" w:color="000000"/>
            </w:tcBorders>
            <w:vAlign w:val="center"/>
            <w:hideMark/>
          </w:tcPr>
          <w:p w:rsidR="00816D6D" w:rsidRDefault="00816D6D">
            <w:pPr>
              <w:snapToGrid w:val="0"/>
              <w:spacing w:line="276" w:lineRule="auto"/>
              <w:jc w:val="center"/>
              <w:rPr>
                <w:sz w:val="24"/>
                <w:szCs w:val="24"/>
              </w:rPr>
            </w:pPr>
            <w:r>
              <w:rPr>
                <w:sz w:val="24"/>
                <w:szCs w:val="24"/>
              </w:rPr>
              <w:t>3-22-21</w:t>
            </w:r>
          </w:p>
        </w:tc>
      </w:tr>
      <w:tr w:rsidR="00816D6D" w:rsidTr="00816D6D">
        <w:trPr>
          <w:cantSplit/>
        </w:trPr>
        <w:tc>
          <w:tcPr>
            <w:tcW w:w="3261" w:type="dxa"/>
            <w:tcBorders>
              <w:top w:val="single" w:sz="4" w:space="0" w:color="000000"/>
              <w:left w:val="single" w:sz="4" w:space="0" w:color="000000"/>
              <w:bottom w:val="single" w:sz="4" w:space="0" w:color="000000"/>
              <w:right w:val="nil"/>
            </w:tcBorders>
            <w:vAlign w:val="center"/>
            <w:hideMark/>
          </w:tcPr>
          <w:p w:rsidR="00816D6D" w:rsidRDefault="00816D6D">
            <w:pPr>
              <w:snapToGrid w:val="0"/>
              <w:spacing w:line="276" w:lineRule="auto"/>
              <w:rPr>
                <w:bCs/>
                <w:color w:val="000000"/>
                <w:sz w:val="24"/>
                <w:szCs w:val="24"/>
              </w:rPr>
            </w:pPr>
            <w:proofErr w:type="spellStart"/>
            <w:r>
              <w:rPr>
                <w:sz w:val="24"/>
                <w:szCs w:val="24"/>
              </w:rPr>
              <w:t>Загеданское</w:t>
            </w:r>
            <w:proofErr w:type="spellEnd"/>
            <w:r>
              <w:rPr>
                <w:sz w:val="24"/>
                <w:szCs w:val="24"/>
              </w:rPr>
              <w:t xml:space="preserve"> сельское поселение</w:t>
            </w:r>
          </w:p>
        </w:tc>
        <w:tc>
          <w:tcPr>
            <w:tcW w:w="2821" w:type="dxa"/>
            <w:tcBorders>
              <w:top w:val="single" w:sz="4" w:space="0" w:color="000000"/>
              <w:left w:val="single" w:sz="4" w:space="0" w:color="000000"/>
              <w:bottom w:val="single" w:sz="4" w:space="0" w:color="000000"/>
              <w:right w:val="nil"/>
            </w:tcBorders>
            <w:vAlign w:val="center"/>
          </w:tcPr>
          <w:p w:rsidR="00816D6D" w:rsidRDefault="00493B27">
            <w:pPr>
              <w:shd w:val="clear" w:color="auto" w:fill="FFFFFF"/>
              <w:autoSpaceDE w:val="0"/>
              <w:snapToGrid w:val="0"/>
              <w:spacing w:line="276" w:lineRule="auto"/>
              <w:rPr>
                <w:sz w:val="24"/>
                <w:szCs w:val="24"/>
              </w:rPr>
            </w:pPr>
            <w:r>
              <w:rPr>
                <w:bCs/>
                <w:color w:val="000000"/>
                <w:sz w:val="24"/>
                <w:szCs w:val="24"/>
              </w:rPr>
              <w:t>217</w:t>
            </w:r>
          </w:p>
          <w:p w:rsidR="00816D6D" w:rsidRDefault="00816D6D">
            <w:pPr>
              <w:spacing w:line="276" w:lineRule="auto"/>
              <w:jc w:val="center"/>
              <w:rPr>
                <w:sz w:val="24"/>
                <w:szCs w:val="24"/>
              </w:rPr>
            </w:pPr>
          </w:p>
        </w:tc>
        <w:tc>
          <w:tcPr>
            <w:tcW w:w="4536" w:type="dxa"/>
            <w:tcBorders>
              <w:top w:val="single" w:sz="4" w:space="0" w:color="000000"/>
              <w:left w:val="single" w:sz="4" w:space="0" w:color="000000"/>
              <w:bottom w:val="single" w:sz="4" w:space="0" w:color="000000"/>
              <w:right w:val="nil"/>
            </w:tcBorders>
            <w:vAlign w:val="center"/>
            <w:hideMark/>
          </w:tcPr>
          <w:p w:rsidR="00816D6D" w:rsidRDefault="00816D6D">
            <w:pPr>
              <w:snapToGrid w:val="0"/>
              <w:spacing w:line="360" w:lineRule="auto"/>
              <w:jc w:val="center"/>
              <w:rPr>
                <w:sz w:val="24"/>
                <w:szCs w:val="24"/>
              </w:rPr>
            </w:pPr>
            <w:r>
              <w:rPr>
                <w:sz w:val="24"/>
                <w:szCs w:val="24"/>
              </w:rPr>
              <w:t>Зайцев Михаил Федорович</w:t>
            </w:r>
          </w:p>
        </w:tc>
        <w:tc>
          <w:tcPr>
            <w:tcW w:w="1677" w:type="dxa"/>
            <w:tcBorders>
              <w:top w:val="single" w:sz="4" w:space="0" w:color="000000"/>
              <w:left w:val="single" w:sz="4" w:space="0" w:color="000000"/>
              <w:bottom w:val="single" w:sz="4" w:space="0" w:color="000000"/>
              <w:right w:val="single" w:sz="4" w:space="0" w:color="000000"/>
            </w:tcBorders>
            <w:vAlign w:val="center"/>
            <w:hideMark/>
          </w:tcPr>
          <w:p w:rsidR="00816D6D" w:rsidRDefault="00816D6D">
            <w:pPr>
              <w:snapToGrid w:val="0"/>
              <w:spacing w:line="276" w:lineRule="auto"/>
              <w:jc w:val="center"/>
              <w:rPr>
                <w:sz w:val="24"/>
                <w:szCs w:val="24"/>
              </w:rPr>
            </w:pPr>
            <w:r>
              <w:rPr>
                <w:sz w:val="24"/>
                <w:szCs w:val="24"/>
              </w:rPr>
              <w:t>Сот.8-928-433-06-45</w:t>
            </w:r>
          </w:p>
        </w:tc>
      </w:tr>
      <w:tr w:rsidR="00816D6D" w:rsidTr="00816D6D">
        <w:trPr>
          <w:cantSplit/>
        </w:trPr>
        <w:tc>
          <w:tcPr>
            <w:tcW w:w="3261" w:type="dxa"/>
            <w:tcBorders>
              <w:top w:val="single" w:sz="4" w:space="0" w:color="000000"/>
              <w:left w:val="single" w:sz="4" w:space="0" w:color="000000"/>
              <w:bottom w:val="single" w:sz="4" w:space="0" w:color="000000"/>
              <w:right w:val="nil"/>
            </w:tcBorders>
            <w:vAlign w:val="center"/>
            <w:hideMark/>
          </w:tcPr>
          <w:p w:rsidR="00816D6D" w:rsidRDefault="00816D6D">
            <w:pPr>
              <w:snapToGrid w:val="0"/>
              <w:spacing w:line="276" w:lineRule="auto"/>
              <w:rPr>
                <w:bCs/>
                <w:color w:val="000000"/>
                <w:sz w:val="24"/>
                <w:szCs w:val="24"/>
              </w:rPr>
            </w:pPr>
            <w:proofErr w:type="spellStart"/>
            <w:r>
              <w:rPr>
                <w:sz w:val="24"/>
                <w:szCs w:val="24"/>
              </w:rPr>
              <w:t>Преградненское</w:t>
            </w:r>
            <w:proofErr w:type="spellEnd"/>
            <w:r>
              <w:rPr>
                <w:sz w:val="24"/>
                <w:szCs w:val="24"/>
              </w:rPr>
              <w:t xml:space="preserve"> сельское поселение</w:t>
            </w:r>
          </w:p>
        </w:tc>
        <w:tc>
          <w:tcPr>
            <w:tcW w:w="2821" w:type="dxa"/>
            <w:tcBorders>
              <w:top w:val="single" w:sz="4" w:space="0" w:color="000000"/>
              <w:left w:val="single" w:sz="4" w:space="0" w:color="000000"/>
              <w:bottom w:val="single" w:sz="4" w:space="0" w:color="000000"/>
              <w:right w:val="nil"/>
            </w:tcBorders>
            <w:vAlign w:val="center"/>
          </w:tcPr>
          <w:p w:rsidR="00816D6D" w:rsidRDefault="00493B27">
            <w:pPr>
              <w:shd w:val="clear" w:color="auto" w:fill="FFFFFF"/>
              <w:autoSpaceDE w:val="0"/>
              <w:snapToGrid w:val="0"/>
              <w:spacing w:line="276" w:lineRule="auto"/>
              <w:rPr>
                <w:sz w:val="24"/>
                <w:szCs w:val="24"/>
              </w:rPr>
            </w:pPr>
            <w:r>
              <w:rPr>
                <w:bCs/>
                <w:color w:val="000000"/>
                <w:sz w:val="24"/>
                <w:szCs w:val="24"/>
              </w:rPr>
              <w:t>7338</w:t>
            </w:r>
          </w:p>
          <w:p w:rsidR="00816D6D" w:rsidRDefault="00816D6D">
            <w:pPr>
              <w:spacing w:line="276" w:lineRule="auto"/>
              <w:jc w:val="center"/>
              <w:rPr>
                <w:sz w:val="24"/>
                <w:szCs w:val="24"/>
              </w:rPr>
            </w:pPr>
          </w:p>
        </w:tc>
        <w:tc>
          <w:tcPr>
            <w:tcW w:w="4536" w:type="dxa"/>
            <w:tcBorders>
              <w:top w:val="single" w:sz="4" w:space="0" w:color="000000"/>
              <w:left w:val="single" w:sz="4" w:space="0" w:color="000000"/>
              <w:bottom w:val="single" w:sz="4" w:space="0" w:color="000000"/>
              <w:right w:val="nil"/>
            </w:tcBorders>
            <w:vAlign w:val="center"/>
            <w:hideMark/>
          </w:tcPr>
          <w:p w:rsidR="00816D6D" w:rsidRDefault="00816D6D">
            <w:pPr>
              <w:snapToGrid w:val="0"/>
              <w:spacing w:line="360" w:lineRule="auto"/>
              <w:rPr>
                <w:sz w:val="24"/>
                <w:szCs w:val="24"/>
              </w:rPr>
            </w:pPr>
            <w:r>
              <w:rPr>
                <w:sz w:val="24"/>
                <w:szCs w:val="24"/>
              </w:rPr>
              <w:t>Звонарев Алексей Николаевич</w:t>
            </w:r>
          </w:p>
        </w:tc>
        <w:tc>
          <w:tcPr>
            <w:tcW w:w="1677" w:type="dxa"/>
            <w:tcBorders>
              <w:top w:val="single" w:sz="4" w:space="0" w:color="000000"/>
              <w:left w:val="single" w:sz="4" w:space="0" w:color="000000"/>
              <w:bottom w:val="single" w:sz="4" w:space="0" w:color="000000"/>
              <w:right w:val="single" w:sz="4" w:space="0" w:color="000000"/>
            </w:tcBorders>
            <w:vAlign w:val="center"/>
            <w:hideMark/>
          </w:tcPr>
          <w:p w:rsidR="00816D6D" w:rsidRDefault="00816D6D">
            <w:pPr>
              <w:snapToGrid w:val="0"/>
              <w:spacing w:line="276" w:lineRule="auto"/>
              <w:jc w:val="center"/>
              <w:rPr>
                <w:color w:val="000000"/>
                <w:sz w:val="24"/>
                <w:szCs w:val="24"/>
              </w:rPr>
            </w:pPr>
            <w:r>
              <w:rPr>
                <w:sz w:val="24"/>
                <w:szCs w:val="24"/>
              </w:rPr>
              <w:t>6-14-63</w:t>
            </w:r>
          </w:p>
        </w:tc>
      </w:tr>
    </w:tbl>
    <w:p w:rsidR="00816D6D" w:rsidRDefault="00816D6D" w:rsidP="00816D6D">
      <w:pPr>
        <w:rPr>
          <w:color w:val="000000"/>
          <w:sz w:val="24"/>
          <w:szCs w:val="24"/>
        </w:rPr>
      </w:pPr>
      <w:r>
        <w:rPr>
          <w:color w:val="000000"/>
          <w:sz w:val="24"/>
          <w:szCs w:val="24"/>
        </w:rPr>
        <w:t>В районе проживает более 20 национальностей.</w:t>
      </w:r>
    </w:p>
    <w:p w:rsidR="00816D6D" w:rsidRDefault="00816D6D" w:rsidP="00816D6D">
      <w:pPr>
        <w:shd w:val="clear" w:color="auto" w:fill="FFFFFF"/>
        <w:autoSpaceDE w:val="0"/>
        <w:rPr>
          <w:color w:val="000000"/>
          <w:sz w:val="24"/>
          <w:szCs w:val="24"/>
        </w:rPr>
      </w:pPr>
      <w:r>
        <w:rPr>
          <w:color w:val="000000"/>
          <w:sz w:val="24"/>
          <w:szCs w:val="24"/>
        </w:rPr>
        <w:t>Из общей численности постоянного населения</w:t>
      </w:r>
    </w:p>
    <w:p w:rsidR="00816D6D" w:rsidRDefault="00816D6D" w:rsidP="00816D6D">
      <w:pPr>
        <w:shd w:val="clear" w:color="auto" w:fill="FFFFFF"/>
        <w:autoSpaceDE w:val="0"/>
        <w:rPr>
          <w:color w:val="000000"/>
          <w:sz w:val="24"/>
          <w:szCs w:val="24"/>
        </w:rPr>
      </w:pPr>
      <w:r>
        <w:rPr>
          <w:color w:val="000000"/>
          <w:sz w:val="24"/>
          <w:szCs w:val="24"/>
        </w:rPr>
        <w:t>- детей до 16 лет</w:t>
      </w:r>
      <w:r>
        <w:rPr>
          <w:rFonts w:ascii="Arial" w:hAnsi="Arial"/>
          <w:color w:val="000000"/>
          <w:sz w:val="24"/>
          <w:szCs w:val="24"/>
        </w:rPr>
        <w:t xml:space="preserve">                                      </w:t>
      </w:r>
      <w:r w:rsidR="00763B83">
        <w:rPr>
          <w:color w:val="000000"/>
          <w:sz w:val="24"/>
          <w:szCs w:val="24"/>
        </w:rPr>
        <w:t xml:space="preserve">- </w:t>
      </w:r>
      <w:r w:rsidR="006432CE">
        <w:rPr>
          <w:color w:val="000000"/>
          <w:sz w:val="24"/>
          <w:szCs w:val="24"/>
        </w:rPr>
        <w:t>3177 чел.</w:t>
      </w:r>
    </w:p>
    <w:p w:rsidR="00816D6D" w:rsidRDefault="00816D6D" w:rsidP="00816D6D">
      <w:pPr>
        <w:shd w:val="clear" w:color="auto" w:fill="FFFFFF"/>
        <w:autoSpaceDE w:val="0"/>
        <w:rPr>
          <w:sz w:val="24"/>
          <w:szCs w:val="24"/>
        </w:rPr>
      </w:pPr>
      <w:r>
        <w:rPr>
          <w:color w:val="000000"/>
          <w:sz w:val="24"/>
          <w:szCs w:val="24"/>
        </w:rPr>
        <w:t>- лица пенсионного возраста</w:t>
      </w:r>
      <w:r>
        <w:rPr>
          <w:rFonts w:ascii="Arial" w:hAnsi="Arial"/>
          <w:color w:val="000000"/>
          <w:sz w:val="24"/>
          <w:szCs w:val="24"/>
        </w:rPr>
        <w:t xml:space="preserve">                   </w:t>
      </w:r>
      <w:r>
        <w:rPr>
          <w:color w:val="000000"/>
          <w:sz w:val="24"/>
          <w:szCs w:val="24"/>
        </w:rPr>
        <w:t xml:space="preserve">- </w:t>
      </w:r>
      <w:r w:rsidR="00763B83">
        <w:rPr>
          <w:color w:val="000000"/>
          <w:sz w:val="24"/>
          <w:szCs w:val="24"/>
        </w:rPr>
        <w:t xml:space="preserve"> </w:t>
      </w:r>
      <w:r w:rsidR="004067FE">
        <w:rPr>
          <w:color w:val="000000"/>
          <w:sz w:val="24"/>
          <w:szCs w:val="24"/>
        </w:rPr>
        <w:t>6526</w:t>
      </w:r>
      <w:r>
        <w:rPr>
          <w:color w:val="000000"/>
          <w:sz w:val="24"/>
          <w:szCs w:val="24"/>
        </w:rPr>
        <w:t xml:space="preserve"> чел.</w:t>
      </w:r>
    </w:p>
    <w:p w:rsidR="00816D6D" w:rsidRDefault="00816D6D" w:rsidP="00816D6D">
      <w:pPr>
        <w:shd w:val="clear" w:color="auto" w:fill="FFFFFF"/>
        <w:autoSpaceDE w:val="0"/>
        <w:rPr>
          <w:sz w:val="24"/>
          <w:szCs w:val="24"/>
        </w:rPr>
      </w:pPr>
    </w:p>
    <w:p w:rsidR="00816D6D" w:rsidRDefault="00816D6D" w:rsidP="00816D6D">
      <w:pPr>
        <w:rPr>
          <w:sz w:val="24"/>
          <w:szCs w:val="24"/>
        </w:rPr>
      </w:pPr>
    </w:p>
    <w:p w:rsidR="00763B83" w:rsidRDefault="00763B83" w:rsidP="00816D6D">
      <w:pPr>
        <w:shd w:val="clear" w:color="auto" w:fill="FFFFFF"/>
        <w:rPr>
          <w:color w:val="000000"/>
          <w:sz w:val="24"/>
          <w:szCs w:val="24"/>
          <w:u w:val="single"/>
        </w:rPr>
      </w:pPr>
    </w:p>
    <w:p w:rsidR="00816D6D" w:rsidRDefault="00763B83" w:rsidP="00816D6D">
      <w:pPr>
        <w:shd w:val="clear" w:color="auto" w:fill="FFFFFF"/>
        <w:rPr>
          <w:color w:val="000000"/>
          <w:sz w:val="24"/>
          <w:szCs w:val="24"/>
          <w:u w:val="single"/>
        </w:rPr>
      </w:pPr>
      <w:r>
        <w:rPr>
          <w:color w:val="000000"/>
          <w:sz w:val="24"/>
          <w:szCs w:val="24"/>
          <w:u w:val="single"/>
        </w:rPr>
        <w:t xml:space="preserve">                                                                                                            </w:t>
      </w:r>
      <w:r w:rsidR="00816D6D">
        <w:rPr>
          <w:color w:val="000000"/>
          <w:sz w:val="24"/>
          <w:szCs w:val="24"/>
          <w:u w:val="single"/>
        </w:rPr>
        <w:t xml:space="preserve">СВЕДЕНИЯ О СМИ, </w:t>
      </w:r>
    </w:p>
    <w:p w:rsidR="00816D6D" w:rsidRDefault="00816D6D" w:rsidP="00816D6D">
      <w:pPr>
        <w:shd w:val="clear" w:color="auto" w:fill="FFFFFF"/>
        <w:rPr>
          <w:color w:val="000000"/>
          <w:sz w:val="24"/>
          <w:szCs w:val="24"/>
          <w:u w:val="single"/>
        </w:rPr>
      </w:pPr>
    </w:p>
    <w:tbl>
      <w:tblPr>
        <w:tblW w:w="0" w:type="auto"/>
        <w:tblInd w:w="-10" w:type="dxa"/>
        <w:tblLayout w:type="fixed"/>
        <w:tblLook w:val="04A0" w:firstRow="1" w:lastRow="0" w:firstColumn="1" w:lastColumn="0" w:noHBand="0" w:noVBand="1"/>
      </w:tblPr>
      <w:tblGrid>
        <w:gridCol w:w="270"/>
        <w:gridCol w:w="2329"/>
        <w:gridCol w:w="1475"/>
        <w:gridCol w:w="1308"/>
        <w:gridCol w:w="1858"/>
        <w:gridCol w:w="1360"/>
        <w:gridCol w:w="1415"/>
      </w:tblGrid>
      <w:tr w:rsidR="00816D6D" w:rsidTr="00816D6D">
        <w:tc>
          <w:tcPr>
            <w:tcW w:w="10015" w:type="dxa"/>
            <w:gridSpan w:val="7"/>
            <w:tcBorders>
              <w:top w:val="single" w:sz="4" w:space="0" w:color="000000"/>
              <w:left w:val="single" w:sz="4" w:space="0" w:color="000000"/>
              <w:bottom w:val="nil"/>
              <w:right w:val="single" w:sz="4" w:space="0" w:color="000000"/>
            </w:tcBorders>
            <w:hideMark/>
          </w:tcPr>
          <w:p w:rsidR="00816D6D" w:rsidRDefault="00816D6D">
            <w:pPr>
              <w:snapToGrid w:val="0"/>
              <w:spacing w:line="276" w:lineRule="auto"/>
              <w:jc w:val="center"/>
              <w:rPr>
                <w:color w:val="000000"/>
                <w:sz w:val="24"/>
                <w:szCs w:val="24"/>
              </w:rPr>
            </w:pPr>
            <w:r>
              <w:rPr>
                <w:color w:val="000000"/>
                <w:sz w:val="24"/>
                <w:szCs w:val="24"/>
              </w:rPr>
              <w:t>Полиграфия, издательства</w:t>
            </w:r>
          </w:p>
        </w:tc>
      </w:tr>
      <w:tr w:rsidR="00816D6D" w:rsidTr="00816D6D">
        <w:tc>
          <w:tcPr>
            <w:tcW w:w="270" w:type="dxa"/>
            <w:tcBorders>
              <w:top w:val="single" w:sz="4" w:space="0" w:color="000000"/>
              <w:left w:val="single" w:sz="4" w:space="0" w:color="000000"/>
              <w:bottom w:val="single" w:sz="4" w:space="0" w:color="000000"/>
              <w:right w:val="nil"/>
            </w:tcBorders>
            <w:hideMark/>
          </w:tcPr>
          <w:p w:rsidR="00816D6D" w:rsidRDefault="00816D6D">
            <w:pPr>
              <w:snapToGrid w:val="0"/>
              <w:spacing w:line="276" w:lineRule="auto"/>
              <w:rPr>
                <w:color w:val="000000"/>
                <w:sz w:val="24"/>
                <w:szCs w:val="24"/>
              </w:rPr>
            </w:pPr>
            <w:r>
              <w:rPr>
                <w:color w:val="000000"/>
                <w:sz w:val="24"/>
                <w:szCs w:val="24"/>
              </w:rPr>
              <w:t>№</w:t>
            </w:r>
          </w:p>
        </w:tc>
        <w:tc>
          <w:tcPr>
            <w:tcW w:w="2329" w:type="dxa"/>
            <w:tcBorders>
              <w:top w:val="single" w:sz="4" w:space="0" w:color="000000"/>
              <w:left w:val="single" w:sz="4" w:space="0" w:color="000000"/>
              <w:bottom w:val="single" w:sz="4" w:space="0" w:color="000000"/>
              <w:right w:val="nil"/>
            </w:tcBorders>
            <w:hideMark/>
          </w:tcPr>
          <w:p w:rsidR="00816D6D" w:rsidRDefault="00816D6D">
            <w:pPr>
              <w:snapToGrid w:val="0"/>
              <w:spacing w:line="276" w:lineRule="auto"/>
              <w:rPr>
                <w:color w:val="000000"/>
                <w:sz w:val="24"/>
                <w:szCs w:val="24"/>
              </w:rPr>
            </w:pPr>
            <w:r>
              <w:rPr>
                <w:color w:val="000000"/>
                <w:sz w:val="24"/>
                <w:szCs w:val="24"/>
              </w:rPr>
              <w:t>Наименование</w:t>
            </w:r>
          </w:p>
        </w:tc>
        <w:tc>
          <w:tcPr>
            <w:tcW w:w="1475" w:type="dxa"/>
            <w:tcBorders>
              <w:top w:val="single" w:sz="4" w:space="0" w:color="000000"/>
              <w:left w:val="single" w:sz="4" w:space="0" w:color="000000"/>
              <w:bottom w:val="single" w:sz="4" w:space="0" w:color="000000"/>
              <w:right w:val="nil"/>
            </w:tcBorders>
            <w:hideMark/>
          </w:tcPr>
          <w:p w:rsidR="00816D6D" w:rsidRDefault="00816D6D">
            <w:pPr>
              <w:snapToGrid w:val="0"/>
              <w:spacing w:line="276" w:lineRule="auto"/>
              <w:rPr>
                <w:color w:val="000000"/>
                <w:sz w:val="24"/>
                <w:szCs w:val="24"/>
              </w:rPr>
            </w:pPr>
            <w:r>
              <w:rPr>
                <w:color w:val="000000"/>
                <w:sz w:val="24"/>
                <w:szCs w:val="24"/>
              </w:rPr>
              <w:t>Ф.И.О руководителя</w:t>
            </w:r>
          </w:p>
        </w:tc>
        <w:tc>
          <w:tcPr>
            <w:tcW w:w="1308" w:type="dxa"/>
            <w:tcBorders>
              <w:top w:val="single" w:sz="4" w:space="0" w:color="000000"/>
              <w:left w:val="single" w:sz="4" w:space="0" w:color="000000"/>
              <w:bottom w:val="single" w:sz="4" w:space="0" w:color="000000"/>
              <w:right w:val="nil"/>
            </w:tcBorders>
            <w:hideMark/>
          </w:tcPr>
          <w:p w:rsidR="00816D6D" w:rsidRDefault="00816D6D">
            <w:pPr>
              <w:snapToGrid w:val="0"/>
              <w:spacing w:line="276" w:lineRule="auto"/>
              <w:rPr>
                <w:color w:val="000000"/>
                <w:sz w:val="24"/>
                <w:szCs w:val="24"/>
              </w:rPr>
            </w:pPr>
            <w:r>
              <w:rPr>
                <w:color w:val="000000"/>
                <w:sz w:val="24"/>
                <w:szCs w:val="24"/>
              </w:rPr>
              <w:t>№ тел.</w:t>
            </w:r>
          </w:p>
        </w:tc>
        <w:tc>
          <w:tcPr>
            <w:tcW w:w="1858" w:type="dxa"/>
            <w:tcBorders>
              <w:top w:val="single" w:sz="4" w:space="0" w:color="000000"/>
              <w:left w:val="single" w:sz="4" w:space="0" w:color="000000"/>
              <w:bottom w:val="single" w:sz="4" w:space="0" w:color="000000"/>
              <w:right w:val="nil"/>
            </w:tcBorders>
            <w:hideMark/>
          </w:tcPr>
          <w:p w:rsidR="00816D6D" w:rsidRDefault="00816D6D">
            <w:pPr>
              <w:snapToGrid w:val="0"/>
              <w:spacing w:line="276" w:lineRule="auto"/>
              <w:rPr>
                <w:color w:val="000000"/>
                <w:sz w:val="24"/>
                <w:szCs w:val="24"/>
              </w:rPr>
            </w:pPr>
            <w:r>
              <w:rPr>
                <w:color w:val="000000"/>
                <w:sz w:val="24"/>
                <w:szCs w:val="24"/>
              </w:rPr>
              <w:t>Адрес</w:t>
            </w:r>
          </w:p>
        </w:tc>
        <w:tc>
          <w:tcPr>
            <w:tcW w:w="1360" w:type="dxa"/>
            <w:tcBorders>
              <w:top w:val="single" w:sz="4" w:space="0" w:color="000000"/>
              <w:left w:val="single" w:sz="4" w:space="0" w:color="000000"/>
              <w:bottom w:val="single" w:sz="4" w:space="0" w:color="000000"/>
              <w:right w:val="nil"/>
            </w:tcBorders>
            <w:hideMark/>
          </w:tcPr>
          <w:p w:rsidR="00816D6D" w:rsidRDefault="00816D6D">
            <w:pPr>
              <w:snapToGrid w:val="0"/>
              <w:spacing w:line="276" w:lineRule="auto"/>
              <w:rPr>
                <w:color w:val="000000"/>
                <w:sz w:val="24"/>
                <w:szCs w:val="24"/>
              </w:rPr>
            </w:pPr>
            <w:r>
              <w:rPr>
                <w:color w:val="000000"/>
                <w:sz w:val="24"/>
                <w:szCs w:val="24"/>
              </w:rPr>
              <w:t>Кол-во работников</w:t>
            </w:r>
          </w:p>
        </w:tc>
        <w:tc>
          <w:tcPr>
            <w:tcW w:w="1415" w:type="dxa"/>
            <w:tcBorders>
              <w:top w:val="single" w:sz="4" w:space="0" w:color="000000"/>
              <w:left w:val="single" w:sz="4" w:space="0" w:color="000000"/>
              <w:bottom w:val="single" w:sz="4" w:space="0" w:color="000000"/>
              <w:right w:val="single" w:sz="4" w:space="0" w:color="000000"/>
            </w:tcBorders>
            <w:hideMark/>
          </w:tcPr>
          <w:p w:rsidR="00816D6D" w:rsidRDefault="00816D6D">
            <w:pPr>
              <w:snapToGrid w:val="0"/>
              <w:spacing w:line="276" w:lineRule="auto"/>
              <w:rPr>
                <w:color w:val="000000"/>
                <w:sz w:val="24"/>
                <w:szCs w:val="24"/>
              </w:rPr>
            </w:pPr>
            <w:r>
              <w:rPr>
                <w:color w:val="000000"/>
                <w:sz w:val="24"/>
                <w:szCs w:val="24"/>
              </w:rPr>
              <w:t>Примечание</w:t>
            </w:r>
          </w:p>
        </w:tc>
      </w:tr>
      <w:tr w:rsidR="00816D6D" w:rsidTr="00816D6D">
        <w:tc>
          <w:tcPr>
            <w:tcW w:w="270" w:type="dxa"/>
            <w:tcBorders>
              <w:top w:val="single" w:sz="4" w:space="0" w:color="000000"/>
              <w:left w:val="single" w:sz="4" w:space="0" w:color="000000"/>
              <w:bottom w:val="single" w:sz="4" w:space="0" w:color="000000"/>
              <w:right w:val="nil"/>
            </w:tcBorders>
          </w:tcPr>
          <w:p w:rsidR="00816D6D" w:rsidRDefault="00816D6D">
            <w:pPr>
              <w:snapToGrid w:val="0"/>
              <w:spacing w:line="276" w:lineRule="auto"/>
              <w:rPr>
                <w:color w:val="000000"/>
                <w:sz w:val="24"/>
                <w:szCs w:val="24"/>
              </w:rPr>
            </w:pPr>
          </w:p>
        </w:tc>
        <w:tc>
          <w:tcPr>
            <w:tcW w:w="2329" w:type="dxa"/>
            <w:tcBorders>
              <w:top w:val="single" w:sz="4" w:space="0" w:color="000000"/>
              <w:left w:val="single" w:sz="4" w:space="0" w:color="000000"/>
              <w:bottom w:val="single" w:sz="4" w:space="0" w:color="000000"/>
              <w:right w:val="nil"/>
            </w:tcBorders>
            <w:hideMark/>
          </w:tcPr>
          <w:p w:rsidR="00816D6D" w:rsidRDefault="00816D6D">
            <w:pPr>
              <w:snapToGrid w:val="0"/>
              <w:spacing w:line="276" w:lineRule="auto"/>
              <w:rPr>
                <w:color w:val="000000"/>
                <w:sz w:val="24"/>
                <w:szCs w:val="24"/>
              </w:rPr>
            </w:pPr>
            <w:r>
              <w:rPr>
                <w:color w:val="000000"/>
                <w:sz w:val="24"/>
                <w:szCs w:val="24"/>
              </w:rPr>
              <w:t>Газета Урупского муниципального района «Новости Урупа»</w:t>
            </w:r>
          </w:p>
        </w:tc>
        <w:tc>
          <w:tcPr>
            <w:tcW w:w="1475" w:type="dxa"/>
            <w:tcBorders>
              <w:top w:val="single" w:sz="4" w:space="0" w:color="000000"/>
              <w:left w:val="single" w:sz="4" w:space="0" w:color="000000"/>
              <w:bottom w:val="single" w:sz="4" w:space="0" w:color="000000"/>
              <w:right w:val="nil"/>
            </w:tcBorders>
            <w:hideMark/>
          </w:tcPr>
          <w:p w:rsidR="00816D6D" w:rsidRDefault="00816D6D">
            <w:pPr>
              <w:snapToGrid w:val="0"/>
              <w:spacing w:line="276" w:lineRule="auto"/>
              <w:rPr>
                <w:color w:val="000000"/>
                <w:sz w:val="24"/>
                <w:szCs w:val="24"/>
              </w:rPr>
            </w:pPr>
            <w:r>
              <w:rPr>
                <w:color w:val="000000"/>
                <w:sz w:val="24"/>
                <w:szCs w:val="24"/>
              </w:rPr>
              <w:t>Новиков Геннадий Петрович</w:t>
            </w:r>
          </w:p>
        </w:tc>
        <w:tc>
          <w:tcPr>
            <w:tcW w:w="1308" w:type="dxa"/>
            <w:tcBorders>
              <w:top w:val="single" w:sz="4" w:space="0" w:color="000000"/>
              <w:left w:val="single" w:sz="4" w:space="0" w:color="000000"/>
              <w:bottom w:val="single" w:sz="4" w:space="0" w:color="000000"/>
              <w:right w:val="nil"/>
            </w:tcBorders>
            <w:hideMark/>
          </w:tcPr>
          <w:p w:rsidR="00816D6D" w:rsidRDefault="00816D6D">
            <w:pPr>
              <w:snapToGrid w:val="0"/>
              <w:spacing w:line="276" w:lineRule="auto"/>
              <w:rPr>
                <w:color w:val="000000"/>
                <w:sz w:val="24"/>
                <w:szCs w:val="24"/>
              </w:rPr>
            </w:pPr>
            <w:r>
              <w:rPr>
                <w:color w:val="000000"/>
                <w:sz w:val="24"/>
                <w:szCs w:val="24"/>
              </w:rPr>
              <w:t>6-20-87</w:t>
            </w:r>
          </w:p>
        </w:tc>
        <w:tc>
          <w:tcPr>
            <w:tcW w:w="1858" w:type="dxa"/>
            <w:tcBorders>
              <w:top w:val="single" w:sz="4" w:space="0" w:color="000000"/>
              <w:left w:val="single" w:sz="4" w:space="0" w:color="000000"/>
              <w:bottom w:val="single" w:sz="4" w:space="0" w:color="000000"/>
              <w:right w:val="nil"/>
            </w:tcBorders>
            <w:hideMark/>
          </w:tcPr>
          <w:p w:rsidR="00816D6D" w:rsidRDefault="00816D6D">
            <w:pPr>
              <w:snapToGrid w:val="0"/>
              <w:spacing w:line="276" w:lineRule="auto"/>
              <w:rPr>
                <w:color w:val="000000"/>
                <w:sz w:val="24"/>
                <w:szCs w:val="24"/>
              </w:rPr>
            </w:pPr>
            <w:proofErr w:type="spellStart"/>
            <w:r>
              <w:rPr>
                <w:color w:val="000000"/>
                <w:sz w:val="24"/>
                <w:szCs w:val="24"/>
              </w:rPr>
              <w:t>ст</w:t>
            </w:r>
            <w:proofErr w:type="gramStart"/>
            <w:r>
              <w:rPr>
                <w:color w:val="000000"/>
                <w:sz w:val="24"/>
                <w:szCs w:val="24"/>
              </w:rPr>
              <w:t>.П</w:t>
            </w:r>
            <w:proofErr w:type="gramEnd"/>
            <w:r>
              <w:rPr>
                <w:color w:val="000000"/>
                <w:sz w:val="24"/>
                <w:szCs w:val="24"/>
              </w:rPr>
              <w:t>реградная</w:t>
            </w:r>
            <w:proofErr w:type="spellEnd"/>
            <w:r>
              <w:rPr>
                <w:color w:val="000000"/>
                <w:sz w:val="24"/>
                <w:szCs w:val="24"/>
              </w:rPr>
              <w:t xml:space="preserve"> </w:t>
            </w:r>
            <w:proofErr w:type="spellStart"/>
            <w:r>
              <w:rPr>
                <w:color w:val="000000"/>
                <w:sz w:val="24"/>
                <w:szCs w:val="24"/>
              </w:rPr>
              <w:t>Урупского</w:t>
            </w:r>
            <w:proofErr w:type="spellEnd"/>
            <w:r>
              <w:rPr>
                <w:color w:val="000000"/>
                <w:sz w:val="24"/>
                <w:szCs w:val="24"/>
              </w:rPr>
              <w:t xml:space="preserve"> района </w:t>
            </w:r>
            <w:proofErr w:type="spellStart"/>
            <w:r>
              <w:rPr>
                <w:color w:val="000000"/>
                <w:sz w:val="24"/>
                <w:szCs w:val="24"/>
              </w:rPr>
              <w:t>ул.Голоколосовой</w:t>
            </w:r>
            <w:proofErr w:type="spellEnd"/>
            <w:r>
              <w:rPr>
                <w:color w:val="000000"/>
                <w:sz w:val="24"/>
                <w:szCs w:val="24"/>
              </w:rPr>
              <w:t xml:space="preserve"> 43</w:t>
            </w:r>
          </w:p>
        </w:tc>
        <w:tc>
          <w:tcPr>
            <w:tcW w:w="1360" w:type="dxa"/>
            <w:tcBorders>
              <w:top w:val="single" w:sz="4" w:space="0" w:color="000000"/>
              <w:left w:val="single" w:sz="4" w:space="0" w:color="000000"/>
              <w:bottom w:val="single" w:sz="4" w:space="0" w:color="000000"/>
              <w:right w:val="nil"/>
            </w:tcBorders>
            <w:hideMark/>
          </w:tcPr>
          <w:p w:rsidR="00816D6D" w:rsidRDefault="00816D6D">
            <w:pPr>
              <w:snapToGrid w:val="0"/>
              <w:spacing w:line="276" w:lineRule="auto"/>
              <w:rPr>
                <w:color w:val="000000"/>
                <w:sz w:val="24"/>
                <w:szCs w:val="24"/>
              </w:rPr>
            </w:pPr>
            <w:r>
              <w:rPr>
                <w:color w:val="000000"/>
                <w:sz w:val="24"/>
                <w:szCs w:val="24"/>
              </w:rPr>
              <w:t>3</w:t>
            </w:r>
          </w:p>
        </w:tc>
        <w:tc>
          <w:tcPr>
            <w:tcW w:w="1415" w:type="dxa"/>
            <w:tcBorders>
              <w:top w:val="single" w:sz="4" w:space="0" w:color="000000"/>
              <w:left w:val="single" w:sz="4" w:space="0" w:color="000000"/>
              <w:bottom w:val="single" w:sz="4" w:space="0" w:color="000000"/>
              <w:right w:val="single" w:sz="4" w:space="0" w:color="000000"/>
            </w:tcBorders>
          </w:tcPr>
          <w:p w:rsidR="00816D6D" w:rsidRDefault="00816D6D">
            <w:pPr>
              <w:snapToGrid w:val="0"/>
              <w:spacing w:line="276" w:lineRule="auto"/>
              <w:rPr>
                <w:color w:val="000000"/>
                <w:sz w:val="24"/>
                <w:szCs w:val="24"/>
              </w:rPr>
            </w:pPr>
          </w:p>
        </w:tc>
      </w:tr>
    </w:tbl>
    <w:p w:rsidR="00816D6D" w:rsidRDefault="00816D6D" w:rsidP="00816D6D">
      <w:pPr>
        <w:shd w:val="clear" w:color="auto" w:fill="FFFFFF"/>
      </w:pPr>
    </w:p>
    <w:p w:rsidR="00816D6D" w:rsidRDefault="00816D6D" w:rsidP="00816D6D">
      <w:pPr>
        <w:pStyle w:val="a5"/>
        <w:spacing w:after="0"/>
        <w:jc w:val="both"/>
        <w:rPr>
          <w:sz w:val="24"/>
          <w:szCs w:val="24"/>
        </w:rPr>
      </w:pPr>
    </w:p>
    <w:p w:rsidR="00816D6D" w:rsidRDefault="00816D6D" w:rsidP="00816D6D">
      <w:pPr>
        <w:suppressAutoHyphens w:val="0"/>
        <w:spacing w:after="200" w:line="276" w:lineRule="auto"/>
        <w:ind w:left="1440"/>
        <w:contextualSpacing/>
        <w:jc w:val="center"/>
        <w:rPr>
          <w:rFonts w:eastAsiaTheme="minorHAnsi"/>
          <w:b/>
          <w:sz w:val="28"/>
          <w:szCs w:val="28"/>
          <w:lang w:eastAsia="en-US"/>
        </w:rPr>
      </w:pPr>
      <w:r>
        <w:rPr>
          <w:rFonts w:eastAsiaTheme="minorHAnsi"/>
          <w:b/>
          <w:sz w:val="28"/>
          <w:szCs w:val="28"/>
          <w:lang w:eastAsia="en-US"/>
        </w:rPr>
        <w:t>2.Анализ состояния и перспектив развития  системы образования</w:t>
      </w:r>
    </w:p>
    <w:p w:rsidR="00816D6D" w:rsidRDefault="00816D6D" w:rsidP="00002B8F">
      <w:pPr>
        <w:keepNext/>
        <w:widowControl w:val="0"/>
        <w:shd w:val="clear" w:color="auto" w:fill="FFFFFF"/>
        <w:jc w:val="both"/>
        <w:rPr>
          <w:sz w:val="28"/>
          <w:szCs w:val="28"/>
          <w:lang w:eastAsia="ru-RU"/>
        </w:rPr>
      </w:pPr>
      <w:r>
        <w:rPr>
          <w:sz w:val="28"/>
          <w:szCs w:val="28"/>
          <w:lang w:eastAsia="ru-RU"/>
        </w:rPr>
        <w:t>В Урупском муниц</w:t>
      </w:r>
      <w:r w:rsidR="009A57F1">
        <w:rPr>
          <w:sz w:val="28"/>
          <w:szCs w:val="28"/>
          <w:lang w:eastAsia="ru-RU"/>
        </w:rPr>
        <w:t>ипальном районе функционируют 24</w:t>
      </w:r>
      <w:r>
        <w:rPr>
          <w:sz w:val="28"/>
          <w:szCs w:val="28"/>
          <w:lang w:eastAsia="ru-RU"/>
        </w:rPr>
        <w:t xml:space="preserve"> муниципальных общеобразовательных организаций. Из них: 10 средних</w:t>
      </w:r>
      <w:r w:rsidR="00763B83">
        <w:rPr>
          <w:sz w:val="28"/>
          <w:szCs w:val="28"/>
          <w:lang w:eastAsia="ru-RU"/>
        </w:rPr>
        <w:t xml:space="preserve"> общеобразовательных школ</w:t>
      </w:r>
      <w:r>
        <w:rPr>
          <w:sz w:val="28"/>
          <w:szCs w:val="28"/>
          <w:lang w:eastAsia="ru-RU"/>
        </w:rPr>
        <w:t>, 3 основных</w:t>
      </w:r>
      <w:r w:rsidR="00763B83">
        <w:rPr>
          <w:sz w:val="28"/>
          <w:szCs w:val="28"/>
          <w:lang w:eastAsia="ru-RU"/>
        </w:rPr>
        <w:t xml:space="preserve"> общеобразовательных школы</w:t>
      </w:r>
      <w:r>
        <w:rPr>
          <w:sz w:val="28"/>
          <w:szCs w:val="28"/>
          <w:lang w:eastAsia="ru-RU"/>
        </w:rPr>
        <w:t>, 9 дошкольных</w:t>
      </w:r>
      <w:r w:rsidR="00763B83">
        <w:rPr>
          <w:sz w:val="28"/>
          <w:szCs w:val="28"/>
          <w:lang w:eastAsia="ru-RU"/>
        </w:rPr>
        <w:t xml:space="preserve"> образовательных учреждений</w:t>
      </w:r>
      <w:r w:rsidR="00763B83">
        <w:rPr>
          <w:sz w:val="28"/>
          <w:szCs w:val="28"/>
        </w:rPr>
        <w:t xml:space="preserve"> </w:t>
      </w:r>
      <w:r>
        <w:rPr>
          <w:sz w:val="28"/>
          <w:szCs w:val="28"/>
          <w:lang w:eastAsia="ru-RU"/>
        </w:rPr>
        <w:t xml:space="preserve"> и 2 учреждения дополнительного образования детей.  </w:t>
      </w:r>
    </w:p>
    <w:p w:rsidR="005E7AEF" w:rsidRDefault="005E7AEF" w:rsidP="00816D6D">
      <w:pPr>
        <w:keepNext/>
        <w:widowControl w:val="0"/>
        <w:shd w:val="clear" w:color="auto" w:fill="FFFFFF"/>
        <w:ind w:firstLine="709"/>
        <w:jc w:val="both"/>
        <w:rPr>
          <w:sz w:val="28"/>
          <w:szCs w:val="28"/>
          <w:lang w:eastAsia="ru-RU"/>
        </w:rPr>
      </w:pPr>
    </w:p>
    <w:p w:rsidR="005E7AEF" w:rsidRPr="00833108" w:rsidRDefault="00763B83" w:rsidP="00763B83">
      <w:pPr>
        <w:shd w:val="clear" w:color="auto" w:fill="FFFFFF"/>
        <w:spacing w:before="150" w:after="150" w:line="360" w:lineRule="auto"/>
        <w:rPr>
          <w:b/>
          <w:i/>
          <w:sz w:val="28"/>
          <w:szCs w:val="28"/>
        </w:rPr>
      </w:pPr>
      <w:r>
        <w:rPr>
          <w:b/>
          <w:i/>
          <w:sz w:val="28"/>
          <w:szCs w:val="28"/>
        </w:rPr>
        <w:t xml:space="preserve">                                                                                                  </w:t>
      </w:r>
      <w:r w:rsidR="005E7AEF" w:rsidRPr="00833108">
        <w:rPr>
          <w:b/>
          <w:i/>
          <w:sz w:val="28"/>
          <w:szCs w:val="28"/>
        </w:rPr>
        <w:t>Дошкольное образование</w:t>
      </w:r>
    </w:p>
    <w:p w:rsidR="005E7AEF" w:rsidRPr="00833108" w:rsidRDefault="005E7AEF" w:rsidP="005E7AEF">
      <w:pPr>
        <w:shd w:val="clear" w:color="auto" w:fill="FFFFFF"/>
        <w:spacing w:before="150" w:after="150" w:line="360" w:lineRule="auto"/>
        <w:ind w:firstLine="708"/>
        <w:jc w:val="both"/>
        <w:rPr>
          <w:sz w:val="28"/>
          <w:szCs w:val="28"/>
        </w:rPr>
      </w:pPr>
      <w:r w:rsidRPr="00833108">
        <w:rPr>
          <w:sz w:val="28"/>
          <w:szCs w:val="28"/>
        </w:rPr>
        <w:t>Сегодня требования высокого качества обучения со стороны потребителей неуклонно перемещаются с заключительной стадии обучения на все более ранние. В соответствии с Федеральным законом от 29.12.2012 № 273-ФЗ «Об образовании в Российской Федерации» дошкольное образование стало первым уровнем общего образования. Государство теперь гарантирует не только доступность, но и качество образования на этом уровне. Для удовлетворения потребности населения в услугах дошкольного образования детские сады района предоставляют спектр образовательных услуг с учетом возрастных и индивидуальных особенностей детей. Одним из приоритетных направлений деятельности в системе образования района в дошкольном образовании является:</w:t>
      </w:r>
    </w:p>
    <w:p w:rsidR="005E7AEF" w:rsidRPr="00833108" w:rsidRDefault="005E7AEF" w:rsidP="005E7AEF">
      <w:pPr>
        <w:shd w:val="clear" w:color="auto" w:fill="FFFFFF"/>
        <w:spacing w:before="150" w:after="150" w:line="360" w:lineRule="auto"/>
        <w:jc w:val="both"/>
        <w:rPr>
          <w:sz w:val="28"/>
          <w:szCs w:val="28"/>
        </w:rPr>
      </w:pPr>
      <w:r w:rsidRPr="00833108">
        <w:rPr>
          <w:sz w:val="28"/>
          <w:szCs w:val="28"/>
        </w:rPr>
        <w:t>- обеспечение охвата детей в возрасте от 3 до 7 лет дошкольным образованием;</w:t>
      </w:r>
    </w:p>
    <w:p w:rsidR="005E7AEF" w:rsidRPr="00833108" w:rsidRDefault="005E7AEF" w:rsidP="005E7AEF">
      <w:pPr>
        <w:shd w:val="clear" w:color="auto" w:fill="FFFFFF"/>
        <w:spacing w:before="150" w:after="150" w:line="360" w:lineRule="auto"/>
        <w:jc w:val="both"/>
        <w:rPr>
          <w:sz w:val="28"/>
          <w:szCs w:val="28"/>
        </w:rPr>
      </w:pPr>
      <w:r w:rsidRPr="00833108">
        <w:rPr>
          <w:sz w:val="28"/>
          <w:szCs w:val="28"/>
        </w:rPr>
        <w:t>- создание условий для современного качественного дошкольного образования.</w:t>
      </w:r>
    </w:p>
    <w:p w:rsidR="005E7AEF" w:rsidRPr="00833108" w:rsidRDefault="005E7AEF" w:rsidP="005E7AEF">
      <w:pPr>
        <w:shd w:val="clear" w:color="auto" w:fill="FFFFFF"/>
        <w:spacing w:before="150" w:after="150" w:line="360" w:lineRule="auto"/>
        <w:ind w:firstLine="708"/>
        <w:jc w:val="both"/>
        <w:rPr>
          <w:sz w:val="28"/>
          <w:szCs w:val="28"/>
        </w:rPr>
      </w:pPr>
      <w:r w:rsidRPr="00833108">
        <w:rPr>
          <w:sz w:val="28"/>
          <w:szCs w:val="28"/>
        </w:rPr>
        <w:t xml:space="preserve"> Дошкол</w:t>
      </w:r>
      <w:r>
        <w:rPr>
          <w:sz w:val="28"/>
          <w:szCs w:val="28"/>
        </w:rPr>
        <w:t>ьные образовательные учреждения</w:t>
      </w:r>
      <w:r w:rsidRPr="00833108">
        <w:rPr>
          <w:sz w:val="28"/>
          <w:szCs w:val="28"/>
        </w:rPr>
        <w:t xml:space="preserve"> строят свою работу с учетом перехода на ФГОС дошкольного образования. Основополагающим условием внедрения ФГОС является модернизация образовательной среды, соответствующей возрастным особенностям и отвечающей индивидуальным потребностями каждого ребенка, создание предметно-пространственных условий </w:t>
      </w:r>
      <w:r w:rsidRPr="00833108">
        <w:rPr>
          <w:sz w:val="28"/>
          <w:szCs w:val="28"/>
        </w:rPr>
        <w:lastRenderedPageBreak/>
        <w:t>на развитие умственных и художественных способностей детей, овладение средствами и способами решения развивающих задач, раннюю социализацию.</w:t>
      </w:r>
    </w:p>
    <w:p w:rsidR="005E7AEF" w:rsidRPr="00833108" w:rsidRDefault="005E7AEF" w:rsidP="005E7AEF">
      <w:pPr>
        <w:shd w:val="clear" w:color="auto" w:fill="FFFFFF"/>
        <w:spacing w:before="150" w:after="150" w:line="360" w:lineRule="auto"/>
        <w:ind w:firstLine="708"/>
        <w:jc w:val="both"/>
        <w:rPr>
          <w:sz w:val="28"/>
          <w:szCs w:val="28"/>
        </w:rPr>
      </w:pPr>
      <w:r w:rsidRPr="00833108">
        <w:rPr>
          <w:sz w:val="28"/>
          <w:szCs w:val="28"/>
        </w:rPr>
        <w:t>Стандарт дошколь</w:t>
      </w:r>
      <w:r w:rsidR="00002B8F">
        <w:rPr>
          <w:sz w:val="28"/>
          <w:szCs w:val="28"/>
        </w:rPr>
        <w:t>ного образования  введен с 1 сентября 2016 года</w:t>
      </w:r>
      <w:r w:rsidRPr="00833108">
        <w:rPr>
          <w:sz w:val="28"/>
          <w:szCs w:val="28"/>
        </w:rPr>
        <w:t xml:space="preserve">: разработаны нормативно – правовые документы, проведены разъяснительные беседы с </w:t>
      </w:r>
      <w:r w:rsidR="00002B8F">
        <w:rPr>
          <w:sz w:val="28"/>
          <w:szCs w:val="28"/>
        </w:rPr>
        <w:t xml:space="preserve">родителями. Воспитатели прошли </w:t>
      </w:r>
      <w:r w:rsidRPr="00833108">
        <w:rPr>
          <w:sz w:val="28"/>
          <w:szCs w:val="28"/>
        </w:rPr>
        <w:t xml:space="preserve"> курсы повышения квалификации. </w:t>
      </w:r>
      <w:proofErr w:type="gramStart"/>
      <w:r w:rsidRPr="00833108">
        <w:rPr>
          <w:sz w:val="28"/>
          <w:szCs w:val="28"/>
        </w:rPr>
        <w:t>В целях обеспечения комплексного подхода к оценке итоговых и промежуточных результатов введения ФГОС ДО методическим кабине</w:t>
      </w:r>
      <w:r w:rsidR="00002B8F">
        <w:rPr>
          <w:sz w:val="28"/>
          <w:szCs w:val="28"/>
        </w:rPr>
        <w:t xml:space="preserve">том Управления образования   </w:t>
      </w:r>
      <w:r w:rsidRPr="00833108">
        <w:rPr>
          <w:sz w:val="28"/>
          <w:szCs w:val="28"/>
        </w:rPr>
        <w:t xml:space="preserve"> проведен мониторинг, анкетирование участников образовательного процесса по введению ФГОС дошкольного образования, разработаны информационные буклеты, методические рекомендации «Введение ФГОС дошкольного образования», «Основная документация для внедрения ФГОС дошкольного образования», «Должностные инструкции работников», «Преемственность дошкольного и начального образования, как условие реализации ФГОС», «Инклюзивное обра</w:t>
      </w:r>
      <w:r>
        <w:rPr>
          <w:sz w:val="28"/>
          <w:szCs w:val="28"/>
        </w:rPr>
        <w:t>зование в</w:t>
      </w:r>
      <w:proofErr w:type="gramEnd"/>
      <w:r>
        <w:rPr>
          <w:sz w:val="28"/>
          <w:szCs w:val="28"/>
        </w:rPr>
        <w:t xml:space="preserve"> дошкольном </w:t>
      </w:r>
      <w:proofErr w:type="gramStart"/>
      <w:r>
        <w:rPr>
          <w:sz w:val="28"/>
          <w:szCs w:val="28"/>
        </w:rPr>
        <w:t>учреждении</w:t>
      </w:r>
      <w:proofErr w:type="gramEnd"/>
      <w:r w:rsidRPr="00833108">
        <w:rPr>
          <w:sz w:val="28"/>
          <w:szCs w:val="28"/>
        </w:rPr>
        <w:t>», с целью оказания методической помощи в работе руков</w:t>
      </w:r>
      <w:r>
        <w:rPr>
          <w:sz w:val="28"/>
          <w:szCs w:val="28"/>
        </w:rPr>
        <w:t xml:space="preserve">одителям дошкольных учреждений </w:t>
      </w:r>
      <w:r w:rsidRPr="00833108">
        <w:rPr>
          <w:sz w:val="28"/>
          <w:szCs w:val="28"/>
        </w:rPr>
        <w:t>и педагогам. Результаты анкетирования показали, что педагоги владеют пониманием стандарта дошкольного образов</w:t>
      </w:r>
      <w:r w:rsidR="00002B8F">
        <w:rPr>
          <w:sz w:val="28"/>
          <w:szCs w:val="28"/>
        </w:rPr>
        <w:t>ания.</w:t>
      </w:r>
    </w:p>
    <w:p w:rsidR="005E7AEF" w:rsidRPr="00833108" w:rsidRDefault="005E7AEF" w:rsidP="005E7AEF">
      <w:pPr>
        <w:widowControl w:val="0"/>
        <w:autoSpaceDE w:val="0"/>
        <w:autoSpaceDN w:val="0"/>
        <w:adjustRightInd w:val="0"/>
        <w:spacing w:line="360" w:lineRule="auto"/>
        <w:jc w:val="both"/>
        <w:rPr>
          <w:sz w:val="28"/>
          <w:szCs w:val="28"/>
        </w:rPr>
      </w:pPr>
      <w:r w:rsidRPr="00833108">
        <w:rPr>
          <w:sz w:val="28"/>
          <w:szCs w:val="28"/>
        </w:rPr>
        <w:t xml:space="preserve"> </w:t>
      </w:r>
      <w:r w:rsidRPr="00833108">
        <w:rPr>
          <w:sz w:val="28"/>
          <w:szCs w:val="28"/>
        </w:rPr>
        <w:tab/>
        <w:t>. Дошколь</w:t>
      </w:r>
      <w:r w:rsidR="00002B8F">
        <w:rPr>
          <w:sz w:val="28"/>
          <w:szCs w:val="28"/>
        </w:rPr>
        <w:t>ные учреждения рассчитаны на 620</w:t>
      </w:r>
      <w:r w:rsidRPr="00833108">
        <w:rPr>
          <w:sz w:val="28"/>
          <w:szCs w:val="28"/>
        </w:rPr>
        <w:t xml:space="preserve"> мест, в них функционирует 28 групп от 1,5 до 7 лет. </w:t>
      </w:r>
    </w:p>
    <w:p w:rsidR="005E7AEF" w:rsidRPr="00833108" w:rsidRDefault="005E7AEF" w:rsidP="005E7AEF">
      <w:pPr>
        <w:widowControl w:val="0"/>
        <w:autoSpaceDE w:val="0"/>
        <w:autoSpaceDN w:val="0"/>
        <w:adjustRightInd w:val="0"/>
        <w:spacing w:line="360" w:lineRule="auto"/>
        <w:ind w:firstLine="708"/>
        <w:jc w:val="both"/>
        <w:rPr>
          <w:sz w:val="28"/>
          <w:szCs w:val="28"/>
        </w:rPr>
      </w:pPr>
      <w:r w:rsidRPr="00833108">
        <w:rPr>
          <w:sz w:val="28"/>
          <w:szCs w:val="28"/>
        </w:rPr>
        <w:t>На сегодняшний день в районе проживает 1409 детей от 0 до 7 лет, дошкольные организации посещают 560 детей. Детей-инвалидов- 7. Очередность в детских садах ликвидирована полностью. Укомплектованность воспитанниками составляет 94 %. Неукомплектованными остаются МКДОУ «Детский сад «Солнышко» с. Уруп» (23 ребенка из 40) и МКДОУ «Детский сад «Белочка» с. Курджиново» (28 детей из 40).</w:t>
      </w:r>
    </w:p>
    <w:p w:rsidR="005E7AEF" w:rsidRPr="00833108" w:rsidRDefault="005E7AEF" w:rsidP="005E7AEF">
      <w:pPr>
        <w:widowControl w:val="0"/>
        <w:autoSpaceDE w:val="0"/>
        <w:autoSpaceDN w:val="0"/>
        <w:adjustRightInd w:val="0"/>
        <w:spacing w:line="360" w:lineRule="auto"/>
        <w:ind w:firstLine="709"/>
        <w:jc w:val="both"/>
        <w:rPr>
          <w:sz w:val="28"/>
          <w:szCs w:val="28"/>
        </w:rPr>
      </w:pPr>
      <w:r w:rsidRPr="00833108">
        <w:rPr>
          <w:sz w:val="28"/>
          <w:szCs w:val="28"/>
        </w:rPr>
        <w:t xml:space="preserve">Режим работы учреждений -  с сентября по май – образовательно-воспитательный процесс; с июня по август – летняя </w:t>
      </w:r>
      <w:r w:rsidRPr="00833108">
        <w:rPr>
          <w:sz w:val="28"/>
          <w:szCs w:val="28"/>
        </w:rPr>
        <w:lastRenderedPageBreak/>
        <w:t>оздоровительная кампания. Рабочая неделя – пятидневная, длительность пребывания детей –10,5 часов, ежедневный график работы с 7:30 до 18-00.</w:t>
      </w:r>
    </w:p>
    <w:p w:rsidR="005E7AEF" w:rsidRPr="00833108" w:rsidRDefault="005E7AEF" w:rsidP="005E7AEF">
      <w:pPr>
        <w:widowControl w:val="0"/>
        <w:autoSpaceDE w:val="0"/>
        <w:autoSpaceDN w:val="0"/>
        <w:adjustRightInd w:val="0"/>
        <w:spacing w:line="360" w:lineRule="auto"/>
        <w:ind w:firstLine="709"/>
        <w:jc w:val="both"/>
        <w:rPr>
          <w:sz w:val="28"/>
          <w:szCs w:val="28"/>
        </w:rPr>
      </w:pPr>
      <w:r w:rsidRPr="00833108">
        <w:rPr>
          <w:sz w:val="28"/>
          <w:szCs w:val="28"/>
        </w:rPr>
        <w:t>Комплектование дошкольных учреждений осуществляется в соответствии с административным регламентом предоставления муниципальной услуги «Прием заявлений, постановка на учет и направление для зачисления детей в муниципальные казенные дошкольные образовательные учреждения Урупского муниципального района, реализующие основную общеобразовательную программу дошкольного образования» в электронном виде. На учете для поступления в дошкольные учреждения состоит 94 ребенка от 0 до 3 лет. Выдано путевок для поступления в детский сад -151.</w:t>
      </w:r>
    </w:p>
    <w:p w:rsidR="005E7AEF" w:rsidRPr="00833108" w:rsidRDefault="005E7AEF" w:rsidP="005E7AEF">
      <w:pPr>
        <w:widowControl w:val="0"/>
        <w:autoSpaceDE w:val="0"/>
        <w:autoSpaceDN w:val="0"/>
        <w:adjustRightInd w:val="0"/>
        <w:spacing w:line="360" w:lineRule="auto"/>
        <w:ind w:firstLine="709"/>
        <w:jc w:val="both"/>
        <w:rPr>
          <w:sz w:val="28"/>
          <w:szCs w:val="28"/>
        </w:rPr>
      </w:pPr>
      <w:r w:rsidRPr="00833108">
        <w:rPr>
          <w:iCs/>
          <w:sz w:val="28"/>
          <w:szCs w:val="28"/>
        </w:rPr>
        <w:t xml:space="preserve"> МКДОУ </w:t>
      </w:r>
      <w:r w:rsidRPr="00833108">
        <w:rPr>
          <w:sz w:val="28"/>
          <w:szCs w:val="28"/>
        </w:rPr>
        <w:t>осуществляют свою деятельность в соответствии с Уставами, локальными актами, Санитарно-эпидемиологическими правилами и нормами  СанПиН  2.4.1.3049-13. Материально-техническая и развивающая среда МКДОУ  соответствует всем санитарно-гигиеническим требованиям.</w:t>
      </w:r>
    </w:p>
    <w:p w:rsidR="005E7AEF" w:rsidRPr="00833108" w:rsidRDefault="005E7AEF" w:rsidP="005E7AEF">
      <w:pPr>
        <w:spacing w:line="360" w:lineRule="auto"/>
        <w:ind w:firstLine="708"/>
        <w:jc w:val="both"/>
        <w:rPr>
          <w:sz w:val="28"/>
          <w:szCs w:val="28"/>
        </w:rPr>
      </w:pPr>
      <w:r w:rsidRPr="00833108">
        <w:rPr>
          <w:sz w:val="28"/>
          <w:szCs w:val="28"/>
        </w:rPr>
        <w:t xml:space="preserve">Территории МКДОУ озеленены, оснащены прогулочными верандами (не в полном объеме), имеются спортивные площадки, цветники. </w:t>
      </w:r>
    </w:p>
    <w:p w:rsidR="005E7AEF" w:rsidRPr="00833108" w:rsidRDefault="005E7AEF" w:rsidP="005E7AEF">
      <w:pPr>
        <w:spacing w:line="360" w:lineRule="auto"/>
        <w:jc w:val="both"/>
        <w:rPr>
          <w:sz w:val="28"/>
          <w:szCs w:val="28"/>
        </w:rPr>
      </w:pPr>
      <w:r w:rsidRPr="00833108">
        <w:rPr>
          <w:sz w:val="28"/>
          <w:szCs w:val="28"/>
        </w:rPr>
        <w:t xml:space="preserve">  </w:t>
      </w:r>
      <w:r w:rsidRPr="00833108">
        <w:rPr>
          <w:sz w:val="28"/>
          <w:szCs w:val="28"/>
        </w:rPr>
        <w:tab/>
        <w:t xml:space="preserve"> Познавательное и социально-личностное развитие воспитанников осуществляется в следующих помещениях:</w:t>
      </w:r>
    </w:p>
    <w:p w:rsidR="005E7AEF" w:rsidRPr="00833108" w:rsidRDefault="005E7AEF" w:rsidP="005E7AEF">
      <w:pPr>
        <w:spacing w:line="360" w:lineRule="auto"/>
        <w:ind w:firstLine="284"/>
        <w:jc w:val="both"/>
        <w:rPr>
          <w:sz w:val="28"/>
          <w:szCs w:val="28"/>
        </w:rPr>
      </w:pPr>
      <w:r w:rsidRPr="00833108">
        <w:rPr>
          <w:sz w:val="28"/>
          <w:szCs w:val="28"/>
        </w:rPr>
        <w:t xml:space="preserve">- во всех группах   созданы условия для разнообразных видов активной деятельности детей – игровой, познавательной, трудовой, творческой и исследовательской.  Группы оснащены игрушками и пособиями в соответствие с возрастными особенностями детей. Эстетическое оформление групповых комнат способствует благоприятному психологическому климату, эмоциональному благополучию детей. </w:t>
      </w:r>
    </w:p>
    <w:p w:rsidR="005E7AEF" w:rsidRPr="00833108" w:rsidRDefault="005E7AEF" w:rsidP="005E7AEF">
      <w:pPr>
        <w:spacing w:line="360" w:lineRule="auto"/>
        <w:ind w:firstLine="284"/>
        <w:jc w:val="both"/>
        <w:rPr>
          <w:sz w:val="28"/>
          <w:szCs w:val="28"/>
        </w:rPr>
      </w:pPr>
      <w:r w:rsidRPr="00833108">
        <w:rPr>
          <w:sz w:val="28"/>
          <w:szCs w:val="28"/>
        </w:rPr>
        <w:t>-Художественно-эстетическое направление работы проходит в музыкальных залах и в групповых комнатах.</w:t>
      </w:r>
    </w:p>
    <w:p w:rsidR="005E7AEF" w:rsidRPr="00833108" w:rsidRDefault="005E7AEF" w:rsidP="005E7AEF">
      <w:pPr>
        <w:spacing w:line="360" w:lineRule="auto"/>
        <w:ind w:firstLine="284"/>
        <w:jc w:val="both"/>
        <w:rPr>
          <w:sz w:val="28"/>
          <w:szCs w:val="28"/>
        </w:rPr>
      </w:pPr>
      <w:r w:rsidRPr="00833108">
        <w:rPr>
          <w:sz w:val="28"/>
          <w:szCs w:val="28"/>
        </w:rPr>
        <w:t>-Двигательная деятельность осуществляется в физкультурных залах и на спортивных площадках.</w:t>
      </w:r>
    </w:p>
    <w:p w:rsidR="005E7AEF" w:rsidRPr="00833108" w:rsidRDefault="005E7AEF" w:rsidP="005E7AEF">
      <w:pPr>
        <w:spacing w:line="360" w:lineRule="auto"/>
        <w:ind w:firstLine="284"/>
        <w:jc w:val="both"/>
        <w:rPr>
          <w:sz w:val="28"/>
          <w:szCs w:val="28"/>
        </w:rPr>
      </w:pPr>
      <w:r w:rsidRPr="00833108">
        <w:rPr>
          <w:sz w:val="28"/>
          <w:szCs w:val="28"/>
        </w:rPr>
        <w:lastRenderedPageBreak/>
        <w:t xml:space="preserve">-Коррекционная работа логопеда, работа педагога-психолога и методическое обеспечение педагогов осуществляется в методических кабинетах, где имеется необходимая литература, </w:t>
      </w:r>
      <w:proofErr w:type="spellStart"/>
      <w:r w:rsidRPr="00833108">
        <w:rPr>
          <w:sz w:val="28"/>
          <w:szCs w:val="28"/>
        </w:rPr>
        <w:t>медиатека</w:t>
      </w:r>
      <w:proofErr w:type="spellEnd"/>
      <w:r w:rsidRPr="00833108">
        <w:rPr>
          <w:sz w:val="28"/>
          <w:szCs w:val="28"/>
        </w:rPr>
        <w:t>, наглядные пособия по всем направлениям деятельности.</w:t>
      </w:r>
    </w:p>
    <w:p w:rsidR="005E7AEF" w:rsidRPr="00833108" w:rsidRDefault="005E7AEF" w:rsidP="005E7AEF">
      <w:pPr>
        <w:spacing w:line="360" w:lineRule="auto"/>
        <w:ind w:firstLine="284"/>
        <w:jc w:val="both"/>
        <w:rPr>
          <w:sz w:val="28"/>
          <w:szCs w:val="28"/>
        </w:rPr>
      </w:pPr>
      <w:r w:rsidRPr="00833108">
        <w:rPr>
          <w:sz w:val="28"/>
          <w:szCs w:val="28"/>
        </w:rPr>
        <w:t xml:space="preserve"> Приобретаются пособия к занятиям для педагогов и воспитанников, малые формы на участок, строятся теневые навесы, ремонтируется игровое оборудование для участков.</w:t>
      </w:r>
    </w:p>
    <w:p w:rsidR="005E7AEF" w:rsidRPr="00833108" w:rsidRDefault="005E7AEF" w:rsidP="005E7AEF">
      <w:pPr>
        <w:widowControl w:val="0"/>
        <w:autoSpaceDE w:val="0"/>
        <w:autoSpaceDN w:val="0"/>
        <w:adjustRightInd w:val="0"/>
        <w:spacing w:line="360" w:lineRule="auto"/>
        <w:jc w:val="both"/>
        <w:rPr>
          <w:sz w:val="28"/>
          <w:szCs w:val="28"/>
        </w:rPr>
      </w:pPr>
      <w:r w:rsidRPr="00833108">
        <w:rPr>
          <w:bCs/>
          <w:sz w:val="28"/>
          <w:szCs w:val="28"/>
        </w:rPr>
        <w:t xml:space="preserve">   </w:t>
      </w:r>
      <w:r w:rsidRPr="00833108">
        <w:rPr>
          <w:bCs/>
          <w:sz w:val="28"/>
          <w:szCs w:val="28"/>
        </w:rPr>
        <w:tab/>
      </w:r>
      <w:proofErr w:type="spellStart"/>
      <w:r w:rsidRPr="00833108">
        <w:rPr>
          <w:bCs/>
          <w:sz w:val="28"/>
          <w:szCs w:val="28"/>
        </w:rPr>
        <w:t>Здоровьесберегающая</w:t>
      </w:r>
      <w:proofErr w:type="spellEnd"/>
      <w:r w:rsidRPr="00833108">
        <w:rPr>
          <w:bCs/>
          <w:sz w:val="28"/>
          <w:szCs w:val="28"/>
        </w:rPr>
        <w:t xml:space="preserve"> направленность </w:t>
      </w:r>
      <w:proofErr w:type="spellStart"/>
      <w:r w:rsidRPr="00833108">
        <w:rPr>
          <w:bCs/>
          <w:sz w:val="28"/>
          <w:szCs w:val="28"/>
        </w:rPr>
        <w:t>воспитательно</w:t>
      </w:r>
      <w:proofErr w:type="spellEnd"/>
      <w:r w:rsidRPr="00833108">
        <w:rPr>
          <w:bCs/>
          <w:sz w:val="28"/>
          <w:szCs w:val="28"/>
        </w:rPr>
        <w:t xml:space="preserve">-образовательного процесса </w:t>
      </w:r>
      <w:r w:rsidRPr="00833108">
        <w:rPr>
          <w:sz w:val="28"/>
          <w:szCs w:val="28"/>
        </w:rPr>
        <w:t>-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5E7AEF" w:rsidRPr="00833108" w:rsidRDefault="005E7AEF" w:rsidP="005E7AEF">
      <w:pPr>
        <w:spacing w:line="360" w:lineRule="auto"/>
        <w:jc w:val="both"/>
        <w:rPr>
          <w:sz w:val="28"/>
          <w:szCs w:val="28"/>
        </w:rPr>
      </w:pPr>
      <w:r w:rsidRPr="00833108">
        <w:rPr>
          <w:sz w:val="28"/>
          <w:szCs w:val="28"/>
        </w:rPr>
        <w:t xml:space="preserve"> </w:t>
      </w:r>
      <w:r w:rsidRPr="00833108">
        <w:rPr>
          <w:sz w:val="28"/>
          <w:szCs w:val="28"/>
        </w:rPr>
        <w:tab/>
        <w:t xml:space="preserve"> Методическим кабинетом Управления образ</w:t>
      </w:r>
      <w:r>
        <w:rPr>
          <w:sz w:val="28"/>
          <w:szCs w:val="28"/>
        </w:rPr>
        <w:t>ования проводится</w:t>
      </w:r>
      <w:r w:rsidRPr="00833108">
        <w:rPr>
          <w:sz w:val="28"/>
          <w:szCs w:val="28"/>
        </w:rPr>
        <w:t xml:space="preserve"> ежедневный мониторинг посещаемости воспитанниками дошкольных учреждений, что важно для своевременного выявления выполнения </w:t>
      </w:r>
      <w:proofErr w:type="spellStart"/>
      <w:r w:rsidRPr="00833108">
        <w:rPr>
          <w:sz w:val="28"/>
          <w:szCs w:val="28"/>
        </w:rPr>
        <w:t>детодней</w:t>
      </w:r>
      <w:proofErr w:type="spellEnd"/>
      <w:r w:rsidRPr="00833108">
        <w:rPr>
          <w:sz w:val="28"/>
          <w:szCs w:val="28"/>
        </w:rPr>
        <w:t>.</w:t>
      </w:r>
    </w:p>
    <w:p w:rsidR="005E7AEF" w:rsidRPr="00833108" w:rsidRDefault="005E7AEF" w:rsidP="005E7AEF">
      <w:pPr>
        <w:spacing w:line="360" w:lineRule="auto"/>
        <w:jc w:val="both"/>
        <w:rPr>
          <w:sz w:val="28"/>
          <w:szCs w:val="28"/>
        </w:rPr>
      </w:pPr>
      <w:r w:rsidRPr="00833108">
        <w:rPr>
          <w:sz w:val="28"/>
          <w:szCs w:val="28"/>
        </w:rPr>
        <w:t xml:space="preserve">   </w:t>
      </w:r>
      <w:r w:rsidRPr="00833108">
        <w:rPr>
          <w:sz w:val="28"/>
          <w:szCs w:val="28"/>
        </w:rPr>
        <w:tab/>
        <w:t>Для всех возрастных групп разработан режим дня с учетом возрастных особенностей детей и специфики сезона (на теплый или холодный период года). Изучение состояния физического здоровья детей осуществляется медицинскими сестрами.</w:t>
      </w:r>
    </w:p>
    <w:p w:rsidR="005E7AEF" w:rsidRPr="00833108" w:rsidRDefault="005E7AEF" w:rsidP="005E7AEF">
      <w:pPr>
        <w:spacing w:line="360" w:lineRule="auto"/>
        <w:jc w:val="both"/>
        <w:rPr>
          <w:sz w:val="28"/>
          <w:szCs w:val="28"/>
        </w:rPr>
      </w:pPr>
      <w:r w:rsidRPr="00833108">
        <w:rPr>
          <w:b/>
          <w:sz w:val="28"/>
          <w:szCs w:val="28"/>
        </w:rPr>
        <w:t xml:space="preserve">  </w:t>
      </w:r>
      <w:r w:rsidRPr="00833108">
        <w:rPr>
          <w:b/>
          <w:sz w:val="28"/>
          <w:szCs w:val="28"/>
        </w:rPr>
        <w:tab/>
        <w:t xml:space="preserve"> </w:t>
      </w:r>
      <w:r w:rsidRPr="00833108">
        <w:rPr>
          <w:sz w:val="28"/>
          <w:szCs w:val="28"/>
        </w:rPr>
        <w:t xml:space="preserve">На протяжении многих лет ведется комплексная работа по сохранению и укреплению здоровья воспитанников. </w:t>
      </w:r>
      <w:proofErr w:type="gramStart"/>
      <w:r w:rsidRPr="00833108">
        <w:rPr>
          <w:sz w:val="28"/>
          <w:szCs w:val="28"/>
        </w:rPr>
        <w:t xml:space="preserve">Постоянно проводятся закаливающие процедуры: прогулки на воздухе, организуются </w:t>
      </w:r>
      <w:proofErr w:type="spellStart"/>
      <w:r w:rsidRPr="00833108">
        <w:rPr>
          <w:sz w:val="28"/>
          <w:szCs w:val="28"/>
        </w:rPr>
        <w:t>физкультурно</w:t>
      </w:r>
      <w:proofErr w:type="spellEnd"/>
      <w:r w:rsidRPr="00833108">
        <w:rPr>
          <w:sz w:val="28"/>
          <w:szCs w:val="28"/>
        </w:rPr>
        <w:t xml:space="preserve"> – оздоровительные мероприятия: утренняя гимнастика, гимнастика после сна, физические упражнения и подвижные игры и т. д. Работа по формированию представлений и навыков здорового образа жизни реализуется через все виды деятельности детей в детском саду, включает в себя взаимодействие с семьей, при</w:t>
      </w:r>
      <w:r>
        <w:rPr>
          <w:sz w:val="28"/>
          <w:szCs w:val="28"/>
        </w:rPr>
        <w:t>влечение родителей к привитию</w:t>
      </w:r>
      <w:r w:rsidRPr="00833108">
        <w:rPr>
          <w:sz w:val="28"/>
          <w:szCs w:val="28"/>
        </w:rPr>
        <w:t xml:space="preserve"> навыков здорового образа жизни.</w:t>
      </w:r>
      <w:proofErr w:type="gramEnd"/>
      <w:r w:rsidRPr="00833108">
        <w:rPr>
          <w:sz w:val="28"/>
          <w:szCs w:val="28"/>
        </w:rPr>
        <w:t xml:space="preserve"> Совместно с родителями организуются спортивные праздники, досуги. </w:t>
      </w:r>
    </w:p>
    <w:p w:rsidR="005E7AEF" w:rsidRPr="00833108" w:rsidRDefault="005E7AEF" w:rsidP="005E7AEF">
      <w:pPr>
        <w:widowControl w:val="0"/>
        <w:autoSpaceDE w:val="0"/>
        <w:autoSpaceDN w:val="0"/>
        <w:adjustRightInd w:val="0"/>
        <w:spacing w:line="360" w:lineRule="auto"/>
        <w:jc w:val="both"/>
        <w:rPr>
          <w:sz w:val="28"/>
          <w:szCs w:val="28"/>
        </w:rPr>
      </w:pPr>
      <w:r w:rsidRPr="00833108">
        <w:rPr>
          <w:sz w:val="28"/>
          <w:szCs w:val="28"/>
        </w:rPr>
        <w:tab/>
        <w:t xml:space="preserve">В МКДОУ улучшено качество питания воспитанников за счет сбалансированности, использования продуктов, обогащенных </w:t>
      </w:r>
      <w:r w:rsidRPr="00833108">
        <w:rPr>
          <w:sz w:val="28"/>
          <w:szCs w:val="28"/>
        </w:rPr>
        <w:lastRenderedPageBreak/>
        <w:t xml:space="preserve">витаминами и минералами. Оптимальное соотношение белков, жиров и углеводов принято 1:1:5. Предусмотрена следующая калорийность каждого приёма пищи завтрак 25%, обед – 35-40%, полдник – 10%, ужин – 20-25%. </w:t>
      </w:r>
    </w:p>
    <w:p w:rsidR="005E7AEF" w:rsidRPr="00833108" w:rsidRDefault="005E7AEF" w:rsidP="005E7AEF">
      <w:pPr>
        <w:spacing w:line="360" w:lineRule="auto"/>
        <w:ind w:firstLine="708"/>
        <w:jc w:val="both"/>
        <w:rPr>
          <w:sz w:val="28"/>
          <w:szCs w:val="28"/>
        </w:rPr>
      </w:pPr>
      <w:r w:rsidRPr="00833108">
        <w:rPr>
          <w:sz w:val="28"/>
          <w:szCs w:val="28"/>
        </w:rPr>
        <w:t xml:space="preserve">Заведующие, повара, медсестры, несут персональную ответственность за качеством приготовления блюд, продуктов питания и сырья, поступающих на пищеблок. Сертификаты и удостоверения качества имеются. </w:t>
      </w:r>
    </w:p>
    <w:p w:rsidR="005E7AEF" w:rsidRPr="00833108" w:rsidRDefault="005E7AEF" w:rsidP="005E7AEF">
      <w:pPr>
        <w:widowControl w:val="0"/>
        <w:autoSpaceDE w:val="0"/>
        <w:autoSpaceDN w:val="0"/>
        <w:adjustRightInd w:val="0"/>
        <w:spacing w:line="360" w:lineRule="auto"/>
        <w:jc w:val="both"/>
        <w:rPr>
          <w:sz w:val="28"/>
          <w:szCs w:val="28"/>
        </w:rPr>
      </w:pPr>
      <w:r w:rsidRPr="00833108">
        <w:rPr>
          <w:sz w:val="28"/>
          <w:szCs w:val="28"/>
        </w:rPr>
        <w:t xml:space="preserve">   </w:t>
      </w:r>
      <w:r>
        <w:rPr>
          <w:sz w:val="28"/>
          <w:szCs w:val="28"/>
        </w:rPr>
        <w:t xml:space="preserve">Десятидневное меню выполняется </w:t>
      </w:r>
      <w:r w:rsidRPr="00833108">
        <w:rPr>
          <w:sz w:val="28"/>
          <w:szCs w:val="28"/>
        </w:rPr>
        <w:t>в соответствии с установленными требованиями.</w:t>
      </w:r>
    </w:p>
    <w:p w:rsidR="005E7AEF" w:rsidRPr="00833108" w:rsidRDefault="005E7AEF" w:rsidP="005E7AEF">
      <w:pPr>
        <w:widowControl w:val="0"/>
        <w:autoSpaceDE w:val="0"/>
        <w:autoSpaceDN w:val="0"/>
        <w:adjustRightInd w:val="0"/>
        <w:spacing w:line="360" w:lineRule="auto"/>
        <w:jc w:val="both"/>
        <w:rPr>
          <w:sz w:val="28"/>
          <w:szCs w:val="28"/>
        </w:rPr>
      </w:pPr>
      <w:r w:rsidRPr="00833108">
        <w:rPr>
          <w:sz w:val="28"/>
          <w:szCs w:val="28"/>
        </w:rPr>
        <w:t xml:space="preserve">   </w:t>
      </w:r>
      <w:r w:rsidRPr="00833108">
        <w:rPr>
          <w:sz w:val="28"/>
          <w:szCs w:val="28"/>
        </w:rPr>
        <w:tab/>
        <w:t xml:space="preserve"> Согласно </w:t>
      </w:r>
      <w:proofErr w:type="spellStart"/>
      <w:r w:rsidRPr="00833108">
        <w:rPr>
          <w:sz w:val="28"/>
          <w:szCs w:val="28"/>
        </w:rPr>
        <w:t>санитарно</w:t>
      </w:r>
      <w:proofErr w:type="spellEnd"/>
      <w:r w:rsidRPr="00833108">
        <w:rPr>
          <w:sz w:val="28"/>
          <w:szCs w:val="28"/>
        </w:rPr>
        <w:t xml:space="preserve"> – гигиеническим требованиям соблюдение режима питания в детских садах организовано 4-х разовое питание: завтрак, 2-ой завтрак (в 10.00), обед, усиленный полдник. </w:t>
      </w:r>
    </w:p>
    <w:p w:rsidR="005E7AEF" w:rsidRPr="00833108" w:rsidRDefault="005E7AEF" w:rsidP="005E7AEF">
      <w:pPr>
        <w:widowControl w:val="0"/>
        <w:autoSpaceDE w:val="0"/>
        <w:autoSpaceDN w:val="0"/>
        <w:adjustRightInd w:val="0"/>
        <w:spacing w:line="360" w:lineRule="auto"/>
        <w:jc w:val="both"/>
        <w:rPr>
          <w:sz w:val="28"/>
          <w:szCs w:val="28"/>
        </w:rPr>
      </w:pPr>
      <w:r w:rsidRPr="00833108">
        <w:rPr>
          <w:sz w:val="28"/>
          <w:szCs w:val="28"/>
        </w:rPr>
        <w:t xml:space="preserve">   </w:t>
      </w:r>
      <w:r w:rsidRPr="00833108">
        <w:rPr>
          <w:sz w:val="28"/>
          <w:szCs w:val="28"/>
        </w:rPr>
        <w:tab/>
        <w:t>Для формирования у дошкольников и их родителей навыков здорового образа жизни постоянно ведется просветительская работа в области гигиены питания. В родительских уголках систематически меняется информация по формированию ЗОЖ. Для профилактики острых кишечных и па</w:t>
      </w:r>
      <w:r>
        <w:rPr>
          <w:sz w:val="28"/>
          <w:szCs w:val="28"/>
        </w:rPr>
        <w:t>разитарных заболеваний систематически</w:t>
      </w:r>
      <w:r w:rsidRPr="00833108">
        <w:rPr>
          <w:sz w:val="28"/>
          <w:szCs w:val="28"/>
        </w:rPr>
        <w:t xml:space="preserve"> проводится инструктаж с педагогами, детьми, родителями. </w:t>
      </w:r>
    </w:p>
    <w:p w:rsidR="005E7AEF" w:rsidRPr="00833108" w:rsidRDefault="005E7AEF" w:rsidP="005E7AEF">
      <w:pPr>
        <w:widowControl w:val="0"/>
        <w:autoSpaceDE w:val="0"/>
        <w:autoSpaceDN w:val="0"/>
        <w:adjustRightInd w:val="0"/>
        <w:spacing w:line="360" w:lineRule="auto"/>
        <w:ind w:firstLine="851"/>
        <w:jc w:val="both"/>
        <w:rPr>
          <w:sz w:val="28"/>
          <w:szCs w:val="28"/>
        </w:rPr>
      </w:pPr>
      <w:r w:rsidRPr="00833108">
        <w:rPr>
          <w:sz w:val="28"/>
          <w:szCs w:val="28"/>
        </w:rPr>
        <w:t xml:space="preserve">Готовая пища выдается </w:t>
      </w:r>
      <w:r>
        <w:rPr>
          <w:sz w:val="28"/>
          <w:szCs w:val="28"/>
        </w:rPr>
        <w:t xml:space="preserve">согласно требованиям </w:t>
      </w:r>
      <w:proofErr w:type="spellStart"/>
      <w:r>
        <w:rPr>
          <w:sz w:val="28"/>
          <w:szCs w:val="28"/>
        </w:rPr>
        <w:t>СанПин</w:t>
      </w:r>
      <w:proofErr w:type="spellEnd"/>
      <w:r>
        <w:rPr>
          <w:sz w:val="28"/>
          <w:szCs w:val="28"/>
        </w:rPr>
        <w:t xml:space="preserve">. Организация питания </w:t>
      </w:r>
      <w:r w:rsidRPr="00833108">
        <w:rPr>
          <w:sz w:val="28"/>
          <w:szCs w:val="28"/>
        </w:rPr>
        <w:t xml:space="preserve"> находится под</w:t>
      </w:r>
      <w:r>
        <w:rPr>
          <w:sz w:val="28"/>
          <w:szCs w:val="28"/>
        </w:rPr>
        <w:t xml:space="preserve"> постоянным </w:t>
      </w:r>
      <w:r w:rsidRPr="00833108">
        <w:rPr>
          <w:sz w:val="28"/>
          <w:szCs w:val="28"/>
        </w:rPr>
        <w:t xml:space="preserve"> контролем Управления образования.  </w:t>
      </w:r>
    </w:p>
    <w:p w:rsidR="005E7AEF" w:rsidRPr="00833108" w:rsidRDefault="005E7AEF" w:rsidP="005E7AEF">
      <w:pPr>
        <w:widowControl w:val="0"/>
        <w:autoSpaceDE w:val="0"/>
        <w:autoSpaceDN w:val="0"/>
        <w:adjustRightInd w:val="0"/>
        <w:spacing w:line="360" w:lineRule="auto"/>
        <w:jc w:val="both"/>
        <w:rPr>
          <w:sz w:val="28"/>
          <w:szCs w:val="28"/>
        </w:rPr>
      </w:pPr>
      <w:r w:rsidRPr="00833108">
        <w:rPr>
          <w:sz w:val="28"/>
          <w:szCs w:val="28"/>
        </w:rPr>
        <w:t xml:space="preserve">    В МКДОУ созданы условия по организации безопасности образовательного процесса: </w:t>
      </w:r>
    </w:p>
    <w:p w:rsidR="005E7AEF" w:rsidRPr="00833108" w:rsidRDefault="005E7AEF" w:rsidP="005E7AEF">
      <w:pPr>
        <w:widowControl w:val="0"/>
        <w:autoSpaceDE w:val="0"/>
        <w:autoSpaceDN w:val="0"/>
        <w:adjustRightInd w:val="0"/>
        <w:spacing w:line="360" w:lineRule="auto"/>
        <w:jc w:val="both"/>
        <w:rPr>
          <w:sz w:val="28"/>
          <w:szCs w:val="28"/>
        </w:rPr>
      </w:pPr>
      <w:r w:rsidRPr="00833108">
        <w:rPr>
          <w:sz w:val="28"/>
          <w:szCs w:val="28"/>
        </w:rPr>
        <w:t xml:space="preserve">   В соответствии с Федеральным Законом от 17.07.1999 г. № 181-ФЗ «Об основах пожарной безопасности в Российской Федерации», нормативно-правовыми актами, приказами Министерства образования в учреждении проделана определенная работа по обеспечению безопасности жизнедеятельности работников, воспитанников во время </w:t>
      </w:r>
      <w:proofErr w:type="spellStart"/>
      <w:r w:rsidRPr="00833108">
        <w:rPr>
          <w:sz w:val="28"/>
          <w:szCs w:val="28"/>
        </w:rPr>
        <w:t>воспитательно</w:t>
      </w:r>
      <w:proofErr w:type="spellEnd"/>
      <w:r w:rsidRPr="00833108">
        <w:rPr>
          <w:sz w:val="28"/>
          <w:szCs w:val="28"/>
        </w:rPr>
        <w:t xml:space="preserve">-образовательного процесса. </w:t>
      </w:r>
    </w:p>
    <w:p w:rsidR="005E7AEF" w:rsidRPr="00833108" w:rsidRDefault="005E7AEF" w:rsidP="005E7AEF">
      <w:pPr>
        <w:widowControl w:val="0"/>
        <w:autoSpaceDE w:val="0"/>
        <w:autoSpaceDN w:val="0"/>
        <w:adjustRightInd w:val="0"/>
        <w:spacing w:line="360" w:lineRule="auto"/>
        <w:jc w:val="both"/>
        <w:rPr>
          <w:sz w:val="28"/>
          <w:szCs w:val="28"/>
        </w:rPr>
      </w:pPr>
      <w:r>
        <w:rPr>
          <w:sz w:val="28"/>
          <w:szCs w:val="28"/>
        </w:rPr>
        <w:t xml:space="preserve">Ежегодно </w:t>
      </w:r>
      <w:r w:rsidRPr="00833108">
        <w:rPr>
          <w:sz w:val="28"/>
          <w:szCs w:val="28"/>
        </w:rPr>
        <w:t xml:space="preserve">назначаются ответственные за организацию работы по охране труда, противопожарной безопасности, </w:t>
      </w:r>
      <w:r w:rsidRPr="00833108">
        <w:rPr>
          <w:sz w:val="28"/>
          <w:szCs w:val="28"/>
        </w:rPr>
        <w:lastRenderedPageBreak/>
        <w:t xml:space="preserve">электробезопасности, правилам дорожного движения.       Разработаны инструкции </w:t>
      </w:r>
      <w:proofErr w:type="gramStart"/>
      <w:r w:rsidRPr="00833108">
        <w:rPr>
          <w:sz w:val="28"/>
          <w:szCs w:val="28"/>
        </w:rPr>
        <w:t>по</w:t>
      </w:r>
      <w:proofErr w:type="gramEnd"/>
      <w:r w:rsidRPr="00833108">
        <w:rPr>
          <w:sz w:val="28"/>
          <w:szCs w:val="28"/>
        </w:rPr>
        <w:t xml:space="preserve"> ОТ.  Своевременно организовывается обучение, и проверка </w:t>
      </w:r>
      <w:proofErr w:type="gramStart"/>
      <w:r w:rsidRPr="00833108">
        <w:rPr>
          <w:sz w:val="28"/>
          <w:szCs w:val="28"/>
        </w:rPr>
        <w:t>знаний требований охраны труда работников учреждения</w:t>
      </w:r>
      <w:proofErr w:type="gramEnd"/>
      <w:r w:rsidRPr="00833108">
        <w:rPr>
          <w:sz w:val="28"/>
          <w:szCs w:val="28"/>
        </w:rPr>
        <w:t xml:space="preserve">. Проводятся тренировочные мероприятия по эвакуации детей и всего персонала, по предупреждению травматизма, дорожно-транспортных происшествий, несчастных случаев, происходящих на улице, воде, спортивных мероприятиях и т.д. </w:t>
      </w:r>
    </w:p>
    <w:p w:rsidR="005E7AEF" w:rsidRPr="00833108" w:rsidRDefault="005E7AEF" w:rsidP="005E7AEF">
      <w:pPr>
        <w:widowControl w:val="0"/>
        <w:autoSpaceDE w:val="0"/>
        <w:autoSpaceDN w:val="0"/>
        <w:adjustRightInd w:val="0"/>
        <w:spacing w:line="360" w:lineRule="auto"/>
        <w:jc w:val="both"/>
        <w:rPr>
          <w:sz w:val="28"/>
          <w:szCs w:val="28"/>
        </w:rPr>
      </w:pPr>
      <w:r w:rsidRPr="00833108">
        <w:rPr>
          <w:sz w:val="28"/>
          <w:szCs w:val="28"/>
        </w:rPr>
        <w:t>МКДОУ оборудованы современной пожарно-охранной сигнализацией и тревожной кнопкой, что позволяет оперативно вызвать наряд охраны в случае чрезвычайной ситуации. Обеспечение условий безопасности в МКДОУ выполняется согласно локальным нормативно-правовым документам. Имеются планы эвакуации. Территории МКДОУ по всему периметру ограждены забором. Прогулочные площадки находятся в удовлетворительном санитарном состоянии и содержании.</w:t>
      </w:r>
      <w:r w:rsidRPr="00833108">
        <w:rPr>
          <w:sz w:val="28"/>
          <w:szCs w:val="28"/>
        </w:rPr>
        <w:br/>
        <w:t xml:space="preserve">В МКДОУ систематически отслеживается состояние мебели в группах, </w:t>
      </w:r>
    </w:p>
    <w:p w:rsidR="005E7AEF" w:rsidRPr="00833108" w:rsidRDefault="005E7AEF" w:rsidP="005E7AEF">
      <w:pPr>
        <w:spacing w:line="360" w:lineRule="auto"/>
        <w:jc w:val="both"/>
        <w:rPr>
          <w:sz w:val="28"/>
          <w:szCs w:val="28"/>
        </w:rPr>
      </w:pPr>
      <w:r w:rsidRPr="00833108">
        <w:rPr>
          <w:sz w:val="28"/>
          <w:szCs w:val="28"/>
        </w:rPr>
        <w:t>освещенность в групповых комнатах и кабинетах, санитарное состояние всех помещений, территории, соблюдение режимных моментов, организация двигательного режима.</w:t>
      </w:r>
    </w:p>
    <w:p w:rsidR="005E7AEF" w:rsidRPr="00833108" w:rsidRDefault="005E7AEF" w:rsidP="005E7AEF">
      <w:pPr>
        <w:spacing w:line="360" w:lineRule="auto"/>
        <w:ind w:firstLine="708"/>
        <w:jc w:val="both"/>
        <w:rPr>
          <w:sz w:val="28"/>
          <w:szCs w:val="28"/>
        </w:rPr>
      </w:pPr>
      <w:r w:rsidRPr="00833108">
        <w:rPr>
          <w:sz w:val="28"/>
          <w:szCs w:val="28"/>
        </w:rPr>
        <w:t>Территории МКДОУ освещены, регулярно осматривается на предмет безопасности, подъездные пути закрыты. Разработаны паспорта дорожной безопасности. Имеется система оповещения объекта «Соната-К». Все помещения оборудованы речевым оповещением. На путях эвакуации установлены световые табло «Выход». Все помещения оборудованы системой пожарной сигнализации объекта «Графит-16» (тепловыми или дымовыми извещением). Вся информация о работе системы сводится на ав</w:t>
      </w:r>
      <w:r>
        <w:rPr>
          <w:sz w:val="28"/>
          <w:szCs w:val="28"/>
        </w:rPr>
        <w:t>томатизированное рабочее место</w:t>
      </w:r>
      <w:r w:rsidRPr="00833108">
        <w:rPr>
          <w:sz w:val="28"/>
          <w:szCs w:val="28"/>
        </w:rPr>
        <w:t>. Здания оборудованы огнетушителями, имеются пожарные гидранты. Все служебные, административные и технические помещения на объекте оборудованы механическими замками. Объекты обслуживаются межмуниципальным отделом МВД России по КЧР «Зеленчукский».</w:t>
      </w:r>
      <w:r>
        <w:rPr>
          <w:sz w:val="28"/>
          <w:szCs w:val="28"/>
        </w:rPr>
        <w:t xml:space="preserve"> Установлены программ</w:t>
      </w:r>
      <w:r w:rsidR="001A332C">
        <w:rPr>
          <w:sz w:val="28"/>
          <w:szCs w:val="28"/>
        </w:rPr>
        <w:t>но-аппаратные комплексы "Стреле</w:t>
      </w:r>
      <w:proofErr w:type="gramStart"/>
      <w:r w:rsidR="001A332C">
        <w:rPr>
          <w:sz w:val="28"/>
          <w:szCs w:val="28"/>
        </w:rPr>
        <w:t>ц</w:t>
      </w:r>
      <w:r>
        <w:rPr>
          <w:sz w:val="28"/>
          <w:szCs w:val="28"/>
        </w:rPr>
        <w:t>-</w:t>
      </w:r>
      <w:proofErr w:type="gramEnd"/>
      <w:r>
        <w:rPr>
          <w:sz w:val="28"/>
          <w:szCs w:val="28"/>
        </w:rPr>
        <w:t xml:space="preserve"> Мониторинг". </w:t>
      </w:r>
      <w:r w:rsidRPr="00833108">
        <w:rPr>
          <w:sz w:val="28"/>
          <w:szCs w:val="28"/>
        </w:rPr>
        <w:t xml:space="preserve">МКДОУ тесно сотрудничают с библиотеками, школой искусств, художественной школой, детской юношеской </w:t>
      </w:r>
      <w:r w:rsidRPr="00833108">
        <w:rPr>
          <w:sz w:val="28"/>
          <w:szCs w:val="28"/>
        </w:rPr>
        <w:lastRenderedPageBreak/>
        <w:t>спортивной школой, средними общеобразовательными школами, что способствует развитию у детей всех компетентностей, особенно социальной и информационной. Это углубляет интерес, мотивацию к обучению в школе и снимает тревожность.</w:t>
      </w:r>
    </w:p>
    <w:p w:rsidR="005E7AEF" w:rsidRPr="00833108" w:rsidRDefault="005E7AEF" w:rsidP="005E7AEF">
      <w:pPr>
        <w:spacing w:after="60" w:line="360" w:lineRule="auto"/>
        <w:jc w:val="both"/>
        <w:rPr>
          <w:sz w:val="28"/>
          <w:szCs w:val="28"/>
        </w:rPr>
      </w:pPr>
      <w:r w:rsidRPr="00833108">
        <w:rPr>
          <w:sz w:val="28"/>
          <w:szCs w:val="28"/>
        </w:rPr>
        <w:t xml:space="preserve">Кадровый потенциал распределяется следующим образом: заведующие – 9, </w:t>
      </w:r>
    </w:p>
    <w:p w:rsidR="005E7AEF" w:rsidRPr="00833108" w:rsidRDefault="005E7AEF" w:rsidP="005E7AEF">
      <w:pPr>
        <w:spacing w:line="360" w:lineRule="auto"/>
        <w:jc w:val="both"/>
        <w:rPr>
          <w:sz w:val="28"/>
          <w:szCs w:val="28"/>
        </w:rPr>
      </w:pPr>
      <w:r w:rsidRPr="00833108">
        <w:rPr>
          <w:sz w:val="28"/>
          <w:szCs w:val="28"/>
        </w:rPr>
        <w:t>главные бухгалтера – 9, заведующих по АХЧ – 9, педагогический персонал –51 человек, из них: воспитатели – 45, ст</w:t>
      </w:r>
      <w:proofErr w:type="gramStart"/>
      <w:r w:rsidRPr="00833108">
        <w:rPr>
          <w:sz w:val="28"/>
          <w:szCs w:val="28"/>
        </w:rPr>
        <w:t>.в</w:t>
      </w:r>
      <w:proofErr w:type="gramEnd"/>
      <w:r w:rsidRPr="00833108">
        <w:rPr>
          <w:sz w:val="28"/>
          <w:szCs w:val="28"/>
        </w:rPr>
        <w:t>оспитатели-2, музыкальн</w:t>
      </w:r>
      <w:r>
        <w:rPr>
          <w:sz w:val="28"/>
          <w:szCs w:val="28"/>
        </w:rPr>
        <w:t xml:space="preserve">ый руководитель – 9, логопед – 1, </w:t>
      </w:r>
      <w:r w:rsidRPr="00833108">
        <w:rPr>
          <w:sz w:val="28"/>
          <w:szCs w:val="28"/>
        </w:rPr>
        <w:t xml:space="preserve"> педагог-психолог -2</w:t>
      </w:r>
      <w:r>
        <w:rPr>
          <w:sz w:val="28"/>
          <w:szCs w:val="28"/>
        </w:rPr>
        <w:t>,</w:t>
      </w:r>
      <w:r w:rsidRPr="00833108">
        <w:rPr>
          <w:sz w:val="28"/>
          <w:szCs w:val="28"/>
        </w:rPr>
        <w:t xml:space="preserve">   инструктор по физкультуре – 2, мед персонал -  9 человек (медсестра), обслуживающий персонал – 61 человек, из них младший воспитатель –38, поваров – 12, других – 49.</w:t>
      </w:r>
    </w:p>
    <w:p w:rsidR="005E7AEF" w:rsidRPr="00833108" w:rsidRDefault="005E7AEF" w:rsidP="005E7AEF">
      <w:pPr>
        <w:widowControl w:val="0"/>
        <w:autoSpaceDE w:val="0"/>
        <w:autoSpaceDN w:val="0"/>
        <w:adjustRightInd w:val="0"/>
        <w:spacing w:line="360" w:lineRule="auto"/>
        <w:ind w:left="450"/>
        <w:jc w:val="both"/>
        <w:rPr>
          <w:b/>
          <w:sz w:val="28"/>
          <w:szCs w:val="28"/>
        </w:rPr>
      </w:pPr>
    </w:p>
    <w:p w:rsidR="005E7AEF" w:rsidRPr="00833108" w:rsidRDefault="004067FE" w:rsidP="005E7AEF">
      <w:pPr>
        <w:widowControl w:val="0"/>
        <w:autoSpaceDE w:val="0"/>
        <w:autoSpaceDN w:val="0"/>
        <w:adjustRightInd w:val="0"/>
        <w:spacing w:line="360" w:lineRule="auto"/>
        <w:ind w:left="450"/>
        <w:jc w:val="both"/>
        <w:rPr>
          <w:b/>
          <w:sz w:val="28"/>
          <w:szCs w:val="28"/>
        </w:rPr>
      </w:pPr>
      <w:r>
        <w:rPr>
          <w:b/>
          <w:sz w:val="28"/>
          <w:szCs w:val="28"/>
        </w:rPr>
        <w:t xml:space="preserve">                                                                </w:t>
      </w:r>
      <w:r w:rsidR="005E7AEF" w:rsidRPr="00833108">
        <w:rPr>
          <w:b/>
          <w:sz w:val="28"/>
          <w:szCs w:val="28"/>
        </w:rPr>
        <w:t>Уровень квалификации</w:t>
      </w:r>
    </w:p>
    <w:tbl>
      <w:tblPr>
        <w:tblW w:w="0" w:type="auto"/>
        <w:tblInd w:w="1203" w:type="dxa"/>
        <w:tblLook w:val="01E0" w:firstRow="1" w:lastRow="1" w:firstColumn="1" w:lastColumn="1" w:noHBand="0" w:noVBand="0"/>
      </w:tblPr>
      <w:tblGrid>
        <w:gridCol w:w="2156"/>
        <w:gridCol w:w="1976"/>
        <w:gridCol w:w="2163"/>
        <w:gridCol w:w="2028"/>
        <w:gridCol w:w="2040"/>
      </w:tblGrid>
      <w:tr w:rsidR="005E7AEF" w:rsidRPr="00833108" w:rsidTr="004067FE">
        <w:tc>
          <w:tcPr>
            <w:tcW w:w="2156" w:type="dxa"/>
            <w:tcBorders>
              <w:top w:val="single" w:sz="4" w:space="0" w:color="auto"/>
              <w:left w:val="single" w:sz="4" w:space="0" w:color="auto"/>
              <w:bottom w:val="single" w:sz="4" w:space="0" w:color="auto"/>
              <w:right w:val="single" w:sz="4" w:space="0" w:color="auto"/>
            </w:tcBorders>
          </w:tcPr>
          <w:p w:rsidR="005E7AEF" w:rsidRPr="00833108" w:rsidRDefault="005E7AEF" w:rsidP="005E7AEF">
            <w:pPr>
              <w:widowControl w:val="0"/>
              <w:autoSpaceDE w:val="0"/>
              <w:autoSpaceDN w:val="0"/>
              <w:adjustRightInd w:val="0"/>
              <w:spacing w:line="360" w:lineRule="auto"/>
              <w:ind w:left="432" w:hanging="432"/>
              <w:jc w:val="both"/>
              <w:rPr>
                <w:b/>
                <w:bCs/>
                <w:sz w:val="28"/>
                <w:szCs w:val="28"/>
              </w:rPr>
            </w:pPr>
            <w:r w:rsidRPr="00833108">
              <w:rPr>
                <w:b/>
                <w:bCs/>
                <w:sz w:val="28"/>
                <w:szCs w:val="28"/>
              </w:rPr>
              <w:t xml:space="preserve">Всего педагогов </w:t>
            </w:r>
          </w:p>
        </w:tc>
        <w:tc>
          <w:tcPr>
            <w:tcW w:w="1976" w:type="dxa"/>
            <w:tcBorders>
              <w:top w:val="single" w:sz="4" w:space="0" w:color="auto"/>
              <w:left w:val="single" w:sz="4" w:space="0" w:color="auto"/>
              <w:bottom w:val="single" w:sz="4" w:space="0" w:color="auto"/>
              <w:right w:val="single" w:sz="4" w:space="0" w:color="auto"/>
            </w:tcBorders>
          </w:tcPr>
          <w:p w:rsidR="005E7AEF" w:rsidRPr="00833108" w:rsidRDefault="005E7AEF" w:rsidP="005E7AEF">
            <w:pPr>
              <w:widowControl w:val="0"/>
              <w:autoSpaceDE w:val="0"/>
              <w:autoSpaceDN w:val="0"/>
              <w:adjustRightInd w:val="0"/>
              <w:spacing w:line="360" w:lineRule="auto"/>
              <w:ind w:left="432" w:hanging="432"/>
              <w:jc w:val="both"/>
              <w:rPr>
                <w:b/>
                <w:bCs/>
                <w:sz w:val="28"/>
                <w:szCs w:val="28"/>
              </w:rPr>
            </w:pPr>
            <w:r w:rsidRPr="00833108">
              <w:rPr>
                <w:b/>
                <w:bCs/>
                <w:sz w:val="28"/>
                <w:szCs w:val="28"/>
              </w:rPr>
              <w:t>Высшей категории</w:t>
            </w:r>
          </w:p>
        </w:tc>
        <w:tc>
          <w:tcPr>
            <w:tcW w:w="2163" w:type="dxa"/>
            <w:tcBorders>
              <w:top w:val="single" w:sz="4" w:space="0" w:color="auto"/>
              <w:left w:val="single" w:sz="4" w:space="0" w:color="auto"/>
              <w:bottom w:val="single" w:sz="4" w:space="0" w:color="auto"/>
              <w:right w:val="single" w:sz="4" w:space="0" w:color="auto"/>
            </w:tcBorders>
          </w:tcPr>
          <w:p w:rsidR="005E7AEF" w:rsidRPr="00833108" w:rsidRDefault="005E7AEF" w:rsidP="005E7AEF">
            <w:pPr>
              <w:widowControl w:val="0"/>
              <w:autoSpaceDE w:val="0"/>
              <w:autoSpaceDN w:val="0"/>
              <w:adjustRightInd w:val="0"/>
              <w:spacing w:line="360" w:lineRule="auto"/>
              <w:ind w:left="432" w:hanging="432"/>
              <w:jc w:val="both"/>
              <w:rPr>
                <w:b/>
                <w:bCs/>
                <w:sz w:val="28"/>
                <w:szCs w:val="28"/>
              </w:rPr>
            </w:pPr>
            <w:r w:rsidRPr="00833108">
              <w:rPr>
                <w:b/>
                <w:bCs/>
                <w:sz w:val="28"/>
                <w:szCs w:val="28"/>
              </w:rPr>
              <w:t>1</w:t>
            </w:r>
          </w:p>
          <w:p w:rsidR="005E7AEF" w:rsidRPr="00833108" w:rsidRDefault="005E7AEF" w:rsidP="005E7AEF">
            <w:pPr>
              <w:widowControl w:val="0"/>
              <w:autoSpaceDE w:val="0"/>
              <w:autoSpaceDN w:val="0"/>
              <w:adjustRightInd w:val="0"/>
              <w:spacing w:line="360" w:lineRule="auto"/>
              <w:ind w:left="432" w:hanging="432"/>
              <w:jc w:val="both"/>
              <w:rPr>
                <w:b/>
                <w:bCs/>
                <w:sz w:val="28"/>
                <w:szCs w:val="28"/>
              </w:rPr>
            </w:pPr>
            <w:r w:rsidRPr="00833108">
              <w:rPr>
                <w:b/>
                <w:bCs/>
                <w:sz w:val="28"/>
                <w:szCs w:val="28"/>
              </w:rPr>
              <w:t xml:space="preserve"> категории</w:t>
            </w:r>
          </w:p>
        </w:tc>
        <w:tc>
          <w:tcPr>
            <w:tcW w:w="2028" w:type="dxa"/>
            <w:tcBorders>
              <w:top w:val="single" w:sz="4" w:space="0" w:color="auto"/>
              <w:left w:val="single" w:sz="4" w:space="0" w:color="auto"/>
              <w:bottom w:val="single" w:sz="4" w:space="0" w:color="auto"/>
              <w:right w:val="single" w:sz="4" w:space="0" w:color="auto"/>
            </w:tcBorders>
          </w:tcPr>
          <w:p w:rsidR="005E7AEF" w:rsidRPr="00833108" w:rsidRDefault="005E7AEF" w:rsidP="005E7AEF">
            <w:pPr>
              <w:widowControl w:val="0"/>
              <w:autoSpaceDE w:val="0"/>
              <w:autoSpaceDN w:val="0"/>
              <w:adjustRightInd w:val="0"/>
              <w:spacing w:line="360" w:lineRule="auto"/>
              <w:ind w:left="432" w:hanging="432"/>
              <w:jc w:val="both"/>
              <w:rPr>
                <w:b/>
                <w:bCs/>
                <w:sz w:val="28"/>
                <w:szCs w:val="28"/>
              </w:rPr>
            </w:pPr>
            <w:r w:rsidRPr="00833108">
              <w:rPr>
                <w:b/>
                <w:bCs/>
                <w:sz w:val="28"/>
                <w:szCs w:val="28"/>
              </w:rPr>
              <w:t>Соответствие должности</w:t>
            </w:r>
          </w:p>
        </w:tc>
        <w:tc>
          <w:tcPr>
            <w:tcW w:w="2040" w:type="dxa"/>
            <w:tcBorders>
              <w:top w:val="single" w:sz="4" w:space="0" w:color="auto"/>
              <w:left w:val="single" w:sz="4" w:space="0" w:color="auto"/>
              <w:bottom w:val="single" w:sz="4" w:space="0" w:color="auto"/>
              <w:right w:val="single" w:sz="4" w:space="0" w:color="auto"/>
            </w:tcBorders>
          </w:tcPr>
          <w:p w:rsidR="005E7AEF" w:rsidRPr="00833108" w:rsidRDefault="005E7AEF" w:rsidP="005E7AEF">
            <w:pPr>
              <w:widowControl w:val="0"/>
              <w:autoSpaceDE w:val="0"/>
              <w:autoSpaceDN w:val="0"/>
              <w:adjustRightInd w:val="0"/>
              <w:spacing w:line="360" w:lineRule="auto"/>
              <w:ind w:left="432" w:hanging="432"/>
              <w:jc w:val="both"/>
              <w:rPr>
                <w:b/>
                <w:bCs/>
                <w:sz w:val="28"/>
                <w:szCs w:val="28"/>
              </w:rPr>
            </w:pPr>
            <w:r w:rsidRPr="00833108">
              <w:rPr>
                <w:b/>
                <w:bCs/>
                <w:sz w:val="28"/>
                <w:szCs w:val="28"/>
              </w:rPr>
              <w:t>Без категории</w:t>
            </w:r>
          </w:p>
        </w:tc>
      </w:tr>
      <w:tr w:rsidR="005E7AEF" w:rsidRPr="00833108" w:rsidTr="004067FE">
        <w:tc>
          <w:tcPr>
            <w:tcW w:w="2156" w:type="dxa"/>
            <w:tcBorders>
              <w:top w:val="single" w:sz="4" w:space="0" w:color="auto"/>
              <w:left w:val="single" w:sz="4" w:space="0" w:color="auto"/>
              <w:bottom w:val="single" w:sz="4" w:space="0" w:color="auto"/>
              <w:right w:val="single" w:sz="4" w:space="0" w:color="auto"/>
            </w:tcBorders>
          </w:tcPr>
          <w:p w:rsidR="005E7AEF" w:rsidRPr="00833108" w:rsidRDefault="005E7AEF" w:rsidP="005E7AEF">
            <w:pPr>
              <w:widowControl w:val="0"/>
              <w:autoSpaceDE w:val="0"/>
              <w:autoSpaceDN w:val="0"/>
              <w:adjustRightInd w:val="0"/>
              <w:spacing w:line="360" w:lineRule="auto"/>
              <w:ind w:left="432" w:hanging="432"/>
              <w:jc w:val="both"/>
              <w:rPr>
                <w:b/>
                <w:bCs/>
                <w:sz w:val="28"/>
                <w:szCs w:val="28"/>
              </w:rPr>
            </w:pPr>
            <w:r w:rsidRPr="00833108">
              <w:rPr>
                <w:b/>
                <w:bCs/>
                <w:sz w:val="28"/>
                <w:szCs w:val="28"/>
              </w:rPr>
              <w:t>51(100%)</w:t>
            </w:r>
          </w:p>
        </w:tc>
        <w:tc>
          <w:tcPr>
            <w:tcW w:w="1976" w:type="dxa"/>
            <w:tcBorders>
              <w:top w:val="single" w:sz="4" w:space="0" w:color="auto"/>
              <w:left w:val="single" w:sz="4" w:space="0" w:color="auto"/>
              <w:bottom w:val="single" w:sz="4" w:space="0" w:color="auto"/>
              <w:right w:val="single" w:sz="4" w:space="0" w:color="auto"/>
            </w:tcBorders>
          </w:tcPr>
          <w:p w:rsidR="005E7AEF" w:rsidRPr="00833108" w:rsidRDefault="005E7AEF" w:rsidP="005E7AEF">
            <w:pPr>
              <w:widowControl w:val="0"/>
              <w:autoSpaceDE w:val="0"/>
              <w:autoSpaceDN w:val="0"/>
              <w:adjustRightInd w:val="0"/>
              <w:spacing w:line="360" w:lineRule="auto"/>
              <w:ind w:left="432" w:hanging="432"/>
              <w:jc w:val="both"/>
              <w:rPr>
                <w:bCs/>
                <w:sz w:val="28"/>
                <w:szCs w:val="28"/>
              </w:rPr>
            </w:pPr>
            <w:r w:rsidRPr="00833108">
              <w:rPr>
                <w:bCs/>
                <w:sz w:val="28"/>
                <w:szCs w:val="28"/>
              </w:rPr>
              <w:t xml:space="preserve">16 </w:t>
            </w:r>
            <w:proofErr w:type="gramStart"/>
            <w:r w:rsidRPr="00833108">
              <w:rPr>
                <w:bCs/>
                <w:sz w:val="28"/>
                <w:szCs w:val="28"/>
              </w:rPr>
              <w:t xml:space="preserve">( </w:t>
            </w:r>
            <w:proofErr w:type="gramEnd"/>
            <w:r w:rsidRPr="00833108">
              <w:rPr>
                <w:bCs/>
                <w:sz w:val="28"/>
                <w:szCs w:val="28"/>
              </w:rPr>
              <w:t>31% )</w:t>
            </w:r>
          </w:p>
        </w:tc>
        <w:tc>
          <w:tcPr>
            <w:tcW w:w="2163" w:type="dxa"/>
            <w:tcBorders>
              <w:top w:val="single" w:sz="4" w:space="0" w:color="auto"/>
              <w:left w:val="single" w:sz="4" w:space="0" w:color="auto"/>
              <w:bottom w:val="single" w:sz="4" w:space="0" w:color="auto"/>
              <w:right w:val="single" w:sz="4" w:space="0" w:color="auto"/>
            </w:tcBorders>
          </w:tcPr>
          <w:p w:rsidR="005E7AEF" w:rsidRPr="00833108" w:rsidRDefault="005E7AEF" w:rsidP="005E7AEF">
            <w:pPr>
              <w:widowControl w:val="0"/>
              <w:autoSpaceDE w:val="0"/>
              <w:autoSpaceDN w:val="0"/>
              <w:adjustRightInd w:val="0"/>
              <w:spacing w:line="360" w:lineRule="auto"/>
              <w:ind w:left="432" w:hanging="432"/>
              <w:jc w:val="both"/>
              <w:rPr>
                <w:bCs/>
                <w:sz w:val="28"/>
                <w:szCs w:val="28"/>
              </w:rPr>
            </w:pPr>
            <w:r w:rsidRPr="00833108">
              <w:rPr>
                <w:bCs/>
                <w:sz w:val="28"/>
                <w:szCs w:val="28"/>
              </w:rPr>
              <w:t>21 (41 %)</w:t>
            </w:r>
          </w:p>
        </w:tc>
        <w:tc>
          <w:tcPr>
            <w:tcW w:w="2028" w:type="dxa"/>
            <w:tcBorders>
              <w:top w:val="single" w:sz="4" w:space="0" w:color="auto"/>
              <w:left w:val="single" w:sz="4" w:space="0" w:color="auto"/>
              <w:bottom w:val="single" w:sz="4" w:space="0" w:color="auto"/>
              <w:right w:val="single" w:sz="4" w:space="0" w:color="auto"/>
            </w:tcBorders>
          </w:tcPr>
          <w:p w:rsidR="005E7AEF" w:rsidRPr="00833108" w:rsidRDefault="005E7AEF" w:rsidP="005E7AEF">
            <w:pPr>
              <w:widowControl w:val="0"/>
              <w:autoSpaceDE w:val="0"/>
              <w:autoSpaceDN w:val="0"/>
              <w:adjustRightInd w:val="0"/>
              <w:spacing w:line="360" w:lineRule="auto"/>
              <w:ind w:left="432" w:hanging="432"/>
              <w:jc w:val="both"/>
              <w:rPr>
                <w:bCs/>
                <w:sz w:val="28"/>
                <w:szCs w:val="28"/>
              </w:rPr>
            </w:pPr>
            <w:r w:rsidRPr="00833108">
              <w:rPr>
                <w:bCs/>
                <w:sz w:val="28"/>
                <w:szCs w:val="28"/>
              </w:rPr>
              <w:t>9 (17%)</w:t>
            </w:r>
          </w:p>
        </w:tc>
        <w:tc>
          <w:tcPr>
            <w:tcW w:w="2040" w:type="dxa"/>
            <w:tcBorders>
              <w:top w:val="single" w:sz="4" w:space="0" w:color="auto"/>
              <w:left w:val="single" w:sz="4" w:space="0" w:color="auto"/>
              <w:bottom w:val="single" w:sz="4" w:space="0" w:color="auto"/>
              <w:right w:val="single" w:sz="4" w:space="0" w:color="auto"/>
            </w:tcBorders>
          </w:tcPr>
          <w:p w:rsidR="005E7AEF" w:rsidRPr="00833108" w:rsidRDefault="005E7AEF" w:rsidP="005E7AEF">
            <w:pPr>
              <w:widowControl w:val="0"/>
              <w:autoSpaceDE w:val="0"/>
              <w:autoSpaceDN w:val="0"/>
              <w:adjustRightInd w:val="0"/>
              <w:spacing w:line="360" w:lineRule="auto"/>
              <w:ind w:left="432" w:hanging="432"/>
              <w:jc w:val="both"/>
              <w:rPr>
                <w:bCs/>
                <w:sz w:val="28"/>
                <w:szCs w:val="28"/>
              </w:rPr>
            </w:pPr>
            <w:r w:rsidRPr="00833108">
              <w:rPr>
                <w:bCs/>
                <w:sz w:val="28"/>
                <w:szCs w:val="28"/>
              </w:rPr>
              <w:t xml:space="preserve">6 </w:t>
            </w:r>
            <w:proofErr w:type="gramStart"/>
            <w:r w:rsidRPr="00833108">
              <w:rPr>
                <w:bCs/>
                <w:sz w:val="28"/>
                <w:szCs w:val="28"/>
              </w:rPr>
              <w:t xml:space="preserve">( </w:t>
            </w:r>
            <w:proofErr w:type="gramEnd"/>
            <w:r w:rsidRPr="00833108">
              <w:rPr>
                <w:bCs/>
                <w:sz w:val="28"/>
                <w:szCs w:val="28"/>
              </w:rPr>
              <w:t>11%)</w:t>
            </w:r>
          </w:p>
        </w:tc>
      </w:tr>
    </w:tbl>
    <w:p w:rsidR="005E7AEF" w:rsidRPr="00833108" w:rsidRDefault="005E7AEF" w:rsidP="005E7AEF">
      <w:pPr>
        <w:widowControl w:val="0"/>
        <w:autoSpaceDE w:val="0"/>
        <w:autoSpaceDN w:val="0"/>
        <w:adjustRightInd w:val="0"/>
        <w:spacing w:line="360" w:lineRule="auto"/>
        <w:ind w:left="450"/>
        <w:jc w:val="both"/>
        <w:rPr>
          <w:b/>
          <w:sz w:val="28"/>
          <w:szCs w:val="28"/>
        </w:rPr>
      </w:pPr>
    </w:p>
    <w:p w:rsidR="005E7AEF" w:rsidRPr="00833108" w:rsidRDefault="004067FE" w:rsidP="005E7AEF">
      <w:pPr>
        <w:widowControl w:val="0"/>
        <w:autoSpaceDE w:val="0"/>
        <w:autoSpaceDN w:val="0"/>
        <w:adjustRightInd w:val="0"/>
        <w:spacing w:line="360" w:lineRule="auto"/>
        <w:ind w:left="450"/>
        <w:jc w:val="both"/>
        <w:rPr>
          <w:b/>
          <w:sz w:val="28"/>
          <w:szCs w:val="28"/>
        </w:rPr>
      </w:pPr>
      <w:r>
        <w:rPr>
          <w:b/>
          <w:sz w:val="28"/>
          <w:szCs w:val="28"/>
        </w:rPr>
        <w:t xml:space="preserve">                                                              </w:t>
      </w:r>
      <w:r w:rsidR="005E7AEF" w:rsidRPr="00833108">
        <w:rPr>
          <w:b/>
          <w:sz w:val="28"/>
          <w:szCs w:val="28"/>
        </w:rPr>
        <w:t>Уровень образования</w:t>
      </w:r>
    </w:p>
    <w:tbl>
      <w:tblPr>
        <w:tblW w:w="10462"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2340"/>
        <w:gridCol w:w="2700"/>
        <w:gridCol w:w="2973"/>
      </w:tblGrid>
      <w:tr w:rsidR="005E7AEF" w:rsidRPr="00833108" w:rsidTr="004067FE">
        <w:tc>
          <w:tcPr>
            <w:tcW w:w="2449" w:type="dxa"/>
          </w:tcPr>
          <w:p w:rsidR="005E7AEF" w:rsidRPr="00833108" w:rsidRDefault="005E7AEF" w:rsidP="005E7AEF">
            <w:pPr>
              <w:widowControl w:val="0"/>
              <w:autoSpaceDE w:val="0"/>
              <w:autoSpaceDN w:val="0"/>
              <w:adjustRightInd w:val="0"/>
              <w:spacing w:line="360" w:lineRule="auto"/>
              <w:jc w:val="both"/>
              <w:rPr>
                <w:b/>
                <w:sz w:val="28"/>
                <w:szCs w:val="28"/>
              </w:rPr>
            </w:pPr>
            <w:r w:rsidRPr="00833108">
              <w:rPr>
                <w:b/>
                <w:sz w:val="28"/>
                <w:szCs w:val="28"/>
              </w:rPr>
              <w:t>Всего</w:t>
            </w:r>
          </w:p>
          <w:p w:rsidR="005E7AEF" w:rsidRPr="00833108" w:rsidRDefault="005E7AEF" w:rsidP="005E7AEF">
            <w:pPr>
              <w:widowControl w:val="0"/>
              <w:autoSpaceDE w:val="0"/>
              <w:autoSpaceDN w:val="0"/>
              <w:adjustRightInd w:val="0"/>
              <w:spacing w:line="360" w:lineRule="auto"/>
              <w:jc w:val="both"/>
              <w:rPr>
                <w:b/>
                <w:sz w:val="28"/>
                <w:szCs w:val="28"/>
              </w:rPr>
            </w:pPr>
            <w:r w:rsidRPr="00833108">
              <w:rPr>
                <w:b/>
                <w:sz w:val="28"/>
                <w:szCs w:val="28"/>
              </w:rPr>
              <w:t>педагогов</w:t>
            </w:r>
          </w:p>
        </w:tc>
        <w:tc>
          <w:tcPr>
            <w:tcW w:w="2340" w:type="dxa"/>
          </w:tcPr>
          <w:p w:rsidR="005E7AEF" w:rsidRPr="00833108" w:rsidRDefault="005E7AEF" w:rsidP="005E7AEF">
            <w:pPr>
              <w:widowControl w:val="0"/>
              <w:autoSpaceDE w:val="0"/>
              <w:autoSpaceDN w:val="0"/>
              <w:adjustRightInd w:val="0"/>
              <w:spacing w:line="360" w:lineRule="auto"/>
              <w:jc w:val="both"/>
              <w:rPr>
                <w:b/>
                <w:sz w:val="28"/>
                <w:szCs w:val="28"/>
              </w:rPr>
            </w:pPr>
            <w:r w:rsidRPr="00833108">
              <w:rPr>
                <w:b/>
                <w:sz w:val="28"/>
                <w:szCs w:val="28"/>
              </w:rPr>
              <w:t>Высшее</w:t>
            </w:r>
          </w:p>
        </w:tc>
        <w:tc>
          <w:tcPr>
            <w:tcW w:w="2700" w:type="dxa"/>
          </w:tcPr>
          <w:p w:rsidR="005E7AEF" w:rsidRPr="00833108" w:rsidRDefault="005E7AEF" w:rsidP="005E7AEF">
            <w:pPr>
              <w:widowControl w:val="0"/>
              <w:autoSpaceDE w:val="0"/>
              <w:autoSpaceDN w:val="0"/>
              <w:adjustRightInd w:val="0"/>
              <w:spacing w:line="360" w:lineRule="auto"/>
              <w:jc w:val="both"/>
              <w:rPr>
                <w:b/>
                <w:sz w:val="28"/>
                <w:szCs w:val="28"/>
              </w:rPr>
            </w:pPr>
            <w:proofErr w:type="gramStart"/>
            <w:r w:rsidRPr="00833108">
              <w:rPr>
                <w:b/>
                <w:sz w:val="28"/>
                <w:szCs w:val="28"/>
              </w:rPr>
              <w:t>Среднее-специальное</w:t>
            </w:r>
            <w:proofErr w:type="gramEnd"/>
          </w:p>
        </w:tc>
        <w:tc>
          <w:tcPr>
            <w:tcW w:w="2973" w:type="dxa"/>
          </w:tcPr>
          <w:p w:rsidR="005E7AEF" w:rsidRPr="00833108" w:rsidRDefault="005E7AEF" w:rsidP="005E7AEF">
            <w:pPr>
              <w:widowControl w:val="0"/>
              <w:autoSpaceDE w:val="0"/>
              <w:autoSpaceDN w:val="0"/>
              <w:adjustRightInd w:val="0"/>
              <w:spacing w:line="360" w:lineRule="auto"/>
              <w:ind w:right="366"/>
              <w:jc w:val="both"/>
              <w:rPr>
                <w:b/>
                <w:sz w:val="28"/>
                <w:szCs w:val="28"/>
              </w:rPr>
            </w:pPr>
            <w:r w:rsidRPr="00833108">
              <w:rPr>
                <w:b/>
                <w:sz w:val="28"/>
                <w:szCs w:val="28"/>
              </w:rPr>
              <w:t>Без образования</w:t>
            </w:r>
          </w:p>
        </w:tc>
      </w:tr>
      <w:tr w:rsidR="005E7AEF" w:rsidRPr="00833108" w:rsidTr="004067FE">
        <w:tc>
          <w:tcPr>
            <w:tcW w:w="2449" w:type="dxa"/>
          </w:tcPr>
          <w:p w:rsidR="005E7AEF" w:rsidRPr="00833108" w:rsidRDefault="005E7AEF" w:rsidP="005E7AEF">
            <w:pPr>
              <w:widowControl w:val="0"/>
              <w:autoSpaceDE w:val="0"/>
              <w:autoSpaceDN w:val="0"/>
              <w:adjustRightInd w:val="0"/>
              <w:spacing w:line="360" w:lineRule="auto"/>
              <w:jc w:val="both"/>
              <w:rPr>
                <w:sz w:val="28"/>
                <w:szCs w:val="28"/>
              </w:rPr>
            </w:pPr>
            <w:r w:rsidRPr="00833108">
              <w:rPr>
                <w:sz w:val="28"/>
                <w:szCs w:val="28"/>
              </w:rPr>
              <w:t>51</w:t>
            </w:r>
          </w:p>
        </w:tc>
        <w:tc>
          <w:tcPr>
            <w:tcW w:w="2340" w:type="dxa"/>
          </w:tcPr>
          <w:p w:rsidR="005E7AEF" w:rsidRPr="00833108" w:rsidRDefault="005E7AEF" w:rsidP="005E7AEF">
            <w:pPr>
              <w:widowControl w:val="0"/>
              <w:autoSpaceDE w:val="0"/>
              <w:autoSpaceDN w:val="0"/>
              <w:adjustRightInd w:val="0"/>
              <w:spacing w:line="360" w:lineRule="auto"/>
              <w:jc w:val="both"/>
              <w:rPr>
                <w:sz w:val="28"/>
                <w:szCs w:val="28"/>
              </w:rPr>
            </w:pPr>
            <w:r w:rsidRPr="00833108">
              <w:rPr>
                <w:sz w:val="28"/>
                <w:szCs w:val="28"/>
              </w:rPr>
              <w:t>23        (45%)</w:t>
            </w:r>
          </w:p>
        </w:tc>
        <w:tc>
          <w:tcPr>
            <w:tcW w:w="2700" w:type="dxa"/>
          </w:tcPr>
          <w:p w:rsidR="005E7AEF" w:rsidRPr="00833108" w:rsidRDefault="005E7AEF" w:rsidP="005E7AEF">
            <w:pPr>
              <w:widowControl w:val="0"/>
              <w:autoSpaceDE w:val="0"/>
              <w:autoSpaceDN w:val="0"/>
              <w:adjustRightInd w:val="0"/>
              <w:spacing w:line="360" w:lineRule="auto"/>
              <w:jc w:val="both"/>
              <w:rPr>
                <w:sz w:val="28"/>
                <w:szCs w:val="28"/>
              </w:rPr>
            </w:pPr>
            <w:r w:rsidRPr="00833108">
              <w:rPr>
                <w:sz w:val="28"/>
                <w:szCs w:val="28"/>
              </w:rPr>
              <w:t>2 8       (55%)</w:t>
            </w:r>
          </w:p>
        </w:tc>
        <w:tc>
          <w:tcPr>
            <w:tcW w:w="2973" w:type="dxa"/>
          </w:tcPr>
          <w:p w:rsidR="005E7AEF" w:rsidRPr="00833108" w:rsidRDefault="005E7AEF" w:rsidP="005E7AEF">
            <w:pPr>
              <w:widowControl w:val="0"/>
              <w:autoSpaceDE w:val="0"/>
              <w:autoSpaceDN w:val="0"/>
              <w:adjustRightInd w:val="0"/>
              <w:spacing w:line="360" w:lineRule="auto"/>
              <w:ind w:right="366"/>
              <w:jc w:val="both"/>
              <w:rPr>
                <w:sz w:val="28"/>
                <w:szCs w:val="28"/>
              </w:rPr>
            </w:pPr>
            <w:r w:rsidRPr="00833108">
              <w:rPr>
                <w:sz w:val="28"/>
                <w:szCs w:val="28"/>
              </w:rPr>
              <w:t>0</w:t>
            </w:r>
          </w:p>
        </w:tc>
      </w:tr>
    </w:tbl>
    <w:p w:rsidR="005E7AEF" w:rsidRPr="00833108" w:rsidRDefault="005E7AEF" w:rsidP="005E7AEF">
      <w:pPr>
        <w:widowControl w:val="0"/>
        <w:autoSpaceDE w:val="0"/>
        <w:autoSpaceDN w:val="0"/>
        <w:adjustRightInd w:val="0"/>
        <w:spacing w:line="360" w:lineRule="auto"/>
        <w:ind w:left="450"/>
        <w:jc w:val="both"/>
        <w:rPr>
          <w:b/>
          <w:sz w:val="28"/>
          <w:szCs w:val="28"/>
        </w:rPr>
      </w:pPr>
    </w:p>
    <w:p w:rsidR="004067FE" w:rsidRDefault="004067FE" w:rsidP="005E7AEF">
      <w:pPr>
        <w:widowControl w:val="0"/>
        <w:autoSpaceDE w:val="0"/>
        <w:autoSpaceDN w:val="0"/>
        <w:adjustRightInd w:val="0"/>
        <w:spacing w:line="360" w:lineRule="auto"/>
        <w:ind w:left="450"/>
        <w:jc w:val="both"/>
        <w:rPr>
          <w:b/>
          <w:sz w:val="28"/>
          <w:szCs w:val="28"/>
        </w:rPr>
      </w:pPr>
      <w:r>
        <w:rPr>
          <w:b/>
          <w:sz w:val="28"/>
          <w:szCs w:val="28"/>
        </w:rPr>
        <w:t xml:space="preserve">                                                               </w:t>
      </w:r>
    </w:p>
    <w:p w:rsidR="004067FE" w:rsidRDefault="004067FE" w:rsidP="005E7AEF">
      <w:pPr>
        <w:widowControl w:val="0"/>
        <w:autoSpaceDE w:val="0"/>
        <w:autoSpaceDN w:val="0"/>
        <w:adjustRightInd w:val="0"/>
        <w:spacing w:line="360" w:lineRule="auto"/>
        <w:ind w:left="450"/>
        <w:jc w:val="both"/>
        <w:rPr>
          <w:b/>
          <w:sz w:val="28"/>
          <w:szCs w:val="28"/>
        </w:rPr>
      </w:pPr>
    </w:p>
    <w:p w:rsidR="005E7AEF" w:rsidRPr="00833108" w:rsidRDefault="004067FE" w:rsidP="005E7AEF">
      <w:pPr>
        <w:widowControl w:val="0"/>
        <w:autoSpaceDE w:val="0"/>
        <w:autoSpaceDN w:val="0"/>
        <w:adjustRightInd w:val="0"/>
        <w:spacing w:line="360" w:lineRule="auto"/>
        <w:ind w:left="450"/>
        <w:jc w:val="both"/>
        <w:rPr>
          <w:b/>
          <w:sz w:val="28"/>
          <w:szCs w:val="28"/>
        </w:rPr>
      </w:pPr>
      <w:r>
        <w:rPr>
          <w:b/>
          <w:sz w:val="28"/>
          <w:szCs w:val="28"/>
        </w:rPr>
        <w:lastRenderedPageBreak/>
        <w:t xml:space="preserve">                                                                  </w:t>
      </w:r>
      <w:r w:rsidR="005E7AEF" w:rsidRPr="00833108">
        <w:rPr>
          <w:b/>
          <w:sz w:val="28"/>
          <w:szCs w:val="28"/>
        </w:rPr>
        <w:t xml:space="preserve">Педагогический стаж </w:t>
      </w:r>
    </w:p>
    <w:tbl>
      <w:tblPr>
        <w:tblW w:w="10462"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2340"/>
        <w:gridCol w:w="2700"/>
        <w:gridCol w:w="2973"/>
      </w:tblGrid>
      <w:tr w:rsidR="005E7AEF" w:rsidRPr="00833108" w:rsidTr="004067FE">
        <w:tc>
          <w:tcPr>
            <w:tcW w:w="2449" w:type="dxa"/>
          </w:tcPr>
          <w:p w:rsidR="005E7AEF" w:rsidRPr="00833108" w:rsidRDefault="005E7AEF" w:rsidP="005E7AEF">
            <w:pPr>
              <w:widowControl w:val="0"/>
              <w:autoSpaceDE w:val="0"/>
              <w:autoSpaceDN w:val="0"/>
              <w:adjustRightInd w:val="0"/>
              <w:spacing w:line="360" w:lineRule="auto"/>
              <w:jc w:val="both"/>
              <w:rPr>
                <w:b/>
                <w:sz w:val="28"/>
                <w:szCs w:val="28"/>
              </w:rPr>
            </w:pPr>
            <w:r w:rsidRPr="00833108">
              <w:rPr>
                <w:b/>
                <w:sz w:val="28"/>
                <w:szCs w:val="28"/>
              </w:rPr>
              <w:t>от 0 до 5</w:t>
            </w:r>
          </w:p>
        </w:tc>
        <w:tc>
          <w:tcPr>
            <w:tcW w:w="2340" w:type="dxa"/>
          </w:tcPr>
          <w:p w:rsidR="005E7AEF" w:rsidRPr="00833108" w:rsidRDefault="005E7AEF" w:rsidP="005E7AEF">
            <w:pPr>
              <w:widowControl w:val="0"/>
              <w:autoSpaceDE w:val="0"/>
              <w:autoSpaceDN w:val="0"/>
              <w:adjustRightInd w:val="0"/>
              <w:spacing w:line="360" w:lineRule="auto"/>
              <w:jc w:val="both"/>
              <w:rPr>
                <w:b/>
                <w:sz w:val="28"/>
                <w:szCs w:val="28"/>
              </w:rPr>
            </w:pPr>
            <w:r w:rsidRPr="00833108">
              <w:rPr>
                <w:b/>
                <w:sz w:val="28"/>
                <w:szCs w:val="28"/>
              </w:rPr>
              <w:t>от 5 до 10</w:t>
            </w:r>
          </w:p>
        </w:tc>
        <w:tc>
          <w:tcPr>
            <w:tcW w:w="2700" w:type="dxa"/>
          </w:tcPr>
          <w:p w:rsidR="005E7AEF" w:rsidRPr="00833108" w:rsidRDefault="005E7AEF" w:rsidP="005E7AEF">
            <w:pPr>
              <w:widowControl w:val="0"/>
              <w:autoSpaceDE w:val="0"/>
              <w:autoSpaceDN w:val="0"/>
              <w:adjustRightInd w:val="0"/>
              <w:spacing w:line="360" w:lineRule="auto"/>
              <w:jc w:val="both"/>
              <w:rPr>
                <w:b/>
                <w:sz w:val="28"/>
                <w:szCs w:val="28"/>
              </w:rPr>
            </w:pPr>
            <w:r w:rsidRPr="00833108">
              <w:rPr>
                <w:b/>
                <w:sz w:val="28"/>
                <w:szCs w:val="28"/>
              </w:rPr>
              <w:t>от 10 до 20</w:t>
            </w:r>
          </w:p>
        </w:tc>
        <w:tc>
          <w:tcPr>
            <w:tcW w:w="2973" w:type="dxa"/>
          </w:tcPr>
          <w:p w:rsidR="005E7AEF" w:rsidRPr="00833108" w:rsidRDefault="005E7AEF" w:rsidP="005E7AEF">
            <w:pPr>
              <w:widowControl w:val="0"/>
              <w:autoSpaceDE w:val="0"/>
              <w:autoSpaceDN w:val="0"/>
              <w:adjustRightInd w:val="0"/>
              <w:spacing w:line="360" w:lineRule="auto"/>
              <w:ind w:right="649"/>
              <w:jc w:val="both"/>
              <w:rPr>
                <w:b/>
                <w:sz w:val="28"/>
                <w:szCs w:val="28"/>
              </w:rPr>
            </w:pPr>
            <w:r w:rsidRPr="00833108">
              <w:rPr>
                <w:b/>
                <w:sz w:val="28"/>
                <w:szCs w:val="28"/>
              </w:rPr>
              <w:t>от 20 и выше</w:t>
            </w:r>
          </w:p>
        </w:tc>
      </w:tr>
      <w:tr w:rsidR="005E7AEF" w:rsidRPr="00833108" w:rsidTr="004067FE">
        <w:tc>
          <w:tcPr>
            <w:tcW w:w="2449" w:type="dxa"/>
          </w:tcPr>
          <w:p w:rsidR="005E7AEF" w:rsidRPr="00833108" w:rsidRDefault="005E7AEF" w:rsidP="005E7AEF">
            <w:pPr>
              <w:widowControl w:val="0"/>
              <w:autoSpaceDE w:val="0"/>
              <w:autoSpaceDN w:val="0"/>
              <w:adjustRightInd w:val="0"/>
              <w:spacing w:line="360" w:lineRule="auto"/>
              <w:jc w:val="both"/>
              <w:rPr>
                <w:sz w:val="28"/>
                <w:szCs w:val="28"/>
              </w:rPr>
            </w:pPr>
            <w:r w:rsidRPr="00833108">
              <w:rPr>
                <w:sz w:val="28"/>
                <w:szCs w:val="28"/>
              </w:rPr>
              <w:t>10</w:t>
            </w:r>
          </w:p>
        </w:tc>
        <w:tc>
          <w:tcPr>
            <w:tcW w:w="2340" w:type="dxa"/>
          </w:tcPr>
          <w:p w:rsidR="005E7AEF" w:rsidRPr="00833108" w:rsidRDefault="005E7AEF" w:rsidP="005E7AEF">
            <w:pPr>
              <w:widowControl w:val="0"/>
              <w:autoSpaceDE w:val="0"/>
              <w:autoSpaceDN w:val="0"/>
              <w:adjustRightInd w:val="0"/>
              <w:spacing w:line="360" w:lineRule="auto"/>
              <w:jc w:val="both"/>
              <w:rPr>
                <w:sz w:val="28"/>
                <w:szCs w:val="28"/>
              </w:rPr>
            </w:pPr>
            <w:r w:rsidRPr="00833108">
              <w:rPr>
                <w:sz w:val="28"/>
                <w:szCs w:val="28"/>
              </w:rPr>
              <w:t>16</w:t>
            </w:r>
          </w:p>
        </w:tc>
        <w:tc>
          <w:tcPr>
            <w:tcW w:w="2700" w:type="dxa"/>
          </w:tcPr>
          <w:p w:rsidR="005E7AEF" w:rsidRPr="00833108" w:rsidRDefault="005E7AEF" w:rsidP="005E7AEF">
            <w:pPr>
              <w:widowControl w:val="0"/>
              <w:autoSpaceDE w:val="0"/>
              <w:autoSpaceDN w:val="0"/>
              <w:adjustRightInd w:val="0"/>
              <w:spacing w:line="360" w:lineRule="auto"/>
              <w:jc w:val="both"/>
              <w:rPr>
                <w:sz w:val="28"/>
                <w:szCs w:val="28"/>
              </w:rPr>
            </w:pPr>
            <w:r w:rsidRPr="00833108">
              <w:rPr>
                <w:sz w:val="28"/>
                <w:szCs w:val="28"/>
              </w:rPr>
              <w:t>9</w:t>
            </w:r>
          </w:p>
        </w:tc>
        <w:tc>
          <w:tcPr>
            <w:tcW w:w="2973" w:type="dxa"/>
          </w:tcPr>
          <w:p w:rsidR="005E7AEF" w:rsidRPr="00833108" w:rsidRDefault="005E7AEF" w:rsidP="005E7AEF">
            <w:pPr>
              <w:widowControl w:val="0"/>
              <w:autoSpaceDE w:val="0"/>
              <w:autoSpaceDN w:val="0"/>
              <w:adjustRightInd w:val="0"/>
              <w:spacing w:line="360" w:lineRule="auto"/>
              <w:jc w:val="both"/>
              <w:rPr>
                <w:sz w:val="28"/>
                <w:szCs w:val="28"/>
              </w:rPr>
            </w:pPr>
            <w:r w:rsidRPr="00833108">
              <w:rPr>
                <w:sz w:val="28"/>
                <w:szCs w:val="28"/>
              </w:rPr>
              <w:t>16</w:t>
            </w:r>
          </w:p>
        </w:tc>
      </w:tr>
    </w:tbl>
    <w:p w:rsidR="005E7AEF" w:rsidRPr="00833108" w:rsidRDefault="005E7AEF" w:rsidP="005E7AEF">
      <w:pPr>
        <w:spacing w:after="60" w:line="360" w:lineRule="auto"/>
        <w:jc w:val="both"/>
        <w:rPr>
          <w:b/>
          <w:sz w:val="28"/>
          <w:szCs w:val="28"/>
          <w:u w:val="single"/>
        </w:rPr>
      </w:pPr>
    </w:p>
    <w:p w:rsidR="005E7AEF" w:rsidRPr="00833108" w:rsidRDefault="005E7AEF" w:rsidP="005E7AEF">
      <w:pPr>
        <w:widowControl w:val="0"/>
        <w:autoSpaceDE w:val="0"/>
        <w:autoSpaceDN w:val="0"/>
        <w:adjustRightInd w:val="0"/>
        <w:spacing w:after="120" w:line="360" w:lineRule="auto"/>
        <w:jc w:val="both"/>
        <w:rPr>
          <w:bCs/>
          <w:iCs/>
          <w:sz w:val="28"/>
          <w:szCs w:val="28"/>
        </w:rPr>
      </w:pPr>
      <w:r w:rsidRPr="00833108">
        <w:rPr>
          <w:bCs/>
          <w:iCs/>
          <w:sz w:val="28"/>
          <w:szCs w:val="28"/>
        </w:rPr>
        <w:t>Анализ профессионального уровня позволяет сделать вывод о том, что педагогические коллективы МКДОУ квалифицированы, имеет высокий уровень педагогической культуры. Младшие воспитатели проходят дистанционно</w:t>
      </w:r>
      <w:r>
        <w:rPr>
          <w:bCs/>
          <w:iCs/>
          <w:sz w:val="28"/>
          <w:szCs w:val="28"/>
        </w:rPr>
        <w:t>е</w:t>
      </w:r>
      <w:r w:rsidRPr="00833108">
        <w:rPr>
          <w:bCs/>
          <w:iCs/>
          <w:sz w:val="28"/>
          <w:szCs w:val="28"/>
        </w:rPr>
        <w:t xml:space="preserve"> обучение по программам проф</w:t>
      </w:r>
      <w:r>
        <w:rPr>
          <w:bCs/>
          <w:iCs/>
          <w:sz w:val="28"/>
          <w:szCs w:val="28"/>
        </w:rPr>
        <w:t xml:space="preserve">ессиональной </w:t>
      </w:r>
      <w:r w:rsidRPr="00833108">
        <w:rPr>
          <w:bCs/>
          <w:iCs/>
          <w:sz w:val="28"/>
          <w:szCs w:val="28"/>
        </w:rPr>
        <w:t xml:space="preserve"> подготовки в соответствии с ФГОС. </w:t>
      </w:r>
    </w:p>
    <w:p w:rsidR="005E7AEF" w:rsidRPr="00833108" w:rsidRDefault="005E7AEF" w:rsidP="005E7AEF">
      <w:pPr>
        <w:spacing w:line="360" w:lineRule="auto"/>
        <w:contextualSpacing/>
        <w:jc w:val="both"/>
        <w:rPr>
          <w:sz w:val="28"/>
          <w:szCs w:val="28"/>
        </w:rPr>
      </w:pPr>
      <w:r w:rsidRPr="00833108">
        <w:rPr>
          <w:sz w:val="28"/>
          <w:szCs w:val="28"/>
        </w:rPr>
        <w:t xml:space="preserve">Хочется отметить хорошую и слаженную работу коллектива МКДОУ «Детский сад №2 «Колокольчик» п. Медногорский», который один из девяти дошкольных организаций стал «пилотной площадкой» по изучению и введению в практику работы ФГОС наработанных методик к структуре образовательной программы дошкольного образования. </w:t>
      </w:r>
    </w:p>
    <w:p w:rsidR="005E7AEF" w:rsidRPr="00833108" w:rsidRDefault="005E7AEF" w:rsidP="005E7AEF">
      <w:pPr>
        <w:spacing w:line="360" w:lineRule="auto"/>
        <w:contextualSpacing/>
        <w:jc w:val="both"/>
        <w:rPr>
          <w:sz w:val="28"/>
          <w:szCs w:val="28"/>
        </w:rPr>
      </w:pPr>
      <w:proofErr w:type="spellStart"/>
      <w:r w:rsidRPr="00833108">
        <w:rPr>
          <w:sz w:val="28"/>
          <w:szCs w:val="28"/>
        </w:rPr>
        <w:t>Воспитательно</w:t>
      </w:r>
      <w:proofErr w:type="spellEnd"/>
      <w:r w:rsidRPr="00833108">
        <w:rPr>
          <w:sz w:val="28"/>
          <w:szCs w:val="28"/>
        </w:rPr>
        <w:t xml:space="preserve">-образовательный процесс выстроен на основе грамотного сочетания примерной общеобразовательной программы «От рождения до школы» и ряда парциальных программ и педагогических технологий. </w:t>
      </w:r>
    </w:p>
    <w:p w:rsidR="005E7AEF" w:rsidRPr="00833108" w:rsidRDefault="005E7AEF" w:rsidP="005E7AEF">
      <w:pPr>
        <w:spacing w:line="360" w:lineRule="auto"/>
        <w:ind w:firstLine="709"/>
        <w:contextualSpacing/>
        <w:jc w:val="both"/>
        <w:rPr>
          <w:sz w:val="28"/>
          <w:szCs w:val="28"/>
        </w:rPr>
      </w:pPr>
      <w:r w:rsidRPr="00833108">
        <w:rPr>
          <w:b/>
          <w:sz w:val="28"/>
          <w:szCs w:val="28"/>
        </w:rPr>
        <w:t xml:space="preserve">  </w:t>
      </w:r>
      <w:r w:rsidRPr="00833108">
        <w:rPr>
          <w:sz w:val="28"/>
          <w:szCs w:val="28"/>
        </w:rPr>
        <w:t xml:space="preserve">В целях обеспечения комплексного подхода к оценке итоговых и промежуточных результатов введения ФГОС </w:t>
      </w:r>
      <w:proofErr w:type="gramStart"/>
      <w:r w:rsidRPr="00833108">
        <w:rPr>
          <w:sz w:val="28"/>
          <w:szCs w:val="28"/>
        </w:rPr>
        <w:t>ДО</w:t>
      </w:r>
      <w:proofErr w:type="gramEnd"/>
      <w:r w:rsidRPr="00833108">
        <w:rPr>
          <w:sz w:val="28"/>
          <w:szCs w:val="28"/>
        </w:rPr>
        <w:t xml:space="preserve"> </w:t>
      </w:r>
      <w:proofErr w:type="gramStart"/>
      <w:r w:rsidRPr="00833108">
        <w:rPr>
          <w:sz w:val="28"/>
          <w:szCs w:val="28"/>
        </w:rPr>
        <w:t>методическим</w:t>
      </w:r>
      <w:proofErr w:type="gramEnd"/>
      <w:r w:rsidRPr="00833108">
        <w:rPr>
          <w:sz w:val="28"/>
          <w:szCs w:val="28"/>
        </w:rPr>
        <w:t xml:space="preserve"> кабине</w:t>
      </w:r>
      <w:r w:rsidR="001A332C">
        <w:rPr>
          <w:sz w:val="28"/>
          <w:szCs w:val="28"/>
        </w:rPr>
        <w:t xml:space="preserve">том Управления образования   </w:t>
      </w:r>
      <w:r w:rsidRPr="00833108">
        <w:rPr>
          <w:sz w:val="28"/>
          <w:szCs w:val="28"/>
        </w:rPr>
        <w:t xml:space="preserve"> проведен мониторинг и анкетирование участников образовательного процесса по введению ФГОС дошкольного образования в Урупском муниципальном районе. Результаты анкетирования показали, что педагоги владеют пониманием стандарта дошкольного образования, готовы к введению ФГОС </w:t>
      </w:r>
      <w:proofErr w:type="gramStart"/>
      <w:r w:rsidRPr="00833108">
        <w:rPr>
          <w:sz w:val="28"/>
          <w:szCs w:val="28"/>
        </w:rPr>
        <w:t>ДО</w:t>
      </w:r>
      <w:proofErr w:type="gramEnd"/>
      <w:r w:rsidRPr="00833108">
        <w:rPr>
          <w:sz w:val="28"/>
          <w:szCs w:val="28"/>
        </w:rPr>
        <w:t>.</w:t>
      </w:r>
    </w:p>
    <w:p w:rsidR="005E7AEF" w:rsidRPr="00833108" w:rsidRDefault="005E7AEF" w:rsidP="005E7AEF">
      <w:pPr>
        <w:spacing w:line="360" w:lineRule="auto"/>
        <w:ind w:firstLine="284"/>
        <w:jc w:val="both"/>
        <w:rPr>
          <w:bCs/>
          <w:sz w:val="28"/>
          <w:szCs w:val="28"/>
        </w:rPr>
      </w:pPr>
      <w:r w:rsidRPr="00833108">
        <w:rPr>
          <w:bCs/>
          <w:sz w:val="28"/>
          <w:szCs w:val="28"/>
        </w:rPr>
        <w:t xml:space="preserve">Основу организации образовательной деятельности во всех группах составляет комплексно-тематический принцип планирования с ведущей игровой деятельностью.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 При </w:t>
      </w:r>
      <w:r w:rsidRPr="00833108">
        <w:rPr>
          <w:bCs/>
          <w:sz w:val="28"/>
          <w:szCs w:val="28"/>
        </w:rPr>
        <w:lastRenderedPageBreak/>
        <w:t xml:space="preserve">комплексно-тематическом планировании чаще используются такие виды деятельности, как встречи, праздники, развлечения, проекты, события, новизна и привлекательность. </w:t>
      </w:r>
    </w:p>
    <w:p w:rsidR="005E7AEF" w:rsidRPr="00833108" w:rsidRDefault="005E7AEF" w:rsidP="005E7AEF">
      <w:pPr>
        <w:widowControl w:val="0"/>
        <w:autoSpaceDE w:val="0"/>
        <w:autoSpaceDN w:val="0"/>
        <w:adjustRightInd w:val="0"/>
        <w:spacing w:line="360" w:lineRule="auto"/>
        <w:jc w:val="both"/>
        <w:rPr>
          <w:sz w:val="28"/>
          <w:szCs w:val="28"/>
        </w:rPr>
      </w:pPr>
      <w:r w:rsidRPr="00833108">
        <w:rPr>
          <w:b/>
          <w:sz w:val="28"/>
          <w:szCs w:val="28"/>
        </w:rPr>
        <w:t>Выводы:</w:t>
      </w:r>
      <w:r w:rsidRPr="00833108">
        <w:rPr>
          <w:sz w:val="28"/>
          <w:szCs w:val="28"/>
        </w:rPr>
        <w:t xml:space="preserve"> Базисные и парциальные программы и технологии, используемые в ДОУ для организации </w:t>
      </w:r>
      <w:proofErr w:type="spellStart"/>
      <w:r w:rsidRPr="00833108">
        <w:rPr>
          <w:sz w:val="28"/>
          <w:szCs w:val="28"/>
        </w:rPr>
        <w:t>воспитательно</w:t>
      </w:r>
      <w:proofErr w:type="spellEnd"/>
      <w:r w:rsidRPr="00833108">
        <w:rPr>
          <w:sz w:val="28"/>
          <w:szCs w:val="28"/>
        </w:rPr>
        <w:t xml:space="preserve">-образовательного процесса с детьми, реализованы. </w:t>
      </w:r>
    </w:p>
    <w:p w:rsidR="005E7AEF" w:rsidRPr="00833108" w:rsidRDefault="005E7AEF" w:rsidP="005E7AEF">
      <w:pPr>
        <w:widowControl w:val="0"/>
        <w:autoSpaceDE w:val="0"/>
        <w:autoSpaceDN w:val="0"/>
        <w:adjustRightInd w:val="0"/>
        <w:spacing w:line="360" w:lineRule="auto"/>
        <w:jc w:val="both"/>
        <w:rPr>
          <w:sz w:val="28"/>
          <w:szCs w:val="28"/>
        </w:rPr>
      </w:pPr>
      <w:r w:rsidRPr="00833108">
        <w:rPr>
          <w:sz w:val="28"/>
          <w:szCs w:val="28"/>
        </w:rPr>
        <w:t>98% воспитанников освоили программу детского сада.</w:t>
      </w:r>
    </w:p>
    <w:p w:rsidR="005E7AEF" w:rsidRPr="00833108" w:rsidRDefault="005E7AEF" w:rsidP="005E7AEF">
      <w:pPr>
        <w:widowControl w:val="0"/>
        <w:autoSpaceDE w:val="0"/>
        <w:autoSpaceDN w:val="0"/>
        <w:adjustRightInd w:val="0"/>
        <w:spacing w:line="360" w:lineRule="auto"/>
        <w:jc w:val="both"/>
        <w:rPr>
          <w:sz w:val="28"/>
          <w:szCs w:val="28"/>
        </w:rPr>
      </w:pPr>
      <w:r w:rsidRPr="00833108">
        <w:rPr>
          <w:sz w:val="28"/>
          <w:szCs w:val="28"/>
        </w:rPr>
        <w:t xml:space="preserve">   Использование инновационных педагогических технологий открывает новые возможности воспитания и обучения дошкольников, и одной из наиболее эффективных в наши дни стал </w:t>
      </w:r>
      <w:r w:rsidRPr="00833108">
        <w:rPr>
          <w:b/>
          <w:bCs/>
          <w:sz w:val="28"/>
          <w:szCs w:val="28"/>
        </w:rPr>
        <w:t>метод проектов.</w:t>
      </w:r>
    </w:p>
    <w:p w:rsidR="005E7AEF" w:rsidRPr="00833108" w:rsidRDefault="005E7AEF" w:rsidP="005E7AEF">
      <w:pPr>
        <w:widowControl w:val="0"/>
        <w:autoSpaceDE w:val="0"/>
        <w:autoSpaceDN w:val="0"/>
        <w:adjustRightInd w:val="0"/>
        <w:spacing w:line="360" w:lineRule="auto"/>
        <w:jc w:val="both"/>
        <w:rPr>
          <w:sz w:val="28"/>
          <w:szCs w:val="28"/>
        </w:rPr>
      </w:pPr>
      <w:r w:rsidRPr="00833108">
        <w:rPr>
          <w:sz w:val="28"/>
          <w:szCs w:val="28"/>
        </w:rPr>
        <w:t xml:space="preserve">   Проект </w:t>
      </w:r>
      <w:proofErr w:type="gramStart"/>
      <w:r w:rsidRPr="00833108">
        <w:rPr>
          <w:sz w:val="28"/>
          <w:szCs w:val="28"/>
        </w:rPr>
        <w:t>-э</w:t>
      </w:r>
      <w:proofErr w:type="gramEnd"/>
      <w:r w:rsidRPr="00833108">
        <w:rPr>
          <w:sz w:val="28"/>
          <w:szCs w:val="28"/>
        </w:rPr>
        <w:t>то пакет документов, обеспечивающих реализацию определенных планов, достижение поставленной цели.</w:t>
      </w:r>
    </w:p>
    <w:p w:rsidR="005E7AEF" w:rsidRPr="00833108" w:rsidRDefault="005E7AEF" w:rsidP="005E7AEF">
      <w:pPr>
        <w:widowControl w:val="0"/>
        <w:autoSpaceDE w:val="0"/>
        <w:autoSpaceDN w:val="0"/>
        <w:adjustRightInd w:val="0"/>
        <w:spacing w:line="360" w:lineRule="auto"/>
        <w:jc w:val="both"/>
        <w:rPr>
          <w:sz w:val="28"/>
          <w:szCs w:val="28"/>
        </w:rPr>
      </w:pPr>
      <w:r w:rsidRPr="00833108">
        <w:rPr>
          <w:sz w:val="28"/>
          <w:szCs w:val="28"/>
        </w:rPr>
        <w:t xml:space="preserve">   Метод проекта – это способ достижения дидактической цели через детальную проработку проблемы (технологию), которая должна завершиться вполне реальным, осязаемым, практическим результатом.</w:t>
      </w:r>
    </w:p>
    <w:p w:rsidR="005E7AEF" w:rsidRPr="00833108" w:rsidRDefault="005E7AEF" w:rsidP="005E7AEF">
      <w:pPr>
        <w:widowControl w:val="0"/>
        <w:autoSpaceDE w:val="0"/>
        <w:autoSpaceDN w:val="0"/>
        <w:adjustRightInd w:val="0"/>
        <w:spacing w:line="360" w:lineRule="auto"/>
        <w:jc w:val="both"/>
        <w:rPr>
          <w:sz w:val="28"/>
          <w:szCs w:val="28"/>
        </w:rPr>
      </w:pPr>
      <w:r w:rsidRPr="00833108">
        <w:rPr>
          <w:sz w:val="28"/>
          <w:szCs w:val="28"/>
        </w:rPr>
        <w:t xml:space="preserve">      Эта инновация признана одной из основной при реализации принципа непрерывности образования, </w:t>
      </w:r>
      <w:proofErr w:type="gramStart"/>
      <w:r w:rsidRPr="00833108">
        <w:rPr>
          <w:sz w:val="28"/>
          <w:szCs w:val="28"/>
        </w:rPr>
        <w:t>что</w:t>
      </w:r>
      <w:proofErr w:type="gramEnd"/>
      <w:r w:rsidRPr="00833108">
        <w:rPr>
          <w:sz w:val="28"/>
          <w:szCs w:val="28"/>
        </w:rPr>
        <w:t xml:space="preserve"> несомненно актуализирует задачу ее изучения и внедрения в образовательных учреждениях (как в детском саду, так и в начальных классах).</w:t>
      </w:r>
    </w:p>
    <w:p w:rsidR="005E7AEF" w:rsidRPr="00833108" w:rsidRDefault="005E7AEF" w:rsidP="005E7AEF">
      <w:pPr>
        <w:widowControl w:val="0"/>
        <w:autoSpaceDE w:val="0"/>
        <w:autoSpaceDN w:val="0"/>
        <w:adjustRightInd w:val="0"/>
        <w:spacing w:line="360" w:lineRule="auto"/>
        <w:jc w:val="both"/>
        <w:rPr>
          <w:sz w:val="28"/>
          <w:szCs w:val="28"/>
        </w:rPr>
      </w:pPr>
      <w:r w:rsidRPr="00833108">
        <w:rPr>
          <w:sz w:val="28"/>
          <w:szCs w:val="28"/>
        </w:rPr>
        <w:t xml:space="preserve">   Совместная проектная деятельность помогает родителям освоить некоторые педагогические приемы, так необходимые в семейном воспитании, объективно оценить возможности своих детей и сотрудничать с ними как с равными партнерами.</w:t>
      </w:r>
    </w:p>
    <w:p w:rsidR="005E7AEF" w:rsidRPr="00833108" w:rsidRDefault="005E7AEF" w:rsidP="005E7AEF">
      <w:pPr>
        <w:spacing w:after="60" w:line="360" w:lineRule="auto"/>
        <w:jc w:val="both"/>
        <w:rPr>
          <w:sz w:val="28"/>
          <w:szCs w:val="28"/>
        </w:rPr>
      </w:pPr>
      <w:r w:rsidRPr="00833108">
        <w:rPr>
          <w:sz w:val="28"/>
          <w:szCs w:val="28"/>
        </w:rPr>
        <w:t xml:space="preserve">   В этом учебном году были реализованы следующие кратковременные и длительные проекты: «Год детского кино», «Моя малая Родина – КЧР», «Природа Урупского района», «Люди моего поселка», «Победа в наших с</w:t>
      </w:r>
      <w:bookmarkStart w:id="1" w:name="Раздел4"/>
      <w:r w:rsidRPr="00833108">
        <w:rPr>
          <w:sz w:val="28"/>
          <w:szCs w:val="28"/>
        </w:rPr>
        <w:t xml:space="preserve">ердцах», «Традиции народов КЧР» и др. Воспитатели и заведующие приняли участие в методических объединениях района: </w:t>
      </w:r>
      <w:proofErr w:type="gramStart"/>
      <w:r w:rsidRPr="00833108">
        <w:rPr>
          <w:sz w:val="28"/>
          <w:szCs w:val="28"/>
        </w:rPr>
        <w:t>МКДОУ «Детский сад «Солнышко» с.</w:t>
      </w:r>
      <w:r>
        <w:rPr>
          <w:sz w:val="28"/>
          <w:szCs w:val="28"/>
        </w:rPr>
        <w:t xml:space="preserve"> </w:t>
      </w:r>
      <w:r w:rsidRPr="00833108">
        <w:rPr>
          <w:sz w:val="28"/>
          <w:szCs w:val="28"/>
        </w:rPr>
        <w:t>Уруп» по теме физического воспитания; МКДОУ «Детский сад «Дубок» с. Курджиново» по экологическому воспитанию.</w:t>
      </w:r>
      <w:proofErr w:type="gramEnd"/>
      <w:r w:rsidRPr="00833108">
        <w:rPr>
          <w:sz w:val="28"/>
          <w:szCs w:val="28"/>
        </w:rPr>
        <w:t xml:space="preserve"> Педагоги МКДОУ «Детский сад №2 «Колокольчик» п. Медногорский» в течение года успешно участвовали в проектной деятельности по </w:t>
      </w:r>
      <w:r w:rsidRPr="00833108">
        <w:rPr>
          <w:sz w:val="28"/>
          <w:szCs w:val="28"/>
        </w:rPr>
        <w:lastRenderedPageBreak/>
        <w:t>теме «Год детского кино». Итогом работы стал показ театрализовано-музыкальной викторины «Фильмы-сказки для детей» для воспитателей и заведующих.</w:t>
      </w:r>
    </w:p>
    <w:p w:rsidR="005E7AEF" w:rsidRPr="00833108" w:rsidRDefault="005E7AEF" w:rsidP="005E7AEF">
      <w:pPr>
        <w:widowControl w:val="0"/>
        <w:autoSpaceDE w:val="0"/>
        <w:autoSpaceDN w:val="0"/>
        <w:adjustRightInd w:val="0"/>
        <w:spacing w:line="360" w:lineRule="auto"/>
        <w:jc w:val="both"/>
        <w:rPr>
          <w:sz w:val="28"/>
          <w:szCs w:val="28"/>
        </w:rPr>
      </w:pPr>
      <w:r w:rsidRPr="00833108">
        <w:rPr>
          <w:sz w:val="28"/>
          <w:szCs w:val="28"/>
        </w:rPr>
        <w:t xml:space="preserve">  Приоритетными направлениями в МКДОУ является:</w:t>
      </w:r>
    </w:p>
    <w:p w:rsidR="005E7AEF" w:rsidRPr="00833108" w:rsidRDefault="005E7AEF" w:rsidP="005E7AEF">
      <w:pPr>
        <w:widowControl w:val="0"/>
        <w:autoSpaceDE w:val="0"/>
        <w:autoSpaceDN w:val="0"/>
        <w:adjustRightInd w:val="0"/>
        <w:spacing w:line="360" w:lineRule="auto"/>
        <w:jc w:val="both"/>
        <w:rPr>
          <w:sz w:val="28"/>
          <w:szCs w:val="28"/>
        </w:rPr>
      </w:pPr>
      <w:r w:rsidRPr="00833108">
        <w:rPr>
          <w:sz w:val="28"/>
          <w:szCs w:val="28"/>
        </w:rPr>
        <w:t>-  нравственно-патриотическое воспитание;</w:t>
      </w:r>
    </w:p>
    <w:p w:rsidR="005E7AEF" w:rsidRPr="00833108" w:rsidRDefault="005E7AEF" w:rsidP="005E7AEF">
      <w:pPr>
        <w:widowControl w:val="0"/>
        <w:autoSpaceDE w:val="0"/>
        <w:autoSpaceDN w:val="0"/>
        <w:adjustRightInd w:val="0"/>
        <w:spacing w:line="360" w:lineRule="auto"/>
        <w:jc w:val="both"/>
        <w:rPr>
          <w:sz w:val="28"/>
          <w:szCs w:val="28"/>
        </w:rPr>
      </w:pPr>
      <w:r w:rsidRPr="00833108">
        <w:rPr>
          <w:sz w:val="28"/>
          <w:szCs w:val="28"/>
        </w:rPr>
        <w:t>- экологическое образование;</w:t>
      </w:r>
    </w:p>
    <w:p w:rsidR="005E7AEF" w:rsidRPr="00833108" w:rsidRDefault="005E7AEF" w:rsidP="005E7AEF">
      <w:pPr>
        <w:widowControl w:val="0"/>
        <w:autoSpaceDE w:val="0"/>
        <w:autoSpaceDN w:val="0"/>
        <w:adjustRightInd w:val="0"/>
        <w:spacing w:line="360" w:lineRule="auto"/>
        <w:jc w:val="both"/>
        <w:rPr>
          <w:sz w:val="28"/>
          <w:szCs w:val="28"/>
        </w:rPr>
      </w:pPr>
      <w:r w:rsidRPr="00833108">
        <w:rPr>
          <w:sz w:val="28"/>
          <w:szCs w:val="28"/>
        </w:rPr>
        <w:t>- здоровье сберегающие технологии.</w:t>
      </w:r>
    </w:p>
    <w:p w:rsidR="005E7AEF" w:rsidRPr="00833108" w:rsidRDefault="005E7AEF" w:rsidP="005E7AEF">
      <w:pPr>
        <w:widowControl w:val="0"/>
        <w:shd w:val="clear" w:color="auto" w:fill="FFFFFF"/>
        <w:tabs>
          <w:tab w:val="left" w:pos="742"/>
        </w:tabs>
        <w:autoSpaceDE w:val="0"/>
        <w:autoSpaceDN w:val="0"/>
        <w:adjustRightInd w:val="0"/>
        <w:spacing w:line="360" w:lineRule="auto"/>
        <w:jc w:val="both"/>
        <w:rPr>
          <w:sz w:val="28"/>
          <w:szCs w:val="28"/>
        </w:rPr>
      </w:pPr>
      <w:r w:rsidRPr="00833108">
        <w:rPr>
          <w:sz w:val="28"/>
          <w:szCs w:val="28"/>
        </w:rPr>
        <w:t>В последние годы в стране идея воспитания патриотизма и гражданственности приобретает всё большее общественное значение, становится задачей государственной важности. Президент Российской Федерации Владимир Путин в ходе «Прямой линии» подчеркнул, что патриотизм – неотъемлемая суть российского народа.</w:t>
      </w:r>
    </w:p>
    <w:p w:rsidR="005E7AEF" w:rsidRPr="00833108" w:rsidRDefault="005E7AEF" w:rsidP="005E7AEF">
      <w:pPr>
        <w:widowControl w:val="0"/>
        <w:shd w:val="clear" w:color="auto" w:fill="FFFFFF"/>
        <w:tabs>
          <w:tab w:val="left" w:pos="742"/>
        </w:tabs>
        <w:autoSpaceDE w:val="0"/>
        <w:autoSpaceDN w:val="0"/>
        <w:adjustRightInd w:val="0"/>
        <w:spacing w:line="360" w:lineRule="auto"/>
        <w:jc w:val="both"/>
        <w:rPr>
          <w:sz w:val="28"/>
          <w:szCs w:val="28"/>
        </w:rPr>
      </w:pPr>
      <w:r w:rsidRPr="00833108">
        <w:rPr>
          <w:sz w:val="28"/>
          <w:szCs w:val="28"/>
        </w:rPr>
        <w:t>Вопросы патриотического воспитания является одной из приоритетных задач</w:t>
      </w:r>
      <w:r>
        <w:rPr>
          <w:sz w:val="28"/>
          <w:szCs w:val="28"/>
        </w:rPr>
        <w:t xml:space="preserve"> воспитательной работы в</w:t>
      </w:r>
      <w:r w:rsidRPr="00833108">
        <w:rPr>
          <w:sz w:val="28"/>
          <w:szCs w:val="28"/>
        </w:rPr>
        <w:t xml:space="preserve"> ДОУ. В районе делается все возможное, чтобы у молодого поколения формировалось гражданско-правовое и патриотическое сознание.</w:t>
      </w:r>
    </w:p>
    <w:p w:rsidR="005E7AEF" w:rsidRPr="00833108" w:rsidRDefault="005E7AEF" w:rsidP="005E7AEF">
      <w:pPr>
        <w:widowControl w:val="0"/>
        <w:shd w:val="clear" w:color="auto" w:fill="FFFFFF"/>
        <w:tabs>
          <w:tab w:val="left" w:pos="742"/>
        </w:tabs>
        <w:autoSpaceDE w:val="0"/>
        <w:autoSpaceDN w:val="0"/>
        <w:adjustRightInd w:val="0"/>
        <w:spacing w:line="360" w:lineRule="auto"/>
        <w:jc w:val="both"/>
        <w:rPr>
          <w:sz w:val="28"/>
          <w:szCs w:val="28"/>
        </w:rPr>
      </w:pPr>
      <w:r w:rsidRPr="00833108">
        <w:rPr>
          <w:sz w:val="28"/>
          <w:szCs w:val="28"/>
        </w:rPr>
        <w:t>Образовательный процесс в ДОУ выстроен с учетом:</w:t>
      </w:r>
    </w:p>
    <w:p w:rsidR="005E7AEF" w:rsidRPr="00833108" w:rsidRDefault="005E7AEF" w:rsidP="005E7AEF">
      <w:pPr>
        <w:widowControl w:val="0"/>
        <w:shd w:val="clear" w:color="auto" w:fill="FFFFFF"/>
        <w:tabs>
          <w:tab w:val="left" w:pos="742"/>
        </w:tabs>
        <w:autoSpaceDE w:val="0"/>
        <w:autoSpaceDN w:val="0"/>
        <w:adjustRightInd w:val="0"/>
        <w:spacing w:line="360" w:lineRule="auto"/>
        <w:jc w:val="both"/>
        <w:rPr>
          <w:sz w:val="28"/>
          <w:szCs w:val="28"/>
        </w:rPr>
      </w:pPr>
      <w:r w:rsidRPr="00833108">
        <w:rPr>
          <w:b/>
          <w:sz w:val="28"/>
          <w:szCs w:val="28"/>
        </w:rPr>
        <w:t>- климатических условий</w:t>
      </w:r>
      <w:r w:rsidRPr="00833108">
        <w:rPr>
          <w:sz w:val="28"/>
          <w:szCs w:val="28"/>
        </w:rPr>
        <w:t xml:space="preserve"> </w:t>
      </w:r>
      <w:r w:rsidRPr="00833108">
        <w:rPr>
          <w:b/>
          <w:sz w:val="28"/>
          <w:szCs w:val="28"/>
        </w:rPr>
        <w:t>региона:</w:t>
      </w:r>
      <w:r w:rsidRPr="00833108">
        <w:rPr>
          <w:sz w:val="28"/>
          <w:szCs w:val="28"/>
        </w:rPr>
        <w:t xml:space="preserve"> пребывание детей на свежем воздухе варьируется в зависимости от температурного режима: в зимне-осенний период сокращается общее количество часов дневной прогулки; приём детей на улице не проводится с сентября по май, третье физкультурное занятие на прогулке в старшем дошкольном возрасте проводится на улице.</w:t>
      </w:r>
    </w:p>
    <w:p w:rsidR="005E7AEF" w:rsidRPr="00833108" w:rsidRDefault="005E7AEF" w:rsidP="005E7AEF">
      <w:pPr>
        <w:widowControl w:val="0"/>
        <w:shd w:val="clear" w:color="auto" w:fill="FFFFFF"/>
        <w:tabs>
          <w:tab w:val="left" w:pos="742"/>
        </w:tabs>
        <w:autoSpaceDE w:val="0"/>
        <w:autoSpaceDN w:val="0"/>
        <w:adjustRightInd w:val="0"/>
        <w:spacing w:line="360" w:lineRule="auto"/>
        <w:jc w:val="both"/>
        <w:rPr>
          <w:sz w:val="28"/>
          <w:szCs w:val="28"/>
        </w:rPr>
      </w:pPr>
      <w:r w:rsidRPr="00833108">
        <w:rPr>
          <w:sz w:val="28"/>
          <w:szCs w:val="28"/>
        </w:rPr>
        <w:t xml:space="preserve"> </w:t>
      </w:r>
      <w:r w:rsidRPr="00833108">
        <w:rPr>
          <w:b/>
          <w:sz w:val="28"/>
          <w:szCs w:val="28"/>
        </w:rPr>
        <w:t xml:space="preserve">- национально-культурных условий: </w:t>
      </w:r>
      <w:r w:rsidRPr="00833108">
        <w:rPr>
          <w:sz w:val="28"/>
          <w:szCs w:val="28"/>
        </w:rPr>
        <w:t>на территории КЧР, Урупского района проживают люди разных национальностей, вероисповеданий, в связи с этим детей знакомят с культурой народов Северного Кавказа</w:t>
      </w:r>
      <w:r w:rsidRPr="00833108">
        <w:rPr>
          <w:i/>
          <w:sz w:val="28"/>
          <w:szCs w:val="28"/>
        </w:rPr>
        <w:t>,</w:t>
      </w:r>
      <w:r w:rsidRPr="00833108">
        <w:rPr>
          <w:b/>
          <w:sz w:val="28"/>
          <w:szCs w:val="28"/>
        </w:rPr>
        <w:t xml:space="preserve"> </w:t>
      </w:r>
      <w:r w:rsidRPr="00833108">
        <w:rPr>
          <w:sz w:val="28"/>
          <w:szCs w:val="28"/>
        </w:rPr>
        <w:t>их бытом, национальным колоритом, традициями и воспитывают социокультурную толерантность.</w:t>
      </w:r>
    </w:p>
    <w:p w:rsidR="005E7AEF" w:rsidRPr="00833108" w:rsidRDefault="005E7AEF" w:rsidP="005E7AEF">
      <w:pPr>
        <w:widowControl w:val="0"/>
        <w:shd w:val="clear" w:color="auto" w:fill="FFFFFF"/>
        <w:tabs>
          <w:tab w:val="left" w:pos="742"/>
        </w:tabs>
        <w:autoSpaceDE w:val="0"/>
        <w:autoSpaceDN w:val="0"/>
        <w:adjustRightInd w:val="0"/>
        <w:spacing w:line="360" w:lineRule="auto"/>
        <w:jc w:val="both"/>
        <w:rPr>
          <w:sz w:val="28"/>
          <w:szCs w:val="28"/>
        </w:rPr>
      </w:pPr>
      <w:r w:rsidRPr="00833108">
        <w:rPr>
          <w:b/>
          <w:sz w:val="28"/>
          <w:szCs w:val="28"/>
        </w:rPr>
        <w:t>- демографических условий:</w:t>
      </w:r>
      <w:r w:rsidRPr="00833108">
        <w:rPr>
          <w:sz w:val="28"/>
          <w:szCs w:val="28"/>
        </w:rPr>
        <w:t xml:space="preserve"> в группах детского сада возможно неравномерное распределение детей разного пола (например, </w:t>
      </w:r>
      <w:r w:rsidRPr="00833108">
        <w:rPr>
          <w:sz w:val="28"/>
          <w:szCs w:val="28"/>
        </w:rPr>
        <w:lastRenderedPageBreak/>
        <w:t xml:space="preserve">количество мальчиков и преобладает над количеством девочек), что учитывается при планировании </w:t>
      </w:r>
      <w:proofErr w:type="spellStart"/>
      <w:r w:rsidRPr="00833108">
        <w:rPr>
          <w:sz w:val="28"/>
          <w:szCs w:val="28"/>
        </w:rPr>
        <w:t>воспитательно</w:t>
      </w:r>
      <w:proofErr w:type="spellEnd"/>
      <w:r w:rsidRPr="00833108">
        <w:rPr>
          <w:sz w:val="28"/>
          <w:szCs w:val="28"/>
        </w:rPr>
        <w:t>-образовательного процесса.</w:t>
      </w:r>
    </w:p>
    <w:p w:rsidR="005E7AEF" w:rsidRPr="00833108" w:rsidRDefault="005E7AEF" w:rsidP="005E7AEF">
      <w:pPr>
        <w:widowControl w:val="0"/>
        <w:shd w:val="clear" w:color="auto" w:fill="FFFFFF"/>
        <w:tabs>
          <w:tab w:val="left" w:pos="742"/>
        </w:tabs>
        <w:autoSpaceDE w:val="0"/>
        <w:autoSpaceDN w:val="0"/>
        <w:adjustRightInd w:val="0"/>
        <w:spacing w:line="360" w:lineRule="auto"/>
        <w:jc w:val="both"/>
        <w:rPr>
          <w:sz w:val="28"/>
          <w:szCs w:val="28"/>
        </w:rPr>
      </w:pPr>
      <w:r w:rsidRPr="00833108">
        <w:rPr>
          <w:b/>
          <w:sz w:val="28"/>
          <w:szCs w:val="28"/>
        </w:rPr>
        <w:t xml:space="preserve">- гендерного подхода: </w:t>
      </w:r>
      <w:r w:rsidRPr="00833108">
        <w:rPr>
          <w:sz w:val="28"/>
          <w:szCs w:val="28"/>
        </w:rPr>
        <w:t xml:space="preserve">с учетом гендерных особенностей детей осуществляется дифференцированный подход к организации </w:t>
      </w:r>
      <w:proofErr w:type="spellStart"/>
      <w:r w:rsidRPr="00833108">
        <w:rPr>
          <w:sz w:val="28"/>
          <w:szCs w:val="28"/>
        </w:rPr>
        <w:t>воспитательно</w:t>
      </w:r>
      <w:proofErr w:type="spellEnd"/>
      <w:r w:rsidRPr="00833108">
        <w:rPr>
          <w:sz w:val="28"/>
          <w:szCs w:val="28"/>
        </w:rPr>
        <w:t>-образовательного процесса в МКДОУ.</w:t>
      </w:r>
    </w:p>
    <w:bookmarkEnd w:id="1"/>
    <w:p w:rsidR="005E7AEF" w:rsidRPr="00833108" w:rsidRDefault="005E7AEF" w:rsidP="005E7AEF">
      <w:pPr>
        <w:widowControl w:val="0"/>
        <w:autoSpaceDE w:val="0"/>
        <w:autoSpaceDN w:val="0"/>
        <w:adjustRightInd w:val="0"/>
        <w:spacing w:line="360" w:lineRule="auto"/>
        <w:jc w:val="both"/>
        <w:rPr>
          <w:sz w:val="28"/>
          <w:szCs w:val="28"/>
        </w:rPr>
      </w:pPr>
      <w:r w:rsidRPr="00833108">
        <w:rPr>
          <w:sz w:val="28"/>
          <w:szCs w:val="28"/>
        </w:rPr>
        <w:t xml:space="preserve">      Показателем профессионализма педагогов является участие их в конкурсах различного уровня и методических мероприятиях района: теоретических семинарах, семинарах-практикумах, мастер-классах, проектной деятельности.</w:t>
      </w:r>
    </w:p>
    <w:p w:rsidR="005E7AEF" w:rsidRPr="00833108" w:rsidRDefault="005E7AEF" w:rsidP="005E7AEF">
      <w:pPr>
        <w:widowControl w:val="0"/>
        <w:autoSpaceDE w:val="0"/>
        <w:autoSpaceDN w:val="0"/>
        <w:adjustRightInd w:val="0"/>
        <w:spacing w:line="360" w:lineRule="auto"/>
        <w:ind w:firstLine="284"/>
        <w:jc w:val="both"/>
        <w:rPr>
          <w:sz w:val="28"/>
          <w:szCs w:val="28"/>
        </w:rPr>
      </w:pPr>
      <w:proofErr w:type="spellStart"/>
      <w:r w:rsidRPr="00833108">
        <w:rPr>
          <w:sz w:val="28"/>
          <w:szCs w:val="28"/>
        </w:rPr>
        <w:t>Стрешная</w:t>
      </w:r>
      <w:proofErr w:type="spellEnd"/>
      <w:r w:rsidRPr="00833108">
        <w:rPr>
          <w:sz w:val="28"/>
          <w:szCs w:val="28"/>
        </w:rPr>
        <w:t xml:space="preserve"> Наталья Алексеевн</w:t>
      </w:r>
      <w:proofErr w:type="gramStart"/>
      <w:r w:rsidRPr="00833108">
        <w:rPr>
          <w:sz w:val="28"/>
          <w:szCs w:val="28"/>
        </w:rPr>
        <w:t>а-</w:t>
      </w:r>
      <w:proofErr w:type="gramEnd"/>
      <w:r w:rsidRPr="00833108">
        <w:rPr>
          <w:sz w:val="28"/>
          <w:szCs w:val="28"/>
        </w:rPr>
        <w:t xml:space="preserve"> воспитатель МКДОУ «Детский сад №2 «Одуванчик» ст. Преградная» стала победителем районного конкурса профессионального мастерства «Воспитатель года России», достойно представила район на республиканском этапе конкурса профессионального мастерства «Воспитатель года России», награждена, дипломами и подарками.</w:t>
      </w:r>
    </w:p>
    <w:p w:rsidR="005E7AEF" w:rsidRPr="00833108" w:rsidRDefault="005E7AEF" w:rsidP="005E7AEF">
      <w:pPr>
        <w:widowControl w:val="0"/>
        <w:autoSpaceDE w:val="0"/>
        <w:autoSpaceDN w:val="0"/>
        <w:adjustRightInd w:val="0"/>
        <w:spacing w:line="360" w:lineRule="auto"/>
        <w:ind w:firstLine="709"/>
        <w:jc w:val="both"/>
        <w:rPr>
          <w:sz w:val="28"/>
          <w:szCs w:val="28"/>
        </w:rPr>
      </w:pPr>
      <w:r w:rsidRPr="00833108">
        <w:rPr>
          <w:sz w:val="28"/>
          <w:szCs w:val="28"/>
        </w:rPr>
        <w:tab/>
        <w:t>Работа с родителями - это сложная и важная часть деятельности педагога и МКДОУ в целом. Одним из более важных моментов в работе с родителями – ежедневное информирование их о том, как ребёнок провёл день, чему научился, каких успехов достиг.</w:t>
      </w:r>
    </w:p>
    <w:p w:rsidR="005E7AEF" w:rsidRPr="00833108" w:rsidRDefault="005E7AEF" w:rsidP="005E7AEF">
      <w:pPr>
        <w:widowControl w:val="0"/>
        <w:autoSpaceDE w:val="0"/>
        <w:autoSpaceDN w:val="0"/>
        <w:adjustRightInd w:val="0"/>
        <w:spacing w:line="360" w:lineRule="auto"/>
        <w:ind w:firstLine="709"/>
        <w:jc w:val="both"/>
        <w:rPr>
          <w:sz w:val="28"/>
          <w:szCs w:val="28"/>
        </w:rPr>
      </w:pPr>
      <w:r w:rsidRPr="00833108">
        <w:rPr>
          <w:sz w:val="28"/>
          <w:szCs w:val="28"/>
        </w:rPr>
        <w:t xml:space="preserve">В детских садах проводится много разнообразных праздников, все они проходят не для родителей, а с их привлечением, чтобы они прочувствовали и прожили это мероприятие вместе с ребёнком, узнали, через какую совместную деятельность ребёнок становится </w:t>
      </w:r>
      <w:proofErr w:type="gramStart"/>
      <w:r w:rsidRPr="00833108">
        <w:rPr>
          <w:sz w:val="28"/>
          <w:szCs w:val="28"/>
        </w:rPr>
        <w:t>более коммуникативным</w:t>
      </w:r>
      <w:proofErr w:type="gramEnd"/>
      <w:r w:rsidRPr="00833108">
        <w:rPr>
          <w:sz w:val="28"/>
          <w:szCs w:val="28"/>
        </w:rPr>
        <w:t>, коммуникабельным, всесторонне заинтересованным. В работе с родителями педагоги активно внедряют наглядные формы работы (стенды, тематические фотовыставки, работают сайты и т.д.), которые позволяют повысить педагогическую информацию.</w:t>
      </w:r>
    </w:p>
    <w:p w:rsidR="005E7AEF" w:rsidRPr="00833108" w:rsidRDefault="005E7AEF" w:rsidP="005E7AEF">
      <w:pPr>
        <w:widowControl w:val="0"/>
        <w:autoSpaceDE w:val="0"/>
        <w:autoSpaceDN w:val="0"/>
        <w:adjustRightInd w:val="0"/>
        <w:spacing w:line="360" w:lineRule="auto"/>
        <w:ind w:firstLine="709"/>
        <w:jc w:val="both"/>
        <w:rPr>
          <w:sz w:val="28"/>
          <w:szCs w:val="28"/>
        </w:rPr>
      </w:pPr>
      <w:r w:rsidRPr="00833108">
        <w:rPr>
          <w:sz w:val="28"/>
          <w:szCs w:val="28"/>
        </w:rPr>
        <w:t xml:space="preserve">Анализ результатов показал, что уровень овладения детьми необходимыми знаниями, навыками и умениями по всем образовательным областям соответствует возрасту. По результатам итогового и промежуточного уровня развития детей (с </w:t>
      </w:r>
      <w:r w:rsidRPr="00833108">
        <w:rPr>
          <w:sz w:val="28"/>
          <w:szCs w:val="28"/>
        </w:rPr>
        <w:lastRenderedPageBreak/>
        <w:t xml:space="preserve">использованием методов, основанных на наблюдении) дети показали положительный результат освоения целевых ориентиров – 88,09%. Такие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w:t>
      </w:r>
    </w:p>
    <w:p w:rsidR="005E7AEF" w:rsidRPr="00833108" w:rsidRDefault="005E7AEF" w:rsidP="005E7AEF">
      <w:pPr>
        <w:widowControl w:val="0"/>
        <w:autoSpaceDE w:val="0"/>
        <w:autoSpaceDN w:val="0"/>
        <w:adjustRightInd w:val="0"/>
        <w:spacing w:line="360" w:lineRule="auto"/>
        <w:jc w:val="both"/>
        <w:rPr>
          <w:sz w:val="28"/>
          <w:szCs w:val="28"/>
        </w:rPr>
      </w:pPr>
      <w:r w:rsidRPr="00833108">
        <w:rPr>
          <w:sz w:val="28"/>
          <w:szCs w:val="28"/>
        </w:rPr>
        <w:t xml:space="preserve">   Результат освоения Программы показал целесообразность использования принятой в МКДОУ модели образовательного процесса.</w:t>
      </w:r>
    </w:p>
    <w:p w:rsidR="005E7AEF" w:rsidRPr="00833108" w:rsidRDefault="005E7AEF" w:rsidP="005E7AEF">
      <w:pPr>
        <w:widowControl w:val="0"/>
        <w:autoSpaceDE w:val="0"/>
        <w:autoSpaceDN w:val="0"/>
        <w:adjustRightInd w:val="0"/>
        <w:spacing w:line="360" w:lineRule="auto"/>
        <w:jc w:val="both"/>
        <w:rPr>
          <w:sz w:val="28"/>
          <w:szCs w:val="28"/>
        </w:rPr>
      </w:pPr>
      <w:r w:rsidRPr="00833108">
        <w:rPr>
          <w:sz w:val="28"/>
          <w:szCs w:val="28"/>
        </w:rPr>
        <w:t>Источником формирования имущества и финансовых ресурсов ДОУ являются бюджетные средства, состоящие из местного бюджета и внебюджетных</w:t>
      </w:r>
      <w:r>
        <w:rPr>
          <w:sz w:val="28"/>
          <w:szCs w:val="28"/>
        </w:rPr>
        <w:t xml:space="preserve"> средств (родительская плата).</w:t>
      </w:r>
      <w:r w:rsidRPr="00833108">
        <w:rPr>
          <w:sz w:val="28"/>
          <w:szCs w:val="28"/>
        </w:rPr>
        <w:t xml:space="preserve"> Финансовое обеспечение образовательной деятельности в ДОУ осуществлялось в соответствии с муниципальным заданием и планом финансово-хозяйственной деятельности.</w:t>
      </w:r>
    </w:p>
    <w:p w:rsidR="001A332C" w:rsidRDefault="001A332C" w:rsidP="005E7AEF">
      <w:pPr>
        <w:widowControl w:val="0"/>
        <w:autoSpaceDE w:val="0"/>
        <w:autoSpaceDN w:val="0"/>
        <w:adjustRightInd w:val="0"/>
        <w:spacing w:line="360" w:lineRule="auto"/>
        <w:ind w:firstLine="709"/>
        <w:jc w:val="center"/>
        <w:rPr>
          <w:b/>
          <w:noProof/>
          <w:sz w:val="28"/>
          <w:szCs w:val="28"/>
        </w:rPr>
      </w:pPr>
    </w:p>
    <w:p w:rsidR="005E7AEF" w:rsidRPr="00833108" w:rsidRDefault="005E7AEF" w:rsidP="005E7AEF">
      <w:pPr>
        <w:widowControl w:val="0"/>
        <w:autoSpaceDE w:val="0"/>
        <w:autoSpaceDN w:val="0"/>
        <w:adjustRightInd w:val="0"/>
        <w:spacing w:line="360" w:lineRule="auto"/>
        <w:ind w:firstLine="709"/>
        <w:jc w:val="center"/>
        <w:rPr>
          <w:sz w:val="28"/>
          <w:szCs w:val="28"/>
        </w:rPr>
      </w:pPr>
      <w:r w:rsidRPr="00742A96">
        <w:rPr>
          <w:b/>
          <w:noProof/>
          <w:sz w:val="28"/>
          <w:szCs w:val="28"/>
        </w:rPr>
        <w:t>Начальное общее образование</w:t>
      </w:r>
    </w:p>
    <w:p w:rsidR="005E7AEF" w:rsidRPr="00742A96" w:rsidRDefault="005E7AEF" w:rsidP="005E7AEF">
      <w:pPr>
        <w:ind w:firstLine="709"/>
        <w:jc w:val="both"/>
        <w:rPr>
          <w:sz w:val="28"/>
          <w:szCs w:val="28"/>
        </w:rPr>
      </w:pPr>
      <w:r w:rsidRPr="00742A96">
        <w:rPr>
          <w:sz w:val="28"/>
          <w:szCs w:val="28"/>
        </w:rPr>
        <w:t xml:space="preserve">     Приоритетными    направлениями деятельности в системе начального  общего образования в 20</w:t>
      </w:r>
      <w:r>
        <w:rPr>
          <w:sz w:val="28"/>
          <w:szCs w:val="28"/>
        </w:rPr>
        <w:t>15-16 учебном  году является</w:t>
      </w:r>
      <w:r w:rsidRPr="00742A96">
        <w:rPr>
          <w:sz w:val="28"/>
          <w:szCs w:val="28"/>
        </w:rPr>
        <w:t>:</w:t>
      </w:r>
    </w:p>
    <w:p w:rsidR="005E7AEF" w:rsidRPr="00742A96" w:rsidRDefault="005E7AEF" w:rsidP="005E7AEF">
      <w:pPr>
        <w:ind w:firstLine="709"/>
        <w:jc w:val="both"/>
        <w:rPr>
          <w:sz w:val="28"/>
          <w:szCs w:val="28"/>
        </w:rPr>
      </w:pPr>
      <w:r w:rsidRPr="00742A96">
        <w:rPr>
          <w:sz w:val="28"/>
          <w:szCs w:val="28"/>
        </w:rPr>
        <w:t>- создание условий для обеспечения государственных гарантий прав граждан на получение общедоступного и бесплатного начального общего  образования;</w:t>
      </w:r>
    </w:p>
    <w:p w:rsidR="005E7AEF" w:rsidRPr="00742A96" w:rsidRDefault="005E7AEF" w:rsidP="005E7AEF">
      <w:pPr>
        <w:ind w:firstLine="709"/>
        <w:jc w:val="both"/>
        <w:rPr>
          <w:sz w:val="28"/>
          <w:szCs w:val="28"/>
        </w:rPr>
      </w:pPr>
      <w:r w:rsidRPr="00742A96">
        <w:rPr>
          <w:sz w:val="28"/>
          <w:szCs w:val="28"/>
        </w:rPr>
        <w:t>-реализация требований стандарта начального общего образования (ФГОС НОО)</w:t>
      </w:r>
    </w:p>
    <w:p w:rsidR="005E7AEF" w:rsidRPr="00742A96" w:rsidRDefault="005E7AEF" w:rsidP="005E7AEF">
      <w:pPr>
        <w:ind w:firstLine="709"/>
        <w:jc w:val="both"/>
        <w:rPr>
          <w:sz w:val="28"/>
          <w:szCs w:val="28"/>
        </w:rPr>
      </w:pPr>
      <w:r>
        <w:rPr>
          <w:sz w:val="28"/>
          <w:szCs w:val="28"/>
        </w:rPr>
        <w:t xml:space="preserve"> </w:t>
      </w:r>
      <w:r w:rsidRPr="00742A96">
        <w:rPr>
          <w:sz w:val="28"/>
          <w:szCs w:val="28"/>
        </w:rPr>
        <w:t xml:space="preserve">Общая численность обучающихся на 1 </w:t>
      </w:r>
      <w:r>
        <w:rPr>
          <w:sz w:val="28"/>
          <w:szCs w:val="28"/>
        </w:rPr>
        <w:t>уровне общего образования в 2016 году по  сравнению</w:t>
      </w:r>
      <w:r w:rsidRPr="00742A96">
        <w:rPr>
          <w:sz w:val="28"/>
          <w:szCs w:val="28"/>
        </w:rPr>
        <w:t xml:space="preserve"> с предыдущим год</w:t>
      </w:r>
      <w:r>
        <w:rPr>
          <w:sz w:val="28"/>
          <w:szCs w:val="28"/>
        </w:rPr>
        <w:t xml:space="preserve">ом увеличилась  на 44 ребенка  (с 871 чел. до 915 </w:t>
      </w:r>
      <w:r w:rsidRPr="00742A96">
        <w:rPr>
          <w:sz w:val="28"/>
          <w:szCs w:val="28"/>
        </w:rPr>
        <w:t xml:space="preserve"> чел.).</w:t>
      </w:r>
    </w:p>
    <w:p w:rsidR="005E7AEF" w:rsidRPr="00E05EC8" w:rsidRDefault="005E7AEF" w:rsidP="005E7AEF">
      <w:pPr>
        <w:pStyle w:val="a4"/>
        <w:spacing w:before="0" w:after="0"/>
        <w:ind w:leftChars="-75" w:left="-150" w:firstLine="165"/>
        <w:jc w:val="both"/>
        <w:rPr>
          <w:sz w:val="28"/>
          <w:szCs w:val="28"/>
        </w:rPr>
      </w:pPr>
      <w:r>
        <w:rPr>
          <w:bCs/>
          <w:sz w:val="28"/>
          <w:szCs w:val="28"/>
        </w:rPr>
        <w:t xml:space="preserve">              </w:t>
      </w:r>
      <w:proofErr w:type="gramStart"/>
      <w:r w:rsidRPr="00E05EC8">
        <w:rPr>
          <w:bCs/>
          <w:sz w:val="28"/>
          <w:szCs w:val="28"/>
        </w:rPr>
        <w:t>В целях обеспечения преемственности и непрерывности образовательного процесса с плавным переходом детей в возрасте 5-</w:t>
      </w:r>
      <w:r>
        <w:rPr>
          <w:bCs/>
          <w:sz w:val="28"/>
          <w:szCs w:val="28"/>
        </w:rPr>
        <w:t>6,5</w:t>
      </w:r>
      <w:r w:rsidRPr="00E05EC8">
        <w:rPr>
          <w:bCs/>
          <w:sz w:val="28"/>
          <w:szCs w:val="28"/>
        </w:rPr>
        <w:t xml:space="preserve"> лет  от дошкольного </w:t>
      </w:r>
      <w:r>
        <w:rPr>
          <w:bCs/>
          <w:sz w:val="28"/>
          <w:szCs w:val="28"/>
        </w:rPr>
        <w:t xml:space="preserve">к начальному общему образованию открыты группы </w:t>
      </w:r>
      <w:proofErr w:type="spellStart"/>
      <w:r>
        <w:rPr>
          <w:bCs/>
          <w:sz w:val="28"/>
          <w:szCs w:val="28"/>
        </w:rPr>
        <w:t>предшкольной</w:t>
      </w:r>
      <w:proofErr w:type="spellEnd"/>
      <w:r>
        <w:rPr>
          <w:bCs/>
          <w:sz w:val="28"/>
          <w:szCs w:val="28"/>
        </w:rPr>
        <w:t xml:space="preserve"> подготовки в следующих учреждениях:</w:t>
      </w:r>
      <w:r w:rsidRPr="00E05EC8">
        <w:rPr>
          <w:bCs/>
          <w:sz w:val="28"/>
          <w:szCs w:val="28"/>
        </w:rPr>
        <w:t xml:space="preserve"> </w:t>
      </w:r>
      <w:proofErr w:type="gramEnd"/>
    </w:p>
    <w:p w:rsidR="005E7AEF" w:rsidRPr="00742A96" w:rsidRDefault="005E7AEF" w:rsidP="005E7AEF">
      <w:pPr>
        <w:rPr>
          <w:sz w:val="28"/>
          <w:szCs w:val="28"/>
        </w:rPr>
      </w:pPr>
      <w:r w:rsidRPr="00742A96">
        <w:rPr>
          <w:sz w:val="28"/>
          <w:szCs w:val="28"/>
        </w:rPr>
        <w:t>М</w:t>
      </w:r>
      <w:r>
        <w:rPr>
          <w:sz w:val="28"/>
          <w:szCs w:val="28"/>
        </w:rPr>
        <w:t>КОУ «СОШ №1 ст. Преградная» – 12</w:t>
      </w:r>
      <w:r w:rsidRPr="00742A96">
        <w:rPr>
          <w:sz w:val="28"/>
          <w:szCs w:val="28"/>
        </w:rPr>
        <w:t xml:space="preserve"> учащихся</w:t>
      </w:r>
    </w:p>
    <w:p w:rsidR="005E7AEF" w:rsidRPr="00742A96" w:rsidRDefault="005E7AEF" w:rsidP="005E7AEF">
      <w:pPr>
        <w:rPr>
          <w:sz w:val="28"/>
          <w:szCs w:val="28"/>
        </w:rPr>
      </w:pPr>
      <w:r w:rsidRPr="00742A96">
        <w:rPr>
          <w:sz w:val="28"/>
          <w:szCs w:val="28"/>
        </w:rPr>
        <w:t>М</w:t>
      </w:r>
      <w:r>
        <w:rPr>
          <w:sz w:val="28"/>
          <w:szCs w:val="28"/>
        </w:rPr>
        <w:t>КОУ «СОШ №2 ст. Преградная» – 50</w:t>
      </w:r>
      <w:r w:rsidRPr="00742A96">
        <w:rPr>
          <w:sz w:val="28"/>
          <w:szCs w:val="28"/>
        </w:rPr>
        <w:t xml:space="preserve"> учащихся</w:t>
      </w:r>
    </w:p>
    <w:p w:rsidR="005E7AEF" w:rsidRPr="00742A96" w:rsidRDefault="005E7AEF" w:rsidP="005E7AEF">
      <w:pPr>
        <w:rPr>
          <w:sz w:val="28"/>
          <w:szCs w:val="28"/>
        </w:rPr>
      </w:pPr>
      <w:r w:rsidRPr="00742A96">
        <w:rPr>
          <w:sz w:val="28"/>
          <w:szCs w:val="28"/>
        </w:rPr>
        <w:t>МКОУ</w:t>
      </w:r>
      <w:r>
        <w:rPr>
          <w:sz w:val="28"/>
          <w:szCs w:val="28"/>
        </w:rPr>
        <w:t xml:space="preserve"> «СОШ №1 с. Курджиново» -  22</w:t>
      </w:r>
      <w:r w:rsidRPr="00742A96">
        <w:rPr>
          <w:sz w:val="28"/>
          <w:szCs w:val="28"/>
        </w:rPr>
        <w:t xml:space="preserve"> учащихся</w:t>
      </w:r>
    </w:p>
    <w:p w:rsidR="005E7AEF" w:rsidRPr="00742A96" w:rsidRDefault="005E7AEF" w:rsidP="005E7AEF">
      <w:pPr>
        <w:rPr>
          <w:sz w:val="28"/>
          <w:szCs w:val="28"/>
        </w:rPr>
      </w:pPr>
      <w:r>
        <w:rPr>
          <w:sz w:val="28"/>
          <w:szCs w:val="28"/>
        </w:rPr>
        <w:lastRenderedPageBreak/>
        <w:t xml:space="preserve">МКОУ «СОШ №2 с. Курджиново» - 16 </w:t>
      </w:r>
      <w:r w:rsidRPr="00742A96">
        <w:rPr>
          <w:sz w:val="28"/>
          <w:szCs w:val="28"/>
        </w:rPr>
        <w:t>учащихся</w:t>
      </w:r>
    </w:p>
    <w:p w:rsidR="005E7AEF" w:rsidRPr="00742A96" w:rsidRDefault="005E7AEF" w:rsidP="005E7AEF">
      <w:pPr>
        <w:rPr>
          <w:sz w:val="28"/>
          <w:szCs w:val="28"/>
        </w:rPr>
      </w:pPr>
      <w:r>
        <w:rPr>
          <w:sz w:val="28"/>
          <w:szCs w:val="28"/>
        </w:rPr>
        <w:t xml:space="preserve">МКОУ «СОШ с. </w:t>
      </w:r>
      <w:proofErr w:type="gramStart"/>
      <w:r>
        <w:rPr>
          <w:sz w:val="28"/>
          <w:szCs w:val="28"/>
        </w:rPr>
        <w:t>Предгорное</w:t>
      </w:r>
      <w:proofErr w:type="gramEnd"/>
      <w:r>
        <w:rPr>
          <w:sz w:val="28"/>
          <w:szCs w:val="28"/>
        </w:rPr>
        <w:t>» - 9</w:t>
      </w:r>
      <w:r w:rsidRPr="00742A96">
        <w:rPr>
          <w:sz w:val="28"/>
          <w:szCs w:val="28"/>
        </w:rPr>
        <w:t xml:space="preserve"> учащихся</w:t>
      </w:r>
    </w:p>
    <w:p w:rsidR="005E7AEF" w:rsidRPr="00742A96" w:rsidRDefault="005E7AEF" w:rsidP="005E7AEF">
      <w:pPr>
        <w:rPr>
          <w:sz w:val="28"/>
          <w:szCs w:val="28"/>
        </w:rPr>
      </w:pPr>
      <w:r>
        <w:rPr>
          <w:sz w:val="28"/>
          <w:szCs w:val="28"/>
        </w:rPr>
        <w:t xml:space="preserve">МКОУ «СОШ </w:t>
      </w:r>
      <w:proofErr w:type="spellStart"/>
      <w:r>
        <w:rPr>
          <w:sz w:val="28"/>
          <w:szCs w:val="28"/>
        </w:rPr>
        <w:t>с</w:t>
      </w:r>
      <w:proofErr w:type="gramStart"/>
      <w:r>
        <w:rPr>
          <w:sz w:val="28"/>
          <w:szCs w:val="28"/>
        </w:rPr>
        <w:t>.У</w:t>
      </w:r>
      <w:proofErr w:type="gramEnd"/>
      <w:r>
        <w:rPr>
          <w:sz w:val="28"/>
          <w:szCs w:val="28"/>
        </w:rPr>
        <w:t>руп</w:t>
      </w:r>
      <w:proofErr w:type="spellEnd"/>
      <w:r>
        <w:rPr>
          <w:sz w:val="28"/>
          <w:szCs w:val="28"/>
        </w:rPr>
        <w:t>» - 10</w:t>
      </w:r>
      <w:r w:rsidRPr="00742A96">
        <w:rPr>
          <w:sz w:val="28"/>
          <w:szCs w:val="28"/>
        </w:rPr>
        <w:t xml:space="preserve"> учащихся</w:t>
      </w:r>
    </w:p>
    <w:p w:rsidR="005E7AEF" w:rsidRDefault="005E7AEF" w:rsidP="005E7AEF">
      <w:pPr>
        <w:rPr>
          <w:sz w:val="28"/>
          <w:szCs w:val="28"/>
        </w:rPr>
      </w:pPr>
      <w:r>
        <w:rPr>
          <w:sz w:val="28"/>
          <w:szCs w:val="28"/>
        </w:rPr>
        <w:t xml:space="preserve">МКОУ «ООШ </w:t>
      </w:r>
      <w:proofErr w:type="spellStart"/>
      <w:r>
        <w:rPr>
          <w:sz w:val="28"/>
          <w:szCs w:val="28"/>
        </w:rPr>
        <w:t>с</w:t>
      </w:r>
      <w:proofErr w:type="gramStart"/>
      <w:r>
        <w:rPr>
          <w:sz w:val="28"/>
          <w:szCs w:val="28"/>
        </w:rPr>
        <w:t>.П</w:t>
      </w:r>
      <w:proofErr w:type="gramEnd"/>
      <w:r>
        <w:rPr>
          <w:sz w:val="28"/>
          <w:szCs w:val="28"/>
        </w:rPr>
        <w:t>семен</w:t>
      </w:r>
      <w:proofErr w:type="spellEnd"/>
      <w:r>
        <w:rPr>
          <w:sz w:val="28"/>
          <w:szCs w:val="28"/>
        </w:rPr>
        <w:t xml:space="preserve">» - 8 учащихся. </w:t>
      </w:r>
    </w:p>
    <w:p w:rsidR="005E7AEF" w:rsidRPr="00742A96" w:rsidRDefault="005E7AEF" w:rsidP="005E7AEF">
      <w:pPr>
        <w:rPr>
          <w:sz w:val="28"/>
          <w:szCs w:val="28"/>
        </w:rPr>
      </w:pPr>
      <w:r>
        <w:rPr>
          <w:sz w:val="28"/>
          <w:szCs w:val="28"/>
        </w:rPr>
        <w:t xml:space="preserve">Всего: 127 </w:t>
      </w:r>
      <w:r w:rsidRPr="00742A96">
        <w:rPr>
          <w:sz w:val="28"/>
          <w:szCs w:val="28"/>
        </w:rPr>
        <w:t xml:space="preserve"> учащихся.</w:t>
      </w:r>
      <w:r>
        <w:rPr>
          <w:sz w:val="28"/>
          <w:szCs w:val="28"/>
        </w:rPr>
        <w:t xml:space="preserve"> На 18 детей больше чем в прошлом году.</w:t>
      </w:r>
    </w:p>
    <w:p w:rsidR="005E7AEF" w:rsidRPr="00777E9B" w:rsidRDefault="005E7AEF" w:rsidP="005E7AEF">
      <w:pPr>
        <w:pStyle w:val="ConsPlusNormal"/>
        <w:widowControl/>
        <w:ind w:firstLine="708"/>
        <w:jc w:val="both"/>
        <w:rPr>
          <w:rFonts w:ascii="Times New Roman" w:hAnsi="Times New Roman" w:cs="Times New Roman"/>
          <w:bCs/>
          <w:sz w:val="28"/>
          <w:szCs w:val="28"/>
        </w:rPr>
      </w:pPr>
      <w:r w:rsidRPr="00777E9B">
        <w:rPr>
          <w:rFonts w:ascii="Times New Roman" w:hAnsi="Times New Roman" w:cs="Times New Roman"/>
          <w:bCs/>
          <w:sz w:val="28"/>
          <w:szCs w:val="28"/>
        </w:rPr>
        <w:t xml:space="preserve">Режим работы классов определяется </w:t>
      </w:r>
      <w:r w:rsidRPr="00777E9B">
        <w:rPr>
          <w:rFonts w:ascii="Times New Roman" w:hAnsi="Times New Roman" w:cs="Times New Roman"/>
          <w:sz w:val="28"/>
          <w:szCs w:val="28"/>
        </w:rPr>
        <w:t>в режиме кратковременного пребывания. Количество часов в день – не более 4 часов,</w:t>
      </w:r>
      <w:r>
        <w:rPr>
          <w:rFonts w:ascii="Times New Roman" w:hAnsi="Times New Roman" w:cs="Times New Roman"/>
          <w:sz w:val="28"/>
          <w:szCs w:val="28"/>
        </w:rPr>
        <w:t xml:space="preserve"> при 5 – дневной учебной неделе,</w:t>
      </w:r>
      <w:r w:rsidRPr="00777E9B">
        <w:rPr>
          <w:rFonts w:ascii="Times New Roman" w:hAnsi="Times New Roman" w:cs="Times New Roman"/>
          <w:sz w:val="28"/>
          <w:szCs w:val="28"/>
        </w:rPr>
        <w:t xml:space="preserve"> продолжительность урока – 25 минут.</w:t>
      </w:r>
    </w:p>
    <w:p w:rsidR="005E7AEF" w:rsidRPr="00777E9B" w:rsidRDefault="005E7AEF" w:rsidP="005E7AEF">
      <w:pPr>
        <w:ind w:firstLine="708"/>
        <w:jc w:val="both"/>
        <w:rPr>
          <w:sz w:val="28"/>
          <w:szCs w:val="28"/>
        </w:rPr>
      </w:pPr>
      <w:r w:rsidRPr="00777E9B">
        <w:rPr>
          <w:bCs/>
          <w:sz w:val="28"/>
          <w:szCs w:val="28"/>
        </w:rPr>
        <w:t xml:space="preserve">Классы </w:t>
      </w:r>
      <w:proofErr w:type="spellStart"/>
      <w:r w:rsidRPr="00777E9B">
        <w:rPr>
          <w:bCs/>
          <w:sz w:val="28"/>
          <w:szCs w:val="28"/>
        </w:rPr>
        <w:t>предшкольной</w:t>
      </w:r>
      <w:proofErr w:type="spellEnd"/>
      <w:r w:rsidRPr="00777E9B">
        <w:rPr>
          <w:bCs/>
          <w:sz w:val="28"/>
          <w:szCs w:val="28"/>
        </w:rPr>
        <w:t xml:space="preserve"> подготовки фун</w:t>
      </w:r>
      <w:r>
        <w:rPr>
          <w:bCs/>
          <w:sz w:val="28"/>
          <w:szCs w:val="28"/>
        </w:rPr>
        <w:t xml:space="preserve">кционирует без организации сна за исключением </w:t>
      </w:r>
      <w:r w:rsidRPr="00777E9B">
        <w:rPr>
          <w:sz w:val="28"/>
          <w:szCs w:val="28"/>
        </w:rPr>
        <w:t>1 класс</w:t>
      </w:r>
      <w:r>
        <w:rPr>
          <w:sz w:val="28"/>
          <w:szCs w:val="28"/>
        </w:rPr>
        <w:t>а</w:t>
      </w:r>
      <w:r w:rsidRPr="00777E9B">
        <w:rPr>
          <w:sz w:val="28"/>
          <w:szCs w:val="28"/>
        </w:rPr>
        <w:t xml:space="preserve"> в МКОУ «СОШ №2 ст. Преградная»</w:t>
      </w:r>
      <w:r>
        <w:rPr>
          <w:sz w:val="28"/>
          <w:szCs w:val="28"/>
        </w:rPr>
        <w:t>, который</w:t>
      </w:r>
      <w:r w:rsidRPr="00777E9B">
        <w:rPr>
          <w:sz w:val="28"/>
          <w:szCs w:val="28"/>
        </w:rPr>
        <w:t xml:space="preserve"> работал с организацией сна.</w:t>
      </w:r>
    </w:p>
    <w:p w:rsidR="005E7AEF" w:rsidRPr="00777E9B" w:rsidRDefault="005E7AEF" w:rsidP="005E7AEF">
      <w:pPr>
        <w:pStyle w:val="a4"/>
        <w:spacing w:before="0" w:after="0"/>
        <w:jc w:val="both"/>
        <w:rPr>
          <w:bCs/>
          <w:sz w:val="28"/>
          <w:szCs w:val="28"/>
        </w:rPr>
      </w:pPr>
      <w:r w:rsidRPr="00777E9B">
        <w:rPr>
          <w:bCs/>
          <w:sz w:val="28"/>
          <w:szCs w:val="28"/>
        </w:rPr>
        <w:t xml:space="preserve">В  класс </w:t>
      </w:r>
      <w:proofErr w:type="spellStart"/>
      <w:r w:rsidRPr="00777E9B">
        <w:rPr>
          <w:bCs/>
          <w:sz w:val="28"/>
          <w:szCs w:val="28"/>
        </w:rPr>
        <w:t>предшкольной</w:t>
      </w:r>
      <w:proofErr w:type="spellEnd"/>
      <w:r w:rsidRPr="00777E9B">
        <w:rPr>
          <w:bCs/>
          <w:sz w:val="28"/>
          <w:szCs w:val="28"/>
        </w:rPr>
        <w:t xml:space="preserve"> подготовки принимаются дети от 5 до 6,5 лет после предварительного медицинского обследования.</w:t>
      </w:r>
    </w:p>
    <w:p w:rsidR="005E7AEF" w:rsidRPr="00742A96" w:rsidRDefault="005E7AEF" w:rsidP="005E7AEF">
      <w:pPr>
        <w:ind w:firstLine="708"/>
        <w:jc w:val="both"/>
        <w:rPr>
          <w:sz w:val="28"/>
          <w:szCs w:val="28"/>
        </w:rPr>
      </w:pPr>
      <w:r w:rsidRPr="00742A96">
        <w:rPr>
          <w:sz w:val="28"/>
          <w:szCs w:val="28"/>
        </w:rPr>
        <w:t>Подготовительные классы работают по программе М. Васильевой и программе  «12 месяцев». Это занятия по познанию окружающего мира, приобщению к социальному миру, художественно-творческая деятельность, подготовке к культуре речи и освоению грамоты, формированию элементарных математических представлений, занятия по развитию психомоторных умений и навыков, музыкальные и физкультурные занятия.</w:t>
      </w:r>
    </w:p>
    <w:p w:rsidR="005E7AEF" w:rsidRDefault="005E7AEF" w:rsidP="005E7AEF">
      <w:pPr>
        <w:ind w:firstLine="708"/>
        <w:jc w:val="both"/>
        <w:rPr>
          <w:rFonts w:eastAsia="Calibri"/>
          <w:sz w:val="28"/>
          <w:szCs w:val="28"/>
        </w:rPr>
      </w:pPr>
      <w:r>
        <w:rPr>
          <w:rFonts w:eastAsia="Calibri"/>
          <w:sz w:val="28"/>
          <w:szCs w:val="28"/>
        </w:rPr>
        <w:t>ОУ</w:t>
      </w:r>
      <w:r w:rsidRPr="00742A96">
        <w:rPr>
          <w:rFonts w:eastAsia="Calibri"/>
          <w:sz w:val="28"/>
          <w:szCs w:val="28"/>
        </w:rPr>
        <w:t xml:space="preserve"> района на первом уровне общего образования работают по новым федеральным государственным образовательным стандартам НОШ (1-4 кл</w:t>
      </w:r>
      <w:r>
        <w:rPr>
          <w:rFonts w:eastAsia="Calibri"/>
          <w:sz w:val="28"/>
          <w:szCs w:val="28"/>
        </w:rPr>
        <w:t>ассы).  На начальном уровне общего образования образовательные учреждения района работают</w:t>
      </w:r>
      <w:r w:rsidRPr="00742A96">
        <w:rPr>
          <w:rFonts w:eastAsia="Calibri"/>
          <w:sz w:val="28"/>
          <w:szCs w:val="28"/>
        </w:rPr>
        <w:t xml:space="preserve"> по УМК «Школа</w:t>
      </w:r>
      <w:r>
        <w:rPr>
          <w:rFonts w:eastAsia="Calibri"/>
          <w:sz w:val="28"/>
          <w:szCs w:val="28"/>
        </w:rPr>
        <w:t xml:space="preserve"> России».    Учащиеся обеспечены учебниками</w:t>
      </w:r>
      <w:r w:rsidRPr="00742A96">
        <w:rPr>
          <w:rFonts w:eastAsia="Calibri"/>
          <w:sz w:val="28"/>
          <w:szCs w:val="28"/>
        </w:rPr>
        <w:t xml:space="preserve"> по ФГОС.  </w:t>
      </w:r>
    </w:p>
    <w:p w:rsidR="005E7AEF" w:rsidRDefault="005E7AEF" w:rsidP="005E7AEF">
      <w:pPr>
        <w:ind w:firstLine="708"/>
        <w:jc w:val="both"/>
        <w:rPr>
          <w:rFonts w:eastAsia="Calibri"/>
          <w:sz w:val="28"/>
          <w:szCs w:val="28"/>
        </w:rPr>
      </w:pPr>
      <w:r w:rsidRPr="00742A96">
        <w:rPr>
          <w:rFonts w:eastAsia="Calibri"/>
          <w:sz w:val="28"/>
          <w:szCs w:val="28"/>
        </w:rPr>
        <w:t>Программы, на основании которых разработаны рабочие программы учителей</w:t>
      </w:r>
      <w:r>
        <w:rPr>
          <w:rFonts w:eastAsia="Calibri"/>
          <w:sz w:val="28"/>
          <w:szCs w:val="28"/>
        </w:rPr>
        <w:t>, работающих в соответствие с</w:t>
      </w:r>
      <w:r w:rsidRPr="00742A96">
        <w:rPr>
          <w:rFonts w:eastAsia="Calibri"/>
          <w:sz w:val="28"/>
          <w:szCs w:val="28"/>
        </w:rPr>
        <w:t xml:space="preserve"> ФГОС НОО и учебники по которым  </w:t>
      </w:r>
      <w:r w:rsidRPr="00742A96">
        <w:rPr>
          <w:rFonts w:eastAsia="Calibri"/>
          <w:sz w:val="28"/>
          <w:szCs w:val="28"/>
          <w:lang w:eastAsia="ar-SA"/>
        </w:rPr>
        <w:t>осуществля</w:t>
      </w:r>
      <w:r>
        <w:rPr>
          <w:rFonts w:eastAsia="Calibri"/>
          <w:sz w:val="28"/>
          <w:szCs w:val="28"/>
          <w:lang w:eastAsia="ar-SA"/>
        </w:rPr>
        <w:t>ется обучение во всех классах образовательных организаций района</w:t>
      </w:r>
      <w:r w:rsidRPr="00742A96">
        <w:rPr>
          <w:rFonts w:eastAsia="Calibri"/>
          <w:sz w:val="28"/>
          <w:szCs w:val="28"/>
          <w:lang w:eastAsia="ar-SA"/>
        </w:rPr>
        <w:t xml:space="preserve"> входят в перечень</w:t>
      </w:r>
      <w:r w:rsidRPr="00742A96">
        <w:rPr>
          <w:rFonts w:eastAsia="Calibri"/>
          <w:sz w:val="28"/>
          <w:szCs w:val="28"/>
        </w:rPr>
        <w:t xml:space="preserve"> рекомендованных</w:t>
      </w:r>
      <w:r>
        <w:rPr>
          <w:rFonts w:eastAsia="Calibri"/>
          <w:sz w:val="28"/>
          <w:szCs w:val="28"/>
        </w:rPr>
        <w:t xml:space="preserve"> и допущенных </w:t>
      </w:r>
      <w:r w:rsidRPr="00742A96">
        <w:rPr>
          <w:rFonts w:eastAsia="Calibri"/>
          <w:sz w:val="28"/>
          <w:szCs w:val="28"/>
        </w:rPr>
        <w:t xml:space="preserve"> Министерством образования и науки РФ на 201</w:t>
      </w:r>
      <w:r>
        <w:rPr>
          <w:rFonts w:eastAsia="Calibri"/>
          <w:sz w:val="28"/>
          <w:szCs w:val="28"/>
        </w:rPr>
        <w:t>5</w:t>
      </w:r>
      <w:r w:rsidRPr="00742A96">
        <w:rPr>
          <w:rFonts w:eastAsia="Calibri"/>
          <w:sz w:val="28"/>
          <w:szCs w:val="28"/>
        </w:rPr>
        <w:t>-201</w:t>
      </w:r>
      <w:r>
        <w:rPr>
          <w:rFonts w:eastAsia="Calibri"/>
          <w:sz w:val="28"/>
          <w:szCs w:val="28"/>
        </w:rPr>
        <w:t>6</w:t>
      </w:r>
      <w:r w:rsidRPr="00742A96">
        <w:rPr>
          <w:rFonts w:eastAsia="Calibri"/>
          <w:sz w:val="28"/>
          <w:szCs w:val="28"/>
        </w:rPr>
        <w:t xml:space="preserve"> гг.</w:t>
      </w:r>
      <w:r w:rsidRPr="00742A96">
        <w:rPr>
          <w:rFonts w:eastAsia="Calibri"/>
          <w:b/>
          <w:sz w:val="28"/>
          <w:szCs w:val="28"/>
        </w:rPr>
        <w:t xml:space="preserve"> </w:t>
      </w:r>
    </w:p>
    <w:p w:rsidR="005E7AEF" w:rsidRPr="00F86827" w:rsidRDefault="005E7AEF" w:rsidP="005E7AEF">
      <w:pPr>
        <w:jc w:val="both"/>
        <w:rPr>
          <w:rFonts w:eastAsia="Calibri"/>
          <w:sz w:val="28"/>
          <w:szCs w:val="28"/>
        </w:rPr>
      </w:pPr>
    </w:p>
    <w:p w:rsidR="005E7AEF" w:rsidRPr="00742A96" w:rsidRDefault="005E7AEF" w:rsidP="005E7AEF">
      <w:pPr>
        <w:jc w:val="center"/>
        <w:rPr>
          <w:b/>
          <w:sz w:val="28"/>
          <w:szCs w:val="28"/>
        </w:rPr>
      </w:pPr>
      <w:r w:rsidRPr="00742A96">
        <w:rPr>
          <w:b/>
          <w:sz w:val="28"/>
          <w:szCs w:val="28"/>
        </w:rPr>
        <w:t>Основное общее образование.</w:t>
      </w:r>
    </w:p>
    <w:p w:rsidR="005E7AEF" w:rsidRPr="00742A96" w:rsidRDefault="005E7AEF" w:rsidP="005E7AEF">
      <w:pPr>
        <w:jc w:val="both"/>
        <w:rPr>
          <w:sz w:val="28"/>
          <w:szCs w:val="28"/>
        </w:rPr>
      </w:pPr>
      <w:r>
        <w:rPr>
          <w:sz w:val="28"/>
          <w:szCs w:val="28"/>
        </w:rPr>
        <w:t xml:space="preserve">    Все образовательные учреждения</w:t>
      </w:r>
      <w:r w:rsidRPr="00742A96">
        <w:rPr>
          <w:sz w:val="28"/>
          <w:szCs w:val="28"/>
        </w:rPr>
        <w:t xml:space="preserve">  на уровне о</w:t>
      </w:r>
      <w:r>
        <w:rPr>
          <w:sz w:val="28"/>
          <w:szCs w:val="28"/>
        </w:rPr>
        <w:t>сновного общего образования (5-7</w:t>
      </w:r>
      <w:r w:rsidRPr="00742A96">
        <w:rPr>
          <w:sz w:val="28"/>
          <w:szCs w:val="28"/>
        </w:rPr>
        <w:t xml:space="preserve"> классах),  работали по новым Федеральным государственным образовательным стандартам основного общего образования. МКОУ «СОШ </w:t>
      </w:r>
      <w:r>
        <w:rPr>
          <w:sz w:val="28"/>
          <w:szCs w:val="28"/>
        </w:rPr>
        <w:t>№1 п. Медногорский»  в 5-8 классах</w:t>
      </w:r>
      <w:r w:rsidRPr="00742A96">
        <w:rPr>
          <w:sz w:val="28"/>
          <w:szCs w:val="28"/>
        </w:rPr>
        <w:t>.</w:t>
      </w:r>
      <w:r>
        <w:rPr>
          <w:sz w:val="28"/>
          <w:szCs w:val="28"/>
        </w:rPr>
        <w:t xml:space="preserve"> Учащиеся  обеспечены учебниками, входящими в перечень </w:t>
      </w:r>
      <w:r w:rsidRPr="00F86827">
        <w:rPr>
          <w:sz w:val="28"/>
          <w:szCs w:val="28"/>
        </w:rPr>
        <w:t>рекомендованных и допущенных  Министерством образования и науки РФ на 201</w:t>
      </w:r>
      <w:r>
        <w:rPr>
          <w:sz w:val="28"/>
          <w:szCs w:val="28"/>
        </w:rPr>
        <w:t>5</w:t>
      </w:r>
      <w:r w:rsidRPr="00F86827">
        <w:rPr>
          <w:sz w:val="28"/>
          <w:szCs w:val="28"/>
        </w:rPr>
        <w:t>-201</w:t>
      </w:r>
      <w:r>
        <w:rPr>
          <w:sz w:val="28"/>
          <w:szCs w:val="28"/>
        </w:rPr>
        <w:t>6</w:t>
      </w:r>
      <w:r w:rsidRPr="00F86827">
        <w:rPr>
          <w:sz w:val="28"/>
          <w:szCs w:val="28"/>
        </w:rPr>
        <w:t xml:space="preserve"> гг.</w:t>
      </w:r>
    </w:p>
    <w:p w:rsidR="005E7AEF" w:rsidRPr="00742A96" w:rsidRDefault="005E7AEF" w:rsidP="005E7AEF">
      <w:pPr>
        <w:jc w:val="both"/>
        <w:rPr>
          <w:sz w:val="28"/>
          <w:szCs w:val="28"/>
        </w:rPr>
      </w:pPr>
      <w:r w:rsidRPr="00742A96">
        <w:rPr>
          <w:sz w:val="28"/>
          <w:szCs w:val="28"/>
        </w:rPr>
        <w:t>Общая численность обучающихся на 2 уровне общего образования в 2015 году в сра</w:t>
      </w:r>
      <w:r>
        <w:rPr>
          <w:sz w:val="28"/>
          <w:szCs w:val="28"/>
        </w:rPr>
        <w:t>внении с предыдущим годом увеличилось  на 40 детей (с 828 чел. до 868</w:t>
      </w:r>
      <w:r w:rsidRPr="00742A96">
        <w:rPr>
          <w:sz w:val="28"/>
          <w:szCs w:val="28"/>
        </w:rPr>
        <w:t xml:space="preserve"> чел.).</w:t>
      </w:r>
    </w:p>
    <w:p w:rsidR="005E7AEF" w:rsidRPr="00742A96" w:rsidRDefault="005E7AEF" w:rsidP="005E7AEF">
      <w:pPr>
        <w:jc w:val="both"/>
        <w:rPr>
          <w:sz w:val="28"/>
          <w:szCs w:val="28"/>
        </w:rPr>
      </w:pPr>
      <w:r w:rsidRPr="00742A96">
        <w:rPr>
          <w:sz w:val="28"/>
          <w:szCs w:val="28"/>
        </w:rPr>
        <w:lastRenderedPageBreak/>
        <w:t>Количество выпускников 9 классов – 150 человек.</w:t>
      </w:r>
    </w:p>
    <w:p w:rsidR="005E7AEF" w:rsidRPr="004B5029" w:rsidRDefault="005E7AEF" w:rsidP="005E7AEF">
      <w:pPr>
        <w:jc w:val="both"/>
        <w:rPr>
          <w:sz w:val="28"/>
          <w:szCs w:val="28"/>
        </w:rPr>
      </w:pPr>
      <w:r w:rsidRPr="00742A96">
        <w:rPr>
          <w:sz w:val="28"/>
          <w:szCs w:val="28"/>
        </w:rPr>
        <w:t>Не допущен</w:t>
      </w:r>
      <w:r>
        <w:rPr>
          <w:sz w:val="28"/>
          <w:szCs w:val="28"/>
        </w:rPr>
        <w:t>ы</w:t>
      </w:r>
      <w:r w:rsidRPr="00742A96">
        <w:rPr>
          <w:sz w:val="28"/>
          <w:szCs w:val="28"/>
        </w:rPr>
        <w:t xml:space="preserve"> к с</w:t>
      </w:r>
      <w:r>
        <w:rPr>
          <w:sz w:val="28"/>
          <w:szCs w:val="28"/>
        </w:rPr>
        <w:t>даче итоговой аттестации  2</w:t>
      </w:r>
      <w:r w:rsidRPr="00742A96">
        <w:rPr>
          <w:sz w:val="28"/>
          <w:szCs w:val="28"/>
        </w:rPr>
        <w:t xml:space="preserve"> ученик</w:t>
      </w:r>
      <w:r>
        <w:rPr>
          <w:sz w:val="28"/>
          <w:szCs w:val="28"/>
        </w:rPr>
        <w:t>а</w:t>
      </w:r>
      <w:r w:rsidRPr="00742A96">
        <w:rPr>
          <w:sz w:val="28"/>
          <w:szCs w:val="28"/>
        </w:rPr>
        <w:t xml:space="preserve"> 9 класса</w:t>
      </w:r>
      <w:r>
        <w:rPr>
          <w:sz w:val="28"/>
          <w:szCs w:val="28"/>
        </w:rPr>
        <w:t xml:space="preserve"> (СОШ №1 с. Курджиново, СОШ с. Уруп)</w:t>
      </w:r>
      <w:r w:rsidRPr="00742A96">
        <w:rPr>
          <w:sz w:val="28"/>
          <w:szCs w:val="28"/>
        </w:rPr>
        <w:t>.</w:t>
      </w:r>
      <w:r w:rsidRPr="00A84EA9">
        <w:rPr>
          <w:sz w:val="28"/>
          <w:szCs w:val="28"/>
        </w:rPr>
        <w:t xml:space="preserve"> </w:t>
      </w:r>
    </w:p>
    <w:p w:rsidR="005E7AEF" w:rsidRDefault="005E7AEF" w:rsidP="005E7AEF">
      <w:pPr>
        <w:jc w:val="both"/>
        <w:rPr>
          <w:sz w:val="28"/>
          <w:szCs w:val="28"/>
        </w:rPr>
      </w:pPr>
      <w:r>
        <w:rPr>
          <w:sz w:val="28"/>
          <w:szCs w:val="28"/>
        </w:rPr>
        <w:t xml:space="preserve"> Государственная итоговая аттестация </w:t>
      </w:r>
      <w:r w:rsidRPr="007252E5">
        <w:rPr>
          <w:sz w:val="28"/>
          <w:szCs w:val="28"/>
        </w:rPr>
        <w:t xml:space="preserve"> </w:t>
      </w:r>
      <w:proofErr w:type="gramStart"/>
      <w:r w:rsidRPr="007252E5">
        <w:rPr>
          <w:sz w:val="28"/>
          <w:szCs w:val="28"/>
        </w:rPr>
        <w:t>обучающихся</w:t>
      </w:r>
      <w:proofErr w:type="gramEnd"/>
      <w:r w:rsidRPr="007252E5">
        <w:rPr>
          <w:sz w:val="28"/>
          <w:szCs w:val="28"/>
        </w:rPr>
        <w:t>, освоивших образовательные программы основного общего образован</w:t>
      </w:r>
      <w:r>
        <w:rPr>
          <w:sz w:val="28"/>
          <w:szCs w:val="28"/>
        </w:rPr>
        <w:t xml:space="preserve">ия в 2015 году </w:t>
      </w:r>
      <w:r w:rsidRPr="007252E5">
        <w:rPr>
          <w:sz w:val="28"/>
          <w:szCs w:val="28"/>
        </w:rPr>
        <w:t>проходила по математике</w:t>
      </w:r>
      <w:r>
        <w:rPr>
          <w:sz w:val="28"/>
          <w:szCs w:val="28"/>
        </w:rPr>
        <w:t xml:space="preserve">, </w:t>
      </w:r>
      <w:r w:rsidRPr="007252E5">
        <w:rPr>
          <w:sz w:val="28"/>
          <w:szCs w:val="28"/>
        </w:rPr>
        <w:t xml:space="preserve"> русскому языку</w:t>
      </w:r>
      <w:r>
        <w:rPr>
          <w:sz w:val="28"/>
          <w:szCs w:val="28"/>
        </w:rPr>
        <w:t xml:space="preserve">, в 2016 году  включены </w:t>
      </w:r>
      <w:r w:rsidRPr="00FF3979">
        <w:rPr>
          <w:sz w:val="28"/>
          <w:szCs w:val="28"/>
        </w:rPr>
        <w:t xml:space="preserve"> </w:t>
      </w:r>
      <w:r>
        <w:rPr>
          <w:sz w:val="28"/>
          <w:szCs w:val="28"/>
        </w:rPr>
        <w:t xml:space="preserve"> предметы по выбору.  </w:t>
      </w:r>
      <w:r w:rsidRPr="007252E5">
        <w:rPr>
          <w:sz w:val="28"/>
          <w:szCs w:val="28"/>
        </w:rPr>
        <w:t>По о</w:t>
      </w:r>
      <w:r w:rsidR="006432CE">
        <w:rPr>
          <w:sz w:val="28"/>
          <w:szCs w:val="28"/>
        </w:rPr>
        <w:t>кончании итоговой аттестации 146</w:t>
      </w:r>
      <w:r>
        <w:rPr>
          <w:sz w:val="28"/>
          <w:szCs w:val="28"/>
        </w:rPr>
        <w:t xml:space="preserve"> </w:t>
      </w:r>
      <w:r w:rsidRPr="007252E5">
        <w:rPr>
          <w:sz w:val="28"/>
          <w:szCs w:val="28"/>
        </w:rPr>
        <w:t>вып</w:t>
      </w:r>
      <w:r w:rsidR="006432CE">
        <w:rPr>
          <w:sz w:val="28"/>
          <w:szCs w:val="28"/>
        </w:rPr>
        <w:t>ускников</w:t>
      </w:r>
      <w:r w:rsidRPr="007252E5">
        <w:rPr>
          <w:sz w:val="28"/>
          <w:szCs w:val="28"/>
        </w:rPr>
        <w:t xml:space="preserve"> 9-х классов завершили обучение курса основной школы и получили аттестаты об основном общем образовании.</w:t>
      </w:r>
      <w:r>
        <w:rPr>
          <w:sz w:val="28"/>
          <w:szCs w:val="28"/>
        </w:rPr>
        <w:t xml:space="preserve"> </w:t>
      </w:r>
    </w:p>
    <w:p w:rsidR="005E7AEF" w:rsidRPr="004B5029" w:rsidRDefault="005E7AEF" w:rsidP="005E7AEF">
      <w:pPr>
        <w:jc w:val="both"/>
        <w:rPr>
          <w:sz w:val="28"/>
          <w:szCs w:val="28"/>
        </w:rPr>
      </w:pPr>
      <w:r w:rsidRPr="00742A96">
        <w:rPr>
          <w:sz w:val="28"/>
          <w:szCs w:val="28"/>
        </w:rPr>
        <w:t>Результаты итоговой атт</w:t>
      </w:r>
      <w:r>
        <w:rPr>
          <w:sz w:val="28"/>
          <w:szCs w:val="28"/>
        </w:rPr>
        <w:t>естации учащихся за курс основного общего образования представлены следующим образом</w:t>
      </w:r>
      <w:r w:rsidRPr="00742A96">
        <w:rPr>
          <w:sz w:val="28"/>
          <w:szCs w:val="28"/>
        </w:rPr>
        <w:t>:</w:t>
      </w:r>
    </w:p>
    <w:p w:rsidR="006432CE" w:rsidRDefault="006432CE" w:rsidP="005E7AEF">
      <w:pPr>
        <w:tabs>
          <w:tab w:val="left" w:pos="3782"/>
        </w:tabs>
        <w:jc w:val="both"/>
        <w:rPr>
          <w:sz w:val="28"/>
          <w:szCs w:val="28"/>
        </w:rPr>
      </w:pPr>
    </w:p>
    <w:p w:rsidR="005E7AEF" w:rsidRPr="00E248AA" w:rsidRDefault="005E7AEF" w:rsidP="005E7AEF">
      <w:pPr>
        <w:tabs>
          <w:tab w:val="left" w:pos="3782"/>
        </w:tabs>
        <w:jc w:val="both"/>
        <w:rPr>
          <w:sz w:val="28"/>
          <w:szCs w:val="28"/>
        </w:rPr>
      </w:pPr>
      <w:r w:rsidRPr="00E95DA1">
        <w:rPr>
          <w:sz w:val="28"/>
          <w:szCs w:val="28"/>
        </w:rPr>
        <w:t>Качество знаний по математике составило 76</w:t>
      </w:r>
      <w:r w:rsidR="006432CE">
        <w:rPr>
          <w:sz w:val="28"/>
          <w:szCs w:val="28"/>
        </w:rPr>
        <w:t>%,</w:t>
      </w:r>
      <w:r w:rsidRPr="00E248AA">
        <w:rPr>
          <w:sz w:val="28"/>
          <w:szCs w:val="28"/>
        </w:rPr>
        <w:t xml:space="preserve"> </w:t>
      </w:r>
      <w:r w:rsidR="006432CE">
        <w:rPr>
          <w:sz w:val="28"/>
          <w:szCs w:val="28"/>
        </w:rPr>
        <w:t>средний балл – 17,5.</w:t>
      </w:r>
    </w:p>
    <w:p w:rsidR="005E7AEF" w:rsidRPr="007252E5" w:rsidRDefault="005E7AEF" w:rsidP="005E7AEF">
      <w:pPr>
        <w:jc w:val="both"/>
        <w:rPr>
          <w:sz w:val="28"/>
          <w:szCs w:val="28"/>
        </w:rPr>
      </w:pPr>
    </w:p>
    <w:p w:rsidR="005E7AEF" w:rsidRDefault="005E7AEF" w:rsidP="005E7AEF">
      <w:r>
        <w:t xml:space="preserve"> </w:t>
      </w:r>
    </w:p>
    <w:p w:rsidR="005E7AEF" w:rsidRPr="002D3395" w:rsidRDefault="005E7AEF" w:rsidP="005E7AEF">
      <w:pPr>
        <w:tabs>
          <w:tab w:val="left" w:pos="3782"/>
        </w:tabs>
        <w:jc w:val="both"/>
        <w:rPr>
          <w:sz w:val="28"/>
          <w:szCs w:val="28"/>
        </w:rPr>
      </w:pPr>
      <w:r w:rsidRPr="002D3395">
        <w:rPr>
          <w:sz w:val="28"/>
          <w:szCs w:val="28"/>
        </w:rPr>
        <w:t xml:space="preserve">Качество знаний по русскому языку составило 76%. Средний бал – 15,7. </w:t>
      </w:r>
    </w:p>
    <w:p w:rsidR="005E7AEF" w:rsidRDefault="005E7AEF" w:rsidP="005E7AEF">
      <w:pPr>
        <w:rPr>
          <w:sz w:val="28"/>
          <w:szCs w:val="28"/>
        </w:rPr>
      </w:pPr>
    </w:p>
    <w:p w:rsidR="005E7AEF" w:rsidRPr="006432CE" w:rsidRDefault="005E7AEF" w:rsidP="005E7AEF">
      <w:pPr>
        <w:rPr>
          <w:sz w:val="28"/>
          <w:szCs w:val="28"/>
        </w:rPr>
      </w:pPr>
      <w:r w:rsidRPr="006432CE">
        <w:rPr>
          <w:sz w:val="28"/>
          <w:szCs w:val="28"/>
        </w:rPr>
        <w:t>Биологию сдавало 66 человек (45,2 % от всех выпускников). Качество знаний составило 61,9%</w:t>
      </w:r>
      <w:r w:rsidR="006432CE" w:rsidRPr="006432CE">
        <w:rPr>
          <w:sz w:val="28"/>
          <w:szCs w:val="28"/>
        </w:rPr>
        <w:t>, средний бал 25.</w:t>
      </w:r>
      <w:r w:rsidRPr="006432CE">
        <w:rPr>
          <w:sz w:val="28"/>
          <w:szCs w:val="28"/>
        </w:rPr>
        <w:t xml:space="preserve"> </w:t>
      </w:r>
    </w:p>
    <w:p w:rsidR="005E7AEF" w:rsidRDefault="005E7AEF" w:rsidP="005E7AEF"/>
    <w:p w:rsidR="005E7AEF" w:rsidRPr="002D3395" w:rsidRDefault="005E7AEF" w:rsidP="005E7AEF">
      <w:pPr>
        <w:rPr>
          <w:sz w:val="28"/>
          <w:szCs w:val="28"/>
        </w:rPr>
      </w:pPr>
      <w:r w:rsidRPr="00A970C1">
        <w:rPr>
          <w:sz w:val="24"/>
          <w:szCs w:val="24"/>
        </w:rPr>
        <w:t xml:space="preserve"> </w:t>
      </w:r>
      <w:r w:rsidRPr="002D3395">
        <w:rPr>
          <w:sz w:val="28"/>
          <w:szCs w:val="28"/>
        </w:rPr>
        <w:t>Географию сдавали 31 человек. Это 21,2 % из всего количества выпускников. Процен</w:t>
      </w:r>
      <w:r w:rsidR="002D3395" w:rsidRPr="002D3395">
        <w:rPr>
          <w:sz w:val="28"/>
          <w:szCs w:val="28"/>
        </w:rPr>
        <w:t>т качества знаний составил 16%., средний балл – 11.6</w:t>
      </w:r>
    </w:p>
    <w:p w:rsidR="005E7AEF" w:rsidRPr="002D3395" w:rsidRDefault="005E7AEF" w:rsidP="005E7AEF">
      <w:pPr>
        <w:rPr>
          <w:sz w:val="28"/>
          <w:szCs w:val="28"/>
        </w:rPr>
      </w:pPr>
    </w:p>
    <w:p w:rsidR="005E7AEF" w:rsidRPr="002D3395" w:rsidRDefault="005E7AEF" w:rsidP="005E7AEF">
      <w:pPr>
        <w:rPr>
          <w:sz w:val="28"/>
          <w:szCs w:val="28"/>
        </w:rPr>
      </w:pPr>
      <w:r w:rsidRPr="002D3395">
        <w:rPr>
          <w:sz w:val="28"/>
          <w:szCs w:val="28"/>
        </w:rPr>
        <w:t>Участниками экзамена по иностранному языку  стали 3  школы</w:t>
      </w:r>
      <w:proofErr w:type="gramStart"/>
      <w:r w:rsidRPr="002D3395">
        <w:rPr>
          <w:sz w:val="28"/>
          <w:szCs w:val="28"/>
        </w:rPr>
        <w:t>:.</w:t>
      </w:r>
      <w:r w:rsidR="002D3395">
        <w:rPr>
          <w:sz w:val="28"/>
          <w:szCs w:val="28"/>
        </w:rPr>
        <w:t xml:space="preserve"> </w:t>
      </w:r>
      <w:proofErr w:type="gramEnd"/>
      <w:r w:rsidR="002D3395">
        <w:rPr>
          <w:sz w:val="28"/>
          <w:szCs w:val="28"/>
        </w:rPr>
        <w:t>Качество знаний – 20%, средний балл – 34,4</w:t>
      </w:r>
    </w:p>
    <w:p w:rsidR="005E7AEF" w:rsidRDefault="005E7AEF" w:rsidP="005E7AEF">
      <w:pPr>
        <w:rPr>
          <w:sz w:val="24"/>
          <w:szCs w:val="24"/>
        </w:rPr>
      </w:pPr>
    </w:p>
    <w:p w:rsidR="005E7AEF" w:rsidRPr="002D3395" w:rsidRDefault="005E7AEF" w:rsidP="005E7AEF">
      <w:pPr>
        <w:rPr>
          <w:sz w:val="28"/>
          <w:szCs w:val="28"/>
        </w:rPr>
      </w:pPr>
      <w:r w:rsidRPr="002D3395">
        <w:rPr>
          <w:sz w:val="28"/>
          <w:szCs w:val="28"/>
        </w:rPr>
        <w:t xml:space="preserve">Информатику сдавали выпускники 3 школ: МКОУ  </w:t>
      </w:r>
      <w:r w:rsidRPr="002D3395">
        <w:rPr>
          <w:rFonts w:eastAsia="Calibri"/>
          <w:sz w:val="28"/>
          <w:szCs w:val="28"/>
        </w:rPr>
        <w:t xml:space="preserve">«СОШ № 1 село Курджиново», МКОУ </w:t>
      </w:r>
      <w:r w:rsidRPr="002D3395">
        <w:rPr>
          <w:sz w:val="28"/>
          <w:szCs w:val="28"/>
        </w:rPr>
        <w:t>«ООШ с. Бескес», МКОУ «ООШ с. Псемен».  Кач</w:t>
      </w:r>
      <w:r w:rsidR="002D3395">
        <w:rPr>
          <w:sz w:val="28"/>
          <w:szCs w:val="28"/>
        </w:rPr>
        <w:t xml:space="preserve">ество знаний составило – 33,3 %,  </w:t>
      </w:r>
      <w:proofErr w:type="gramStart"/>
      <w:r w:rsidR="002D3395">
        <w:rPr>
          <w:sz w:val="28"/>
          <w:szCs w:val="28"/>
        </w:rPr>
        <w:t>средний</w:t>
      </w:r>
      <w:proofErr w:type="gramEnd"/>
      <w:r w:rsidR="002D3395">
        <w:rPr>
          <w:sz w:val="28"/>
          <w:szCs w:val="28"/>
        </w:rPr>
        <w:t xml:space="preserve"> балл-10,0</w:t>
      </w:r>
    </w:p>
    <w:p w:rsidR="005E7AEF" w:rsidRDefault="005E7AEF" w:rsidP="005E7AEF">
      <w:pPr>
        <w:jc w:val="both"/>
      </w:pPr>
    </w:p>
    <w:p w:rsidR="005E7AEF" w:rsidRPr="002D3395" w:rsidRDefault="005E7AEF" w:rsidP="005E7AEF">
      <w:pPr>
        <w:jc w:val="both"/>
        <w:rPr>
          <w:sz w:val="28"/>
          <w:szCs w:val="28"/>
        </w:rPr>
      </w:pPr>
      <w:r w:rsidRPr="002D3395">
        <w:rPr>
          <w:sz w:val="28"/>
          <w:szCs w:val="28"/>
        </w:rPr>
        <w:t>Участниками экзамена по истории стали 32 учащихся (30 %  от всех участников ГИА – 2016). Качество знан</w:t>
      </w:r>
      <w:r w:rsidR="002D3395" w:rsidRPr="002D3395">
        <w:rPr>
          <w:sz w:val="28"/>
          <w:szCs w:val="28"/>
        </w:rPr>
        <w:t>ий выпускников составило – 94%, средний балл -30,6</w:t>
      </w:r>
    </w:p>
    <w:p w:rsidR="005E7AEF" w:rsidRPr="002D3395" w:rsidRDefault="005E7AEF" w:rsidP="005E7AEF">
      <w:pPr>
        <w:rPr>
          <w:sz w:val="28"/>
          <w:szCs w:val="28"/>
        </w:rPr>
      </w:pPr>
    </w:p>
    <w:p w:rsidR="005E7AEF" w:rsidRPr="002D3395" w:rsidRDefault="005E7AEF" w:rsidP="005E7AEF">
      <w:pPr>
        <w:rPr>
          <w:sz w:val="28"/>
          <w:szCs w:val="28"/>
        </w:rPr>
      </w:pPr>
    </w:p>
    <w:p w:rsidR="005E7AEF" w:rsidRPr="002D3395" w:rsidRDefault="005E7AEF" w:rsidP="005E7AEF">
      <w:pPr>
        <w:rPr>
          <w:sz w:val="28"/>
          <w:szCs w:val="28"/>
        </w:rPr>
      </w:pPr>
      <w:r w:rsidRPr="002D3395">
        <w:rPr>
          <w:sz w:val="28"/>
          <w:szCs w:val="28"/>
        </w:rPr>
        <w:t xml:space="preserve">  Экзамен по литературе выбрала выпускница 9 класса МКОУ «СОШ №3 ст. Преградная», которая отлично справилась </w:t>
      </w:r>
      <w:r w:rsidR="002D3395">
        <w:rPr>
          <w:sz w:val="28"/>
          <w:szCs w:val="28"/>
        </w:rPr>
        <w:t>и показала 100% качества знаний, средний балл- 22,0.</w:t>
      </w:r>
    </w:p>
    <w:p w:rsidR="005E7AEF" w:rsidRDefault="005E7AEF" w:rsidP="005E7AEF">
      <w:pPr>
        <w:jc w:val="center"/>
      </w:pPr>
    </w:p>
    <w:p w:rsidR="005E7AEF" w:rsidRDefault="005E7AEF" w:rsidP="005E7AEF">
      <w:pPr>
        <w:jc w:val="center"/>
      </w:pPr>
    </w:p>
    <w:p w:rsidR="005E7AEF" w:rsidRPr="002D3395" w:rsidRDefault="005E7AEF" w:rsidP="002D3395">
      <w:pPr>
        <w:jc w:val="both"/>
        <w:rPr>
          <w:sz w:val="28"/>
          <w:szCs w:val="28"/>
        </w:rPr>
      </w:pPr>
      <w:r w:rsidRPr="002D3395">
        <w:rPr>
          <w:sz w:val="28"/>
          <w:szCs w:val="28"/>
        </w:rPr>
        <w:t>Обществознание</w:t>
      </w:r>
      <w:r w:rsidR="002D3395">
        <w:rPr>
          <w:sz w:val="28"/>
          <w:szCs w:val="28"/>
        </w:rPr>
        <w:t xml:space="preserve">  сдавали -    87 , средний балл- 21,8</w:t>
      </w:r>
    </w:p>
    <w:p w:rsidR="005E7AEF" w:rsidRDefault="005E7AEF" w:rsidP="005E7AEF">
      <w:pPr>
        <w:jc w:val="center"/>
      </w:pPr>
    </w:p>
    <w:p w:rsidR="005E7AEF" w:rsidRDefault="005E7AEF" w:rsidP="005E7AEF">
      <w:pPr>
        <w:jc w:val="center"/>
      </w:pPr>
    </w:p>
    <w:p w:rsidR="005E7AEF" w:rsidRPr="002D3395" w:rsidRDefault="002D3395" w:rsidP="002D3395">
      <w:pPr>
        <w:jc w:val="both"/>
        <w:rPr>
          <w:sz w:val="28"/>
          <w:szCs w:val="28"/>
        </w:rPr>
      </w:pPr>
      <w:r>
        <w:rPr>
          <w:sz w:val="28"/>
          <w:szCs w:val="28"/>
        </w:rPr>
        <w:t>Химию сдавали -38 чел, средний балл- 18,0</w:t>
      </w:r>
    </w:p>
    <w:p w:rsidR="005E7AEF" w:rsidRDefault="005E7AEF" w:rsidP="005E7AEF">
      <w:pPr>
        <w:jc w:val="center"/>
        <w:rPr>
          <w:sz w:val="28"/>
          <w:szCs w:val="28"/>
        </w:rPr>
      </w:pPr>
    </w:p>
    <w:p w:rsidR="005E7AEF" w:rsidRDefault="005E7AEF" w:rsidP="005E7AEF">
      <w:pPr>
        <w:jc w:val="center"/>
        <w:rPr>
          <w:sz w:val="28"/>
          <w:szCs w:val="28"/>
        </w:rPr>
      </w:pPr>
    </w:p>
    <w:p w:rsidR="005E7AEF" w:rsidRPr="0013460A" w:rsidRDefault="005E7AEF" w:rsidP="002D3395">
      <w:pPr>
        <w:jc w:val="both"/>
        <w:rPr>
          <w:sz w:val="28"/>
          <w:szCs w:val="28"/>
        </w:rPr>
      </w:pPr>
      <w:r w:rsidRPr="0013460A">
        <w:rPr>
          <w:sz w:val="28"/>
          <w:szCs w:val="28"/>
        </w:rPr>
        <w:t>Физика</w:t>
      </w:r>
      <w:r w:rsidR="002D3395">
        <w:rPr>
          <w:sz w:val="28"/>
          <w:szCs w:val="28"/>
        </w:rPr>
        <w:t xml:space="preserve"> сдавали – 21 чел, </w:t>
      </w:r>
      <w:proofErr w:type="gramStart"/>
      <w:r w:rsidR="002D3395">
        <w:rPr>
          <w:sz w:val="28"/>
          <w:szCs w:val="28"/>
        </w:rPr>
        <w:t>средний</w:t>
      </w:r>
      <w:proofErr w:type="gramEnd"/>
      <w:r w:rsidR="002D3395">
        <w:rPr>
          <w:sz w:val="28"/>
          <w:szCs w:val="28"/>
        </w:rPr>
        <w:t xml:space="preserve"> балл-14,6</w:t>
      </w:r>
    </w:p>
    <w:p w:rsidR="005E7AEF" w:rsidRPr="002D3395" w:rsidRDefault="005E7AEF" w:rsidP="005E7AEF">
      <w:pPr>
        <w:pStyle w:val="a9"/>
        <w:jc w:val="both"/>
        <w:rPr>
          <w:rFonts w:ascii="Times New Roman" w:hAnsi="Times New Roman" w:cs="Times New Roman"/>
          <w:sz w:val="28"/>
          <w:szCs w:val="28"/>
        </w:rPr>
      </w:pPr>
    </w:p>
    <w:p w:rsidR="005E7AEF" w:rsidRPr="000E5E37" w:rsidRDefault="005E7AEF" w:rsidP="005E7AEF">
      <w:pPr>
        <w:pStyle w:val="a9"/>
        <w:jc w:val="both"/>
        <w:rPr>
          <w:rFonts w:ascii="Times New Roman" w:hAnsi="Times New Roman" w:cs="Times New Roman"/>
          <w:sz w:val="28"/>
          <w:szCs w:val="28"/>
        </w:rPr>
      </w:pPr>
      <w:r w:rsidRPr="004B5029">
        <w:rPr>
          <w:rFonts w:ascii="Times New Roman" w:hAnsi="Times New Roman" w:cs="Times New Roman"/>
          <w:sz w:val="28"/>
          <w:szCs w:val="28"/>
        </w:rPr>
        <w:t>В школах</w:t>
      </w:r>
      <w:r w:rsidRPr="000E5E37">
        <w:rPr>
          <w:rFonts w:ascii="Times New Roman" w:hAnsi="Times New Roman" w:cs="Times New Roman"/>
          <w:sz w:val="28"/>
          <w:szCs w:val="28"/>
        </w:rPr>
        <w:t xml:space="preserve"> района согласно учебному плану ведется  </w:t>
      </w:r>
      <w:proofErr w:type="spellStart"/>
      <w:r w:rsidRPr="000E5E37">
        <w:rPr>
          <w:rFonts w:ascii="Times New Roman" w:hAnsi="Times New Roman" w:cs="Times New Roman"/>
          <w:sz w:val="28"/>
          <w:szCs w:val="28"/>
        </w:rPr>
        <w:t>предпрофильное</w:t>
      </w:r>
      <w:proofErr w:type="spellEnd"/>
      <w:r w:rsidRPr="000E5E37">
        <w:rPr>
          <w:rFonts w:ascii="Times New Roman" w:hAnsi="Times New Roman" w:cs="Times New Roman"/>
          <w:sz w:val="28"/>
          <w:szCs w:val="28"/>
        </w:rPr>
        <w:t xml:space="preserve"> обучение в </w:t>
      </w:r>
      <w:proofErr w:type="gramStart"/>
      <w:r w:rsidRPr="000E5E37">
        <w:rPr>
          <w:rFonts w:ascii="Times New Roman" w:hAnsi="Times New Roman" w:cs="Times New Roman"/>
          <w:sz w:val="28"/>
          <w:szCs w:val="28"/>
        </w:rPr>
        <w:t>I</w:t>
      </w:r>
      <w:proofErr w:type="gramEnd"/>
      <w:r w:rsidRPr="000E5E37">
        <w:rPr>
          <w:rFonts w:ascii="Times New Roman" w:hAnsi="Times New Roman" w:cs="Times New Roman"/>
          <w:sz w:val="28"/>
          <w:szCs w:val="28"/>
        </w:rPr>
        <w:t>Х классах.</w:t>
      </w:r>
    </w:p>
    <w:p w:rsidR="005E7AEF" w:rsidRPr="000E5E37" w:rsidRDefault="005E7AEF" w:rsidP="005E7AEF">
      <w:pPr>
        <w:jc w:val="both"/>
        <w:rPr>
          <w:sz w:val="28"/>
          <w:szCs w:val="28"/>
        </w:rPr>
      </w:pPr>
      <w:proofErr w:type="spellStart"/>
      <w:r w:rsidRPr="000E5E37">
        <w:rPr>
          <w:sz w:val="28"/>
          <w:szCs w:val="28"/>
        </w:rPr>
        <w:t>Предпрофильная</w:t>
      </w:r>
      <w:proofErr w:type="spellEnd"/>
      <w:r w:rsidRPr="000E5E37">
        <w:rPr>
          <w:sz w:val="28"/>
          <w:szCs w:val="28"/>
        </w:rPr>
        <w:t xml:space="preserve"> подготовка  направлена на индивидуализацию образовательного процесса, развитие интересов учащихся, поддержание и развитие их склонностей и способностей. Программу </w:t>
      </w:r>
      <w:proofErr w:type="spellStart"/>
      <w:r w:rsidRPr="000E5E37">
        <w:rPr>
          <w:sz w:val="28"/>
          <w:szCs w:val="28"/>
        </w:rPr>
        <w:t>предпрофильной</w:t>
      </w:r>
      <w:proofErr w:type="spellEnd"/>
      <w:r w:rsidRPr="000E5E37">
        <w:rPr>
          <w:sz w:val="28"/>
          <w:szCs w:val="28"/>
        </w:rPr>
        <w:t xml:space="preserve"> подг</w:t>
      </w:r>
      <w:r>
        <w:rPr>
          <w:sz w:val="28"/>
          <w:szCs w:val="28"/>
        </w:rPr>
        <w:t>о</w:t>
      </w:r>
      <w:r w:rsidRPr="000E5E37">
        <w:rPr>
          <w:sz w:val="28"/>
          <w:szCs w:val="28"/>
        </w:rPr>
        <w:t>товки сопровождает программа профориентации, направленная на помощь в выборе дальнейшего  направления обучения.</w:t>
      </w:r>
    </w:p>
    <w:p w:rsidR="005E7AEF" w:rsidRDefault="005E7AEF" w:rsidP="005E7AEF">
      <w:pPr>
        <w:rPr>
          <w:b/>
          <w:sz w:val="28"/>
          <w:szCs w:val="28"/>
        </w:rPr>
      </w:pPr>
    </w:p>
    <w:p w:rsidR="005E7AEF" w:rsidRPr="00742A96" w:rsidRDefault="005E7AEF" w:rsidP="005E7AEF">
      <w:pPr>
        <w:jc w:val="center"/>
        <w:rPr>
          <w:b/>
          <w:sz w:val="28"/>
          <w:szCs w:val="28"/>
        </w:rPr>
      </w:pPr>
      <w:r w:rsidRPr="00742A96">
        <w:rPr>
          <w:b/>
          <w:sz w:val="28"/>
          <w:szCs w:val="28"/>
        </w:rPr>
        <w:t>Среднее образование</w:t>
      </w:r>
    </w:p>
    <w:p w:rsidR="005E7AEF" w:rsidRPr="00742A96" w:rsidRDefault="005E7AEF" w:rsidP="005E7AEF">
      <w:pPr>
        <w:rPr>
          <w:b/>
          <w:sz w:val="28"/>
          <w:szCs w:val="28"/>
        </w:rPr>
      </w:pPr>
    </w:p>
    <w:p w:rsidR="005E7AEF" w:rsidRDefault="005E7AEF" w:rsidP="005E7AEF">
      <w:pPr>
        <w:jc w:val="both"/>
        <w:rPr>
          <w:sz w:val="28"/>
          <w:szCs w:val="28"/>
        </w:rPr>
      </w:pPr>
      <w:r>
        <w:rPr>
          <w:sz w:val="28"/>
          <w:szCs w:val="28"/>
        </w:rPr>
        <w:t>В 2015-16 учебном  году  в 10</w:t>
      </w:r>
      <w:r w:rsidRPr="00742A96">
        <w:rPr>
          <w:sz w:val="28"/>
          <w:szCs w:val="28"/>
        </w:rPr>
        <w:t xml:space="preserve">-11 классах обучалось </w:t>
      </w:r>
      <w:r>
        <w:rPr>
          <w:sz w:val="28"/>
          <w:szCs w:val="28"/>
        </w:rPr>
        <w:t>133 человека.  По сравнению</w:t>
      </w:r>
      <w:r w:rsidRPr="00B344ED">
        <w:rPr>
          <w:sz w:val="28"/>
          <w:szCs w:val="28"/>
        </w:rPr>
        <w:t xml:space="preserve"> с предыдущим годом </w:t>
      </w:r>
      <w:r>
        <w:rPr>
          <w:sz w:val="28"/>
          <w:szCs w:val="28"/>
        </w:rPr>
        <w:t>численность уменьшилась  на 17 человек (со 150 чел. до 133</w:t>
      </w:r>
      <w:r w:rsidRPr="00B344ED">
        <w:rPr>
          <w:sz w:val="28"/>
          <w:szCs w:val="28"/>
        </w:rPr>
        <w:t xml:space="preserve"> чел.).</w:t>
      </w:r>
    </w:p>
    <w:p w:rsidR="005E7AEF" w:rsidRPr="00113A82" w:rsidRDefault="005E7AEF" w:rsidP="005E7AEF">
      <w:pPr>
        <w:jc w:val="both"/>
        <w:rPr>
          <w:sz w:val="28"/>
          <w:szCs w:val="28"/>
        </w:rPr>
      </w:pPr>
      <w:r>
        <w:rPr>
          <w:sz w:val="28"/>
          <w:szCs w:val="28"/>
        </w:rPr>
        <w:t>Успеваемость и качество знаний  учащихся со 2 по 11 класс выглядит следующим образом.</w:t>
      </w:r>
    </w:p>
    <w:p w:rsidR="005E7AEF" w:rsidRDefault="005E7AEF" w:rsidP="005E7AEF">
      <w:r w:rsidRPr="005D237C">
        <w:rPr>
          <w:sz w:val="28"/>
          <w:szCs w:val="28"/>
        </w:rPr>
        <w:t>Анализ</w:t>
      </w:r>
      <w:r>
        <w:rPr>
          <w:sz w:val="28"/>
          <w:szCs w:val="28"/>
        </w:rPr>
        <w:t xml:space="preserve"> (с</w:t>
      </w:r>
      <w:r w:rsidRPr="002A5600">
        <w:rPr>
          <w:sz w:val="28"/>
          <w:szCs w:val="28"/>
        </w:rPr>
        <w:t>равнительный</w:t>
      </w:r>
      <w:r>
        <w:rPr>
          <w:sz w:val="28"/>
          <w:szCs w:val="28"/>
        </w:rPr>
        <w:t>)</w:t>
      </w:r>
      <w:r w:rsidRPr="002A5600">
        <w:rPr>
          <w:sz w:val="28"/>
          <w:szCs w:val="28"/>
        </w:rPr>
        <w:t xml:space="preserve"> успеваемости </w:t>
      </w:r>
      <w:r>
        <w:rPr>
          <w:sz w:val="28"/>
          <w:szCs w:val="28"/>
        </w:rPr>
        <w:t xml:space="preserve">и качества знаний </w:t>
      </w:r>
      <w:r w:rsidRPr="002A5600">
        <w:rPr>
          <w:sz w:val="28"/>
          <w:szCs w:val="28"/>
        </w:rPr>
        <w:t>учащихся школ района за последние 3 года (2013-14, 2014-15, 2015-16 уч. год)</w:t>
      </w:r>
      <w:r>
        <w:t>.</w:t>
      </w:r>
    </w:p>
    <w:tbl>
      <w:tblPr>
        <w:tblStyle w:val="ac"/>
        <w:tblpPr w:leftFromText="180" w:rightFromText="180" w:vertAnchor="text" w:horzAnchor="margin" w:tblpY="615"/>
        <w:tblW w:w="14992" w:type="dxa"/>
        <w:tblLayout w:type="fixed"/>
        <w:tblLook w:val="04A0" w:firstRow="1" w:lastRow="0" w:firstColumn="1" w:lastColumn="0" w:noHBand="0" w:noVBand="1"/>
      </w:tblPr>
      <w:tblGrid>
        <w:gridCol w:w="1242"/>
        <w:gridCol w:w="2301"/>
        <w:gridCol w:w="2043"/>
        <w:gridCol w:w="1346"/>
        <w:gridCol w:w="1114"/>
        <w:gridCol w:w="1134"/>
        <w:gridCol w:w="1276"/>
        <w:gridCol w:w="1276"/>
        <w:gridCol w:w="1276"/>
        <w:gridCol w:w="1984"/>
      </w:tblGrid>
      <w:tr w:rsidR="005E7AEF" w:rsidRPr="000B11B4" w:rsidTr="005E7AEF">
        <w:tc>
          <w:tcPr>
            <w:tcW w:w="1242" w:type="dxa"/>
          </w:tcPr>
          <w:p w:rsidR="005E7AEF" w:rsidRPr="000B11B4" w:rsidRDefault="005E7AEF" w:rsidP="005E7AEF">
            <w:pPr>
              <w:rPr>
                <w:b/>
                <w:sz w:val="24"/>
                <w:szCs w:val="24"/>
              </w:rPr>
            </w:pPr>
            <w:r w:rsidRPr="000B11B4">
              <w:rPr>
                <w:b/>
                <w:sz w:val="24"/>
                <w:szCs w:val="24"/>
              </w:rPr>
              <w:t>Учебный год</w:t>
            </w:r>
          </w:p>
        </w:tc>
        <w:tc>
          <w:tcPr>
            <w:tcW w:w="2301" w:type="dxa"/>
          </w:tcPr>
          <w:p w:rsidR="005E7AEF" w:rsidRPr="000B11B4" w:rsidRDefault="005E7AEF" w:rsidP="005E7AEF">
            <w:pPr>
              <w:rPr>
                <w:b/>
                <w:sz w:val="24"/>
                <w:szCs w:val="24"/>
              </w:rPr>
            </w:pPr>
            <w:r w:rsidRPr="000B11B4">
              <w:rPr>
                <w:b/>
                <w:sz w:val="24"/>
                <w:szCs w:val="24"/>
              </w:rPr>
              <w:t>ОО</w:t>
            </w:r>
          </w:p>
        </w:tc>
        <w:tc>
          <w:tcPr>
            <w:tcW w:w="2043" w:type="dxa"/>
          </w:tcPr>
          <w:p w:rsidR="005E7AEF" w:rsidRPr="000B11B4" w:rsidRDefault="005E7AEF" w:rsidP="005E7AEF">
            <w:pPr>
              <w:rPr>
                <w:b/>
                <w:sz w:val="24"/>
                <w:szCs w:val="24"/>
              </w:rPr>
            </w:pPr>
            <w:r w:rsidRPr="000B11B4">
              <w:rPr>
                <w:b/>
                <w:sz w:val="24"/>
                <w:szCs w:val="24"/>
              </w:rPr>
              <w:t>Всего детей на конец года</w:t>
            </w:r>
            <w:r>
              <w:rPr>
                <w:b/>
                <w:sz w:val="24"/>
                <w:szCs w:val="24"/>
              </w:rPr>
              <w:t xml:space="preserve"> /нет аттестации</w:t>
            </w:r>
          </w:p>
        </w:tc>
        <w:tc>
          <w:tcPr>
            <w:tcW w:w="1346" w:type="dxa"/>
          </w:tcPr>
          <w:p w:rsidR="005E7AEF" w:rsidRPr="000B11B4" w:rsidRDefault="005E7AEF" w:rsidP="005E7AEF">
            <w:pPr>
              <w:rPr>
                <w:b/>
                <w:sz w:val="24"/>
                <w:szCs w:val="24"/>
              </w:rPr>
            </w:pPr>
            <w:r w:rsidRPr="000B11B4">
              <w:rPr>
                <w:b/>
                <w:sz w:val="24"/>
                <w:szCs w:val="24"/>
              </w:rPr>
              <w:t>Окончили на «5»</w:t>
            </w:r>
          </w:p>
        </w:tc>
        <w:tc>
          <w:tcPr>
            <w:tcW w:w="1114" w:type="dxa"/>
          </w:tcPr>
          <w:p w:rsidR="005E7AEF" w:rsidRPr="000B11B4" w:rsidRDefault="005E7AEF" w:rsidP="005E7AEF">
            <w:pPr>
              <w:rPr>
                <w:b/>
                <w:sz w:val="24"/>
                <w:szCs w:val="24"/>
              </w:rPr>
            </w:pPr>
            <w:r w:rsidRPr="000B11B4">
              <w:rPr>
                <w:b/>
                <w:sz w:val="24"/>
                <w:szCs w:val="24"/>
              </w:rPr>
              <w:t>На «4» и «5»</w:t>
            </w:r>
          </w:p>
        </w:tc>
        <w:tc>
          <w:tcPr>
            <w:tcW w:w="1134" w:type="dxa"/>
          </w:tcPr>
          <w:p w:rsidR="005E7AEF" w:rsidRPr="000B11B4" w:rsidRDefault="005E7AEF" w:rsidP="005E7AEF">
            <w:pPr>
              <w:rPr>
                <w:b/>
                <w:sz w:val="24"/>
                <w:szCs w:val="24"/>
              </w:rPr>
            </w:pPr>
            <w:r w:rsidRPr="000B11B4">
              <w:rPr>
                <w:b/>
                <w:sz w:val="24"/>
                <w:szCs w:val="24"/>
              </w:rPr>
              <w:t>На «3»</w:t>
            </w:r>
          </w:p>
        </w:tc>
        <w:tc>
          <w:tcPr>
            <w:tcW w:w="1276" w:type="dxa"/>
          </w:tcPr>
          <w:p w:rsidR="005E7AEF" w:rsidRPr="000B11B4" w:rsidRDefault="005E7AEF" w:rsidP="005E7AEF">
            <w:pPr>
              <w:rPr>
                <w:b/>
                <w:sz w:val="24"/>
                <w:szCs w:val="24"/>
              </w:rPr>
            </w:pPr>
            <w:r w:rsidRPr="000B11B4">
              <w:rPr>
                <w:b/>
                <w:sz w:val="24"/>
                <w:szCs w:val="24"/>
              </w:rPr>
              <w:t>Имеют «2»</w:t>
            </w:r>
          </w:p>
        </w:tc>
        <w:tc>
          <w:tcPr>
            <w:tcW w:w="1276" w:type="dxa"/>
          </w:tcPr>
          <w:p w:rsidR="005E7AEF" w:rsidRPr="000B11B4" w:rsidRDefault="005E7AEF" w:rsidP="005E7AEF">
            <w:pPr>
              <w:rPr>
                <w:b/>
                <w:sz w:val="24"/>
                <w:szCs w:val="24"/>
              </w:rPr>
            </w:pPr>
            <w:r>
              <w:rPr>
                <w:b/>
                <w:sz w:val="24"/>
                <w:szCs w:val="24"/>
              </w:rPr>
              <w:t xml:space="preserve">Успеваемость </w:t>
            </w:r>
            <w:r>
              <w:rPr>
                <w:sz w:val="24"/>
                <w:szCs w:val="24"/>
              </w:rPr>
              <w:t>%</w:t>
            </w:r>
          </w:p>
        </w:tc>
        <w:tc>
          <w:tcPr>
            <w:tcW w:w="1276" w:type="dxa"/>
          </w:tcPr>
          <w:p w:rsidR="005E7AEF" w:rsidRPr="000B11B4" w:rsidRDefault="005E7AEF" w:rsidP="005E7AEF">
            <w:pPr>
              <w:rPr>
                <w:b/>
                <w:sz w:val="24"/>
                <w:szCs w:val="24"/>
              </w:rPr>
            </w:pPr>
            <w:r>
              <w:rPr>
                <w:b/>
                <w:sz w:val="24"/>
                <w:szCs w:val="24"/>
              </w:rPr>
              <w:t xml:space="preserve">Качество знаний </w:t>
            </w:r>
            <w:r>
              <w:rPr>
                <w:sz w:val="24"/>
                <w:szCs w:val="24"/>
              </w:rPr>
              <w:t>%</w:t>
            </w:r>
          </w:p>
        </w:tc>
        <w:tc>
          <w:tcPr>
            <w:tcW w:w="1984" w:type="dxa"/>
          </w:tcPr>
          <w:p w:rsidR="005E7AEF" w:rsidRPr="000B11B4" w:rsidRDefault="005E7AEF" w:rsidP="005E7AEF">
            <w:pPr>
              <w:rPr>
                <w:b/>
                <w:sz w:val="24"/>
                <w:szCs w:val="24"/>
              </w:rPr>
            </w:pPr>
            <w:r w:rsidRPr="000B11B4">
              <w:rPr>
                <w:b/>
                <w:sz w:val="24"/>
                <w:szCs w:val="24"/>
              </w:rPr>
              <w:t>Примечание</w:t>
            </w:r>
          </w:p>
        </w:tc>
      </w:tr>
      <w:tr w:rsidR="005E7AEF" w:rsidRPr="000B11B4" w:rsidTr="005E7AEF">
        <w:tc>
          <w:tcPr>
            <w:tcW w:w="1242" w:type="dxa"/>
          </w:tcPr>
          <w:p w:rsidR="005E7AEF" w:rsidRPr="000B11B4" w:rsidRDefault="005E7AEF" w:rsidP="005E7AEF">
            <w:pPr>
              <w:rPr>
                <w:sz w:val="24"/>
                <w:szCs w:val="24"/>
              </w:rPr>
            </w:pPr>
            <w:r w:rsidRPr="000B11B4">
              <w:rPr>
                <w:sz w:val="24"/>
                <w:szCs w:val="24"/>
              </w:rPr>
              <w:t xml:space="preserve">2013-14 </w:t>
            </w:r>
          </w:p>
        </w:tc>
        <w:tc>
          <w:tcPr>
            <w:tcW w:w="2301" w:type="dxa"/>
          </w:tcPr>
          <w:p w:rsidR="005E7AEF" w:rsidRPr="000B11B4" w:rsidRDefault="005E7AEF" w:rsidP="005E7AEF">
            <w:pPr>
              <w:pStyle w:val="a9"/>
            </w:pPr>
            <w:r w:rsidRPr="003D613A">
              <w:rPr>
                <w:rFonts w:ascii="Times New Roman" w:hAnsi="Times New Roman" w:cs="Times New Roman"/>
              </w:rPr>
              <w:t>МКОУ «Лицей  п. Медногорский»</w:t>
            </w:r>
          </w:p>
        </w:tc>
        <w:tc>
          <w:tcPr>
            <w:tcW w:w="2043" w:type="dxa"/>
          </w:tcPr>
          <w:p w:rsidR="005E7AEF" w:rsidRPr="000B11B4" w:rsidRDefault="005E7AEF" w:rsidP="005E7AEF">
            <w:pPr>
              <w:rPr>
                <w:sz w:val="24"/>
                <w:szCs w:val="24"/>
              </w:rPr>
            </w:pPr>
            <w:r>
              <w:rPr>
                <w:sz w:val="24"/>
                <w:szCs w:val="24"/>
              </w:rPr>
              <w:t>222 (</w:t>
            </w:r>
            <w:r w:rsidRPr="00680533">
              <w:rPr>
                <w:b/>
                <w:sz w:val="24"/>
                <w:szCs w:val="24"/>
              </w:rPr>
              <w:t>199</w:t>
            </w:r>
            <w:r>
              <w:rPr>
                <w:sz w:val="24"/>
                <w:szCs w:val="24"/>
              </w:rPr>
              <w:t>/23)</w:t>
            </w:r>
          </w:p>
        </w:tc>
        <w:tc>
          <w:tcPr>
            <w:tcW w:w="1346" w:type="dxa"/>
          </w:tcPr>
          <w:p w:rsidR="005E7AEF" w:rsidRPr="000B11B4" w:rsidRDefault="005E7AEF" w:rsidP="005E7AEF">
            <w:pPr>
              <w:rPr>
                <w:sz w:val="24"/>
                <w:szCs w:val="24"/>
              </w:rPr>
            </w:pPr>
            <w:r>
              <w:rPr>
                <w:sz w:val="24"/>
                <w:szCs w:val="24"/>
              </w:rPr>
              <w:t>28</w:t>
            </w:r>
          </w:p>
        </w:tc>
        <w:tc>
          <w:tcPr>
            <w:tcW w:w="1114" w:type="dxa"/>
          </w:tcPr>
          <w:p w:rsidR="005E7AEF" w:rsidRPr="000B11B4" w:rsidRDefault="005E7AEF" w:rsidP="005E7AEF">
            <w:pPr>
              <w:rPr>
                <w:sz w:val="24"/>
                <w:szCs w:val="24"/>
              </w:rPr>
            </w:pPr>
            <w:r>
              <w:rPr>
                <w:sz w:val="24"/>
                <w:szCs w:val="24"/>
              </w:rPr>
              <w:t>93</w:t>
            </w:r>
          </w:p>
        </w:tc>
        <w:tc>
          <w:tcPr>
            <w:tcW w:w="1134" w:type="dxa"/>
          </w:tcPr>
          <w:p w:rsidR="005E7AEF" w:rsidRPr="000B11B4" w:rsidRDefault="005E7AEF" w:rsidP="005E7AEF">
            <w:pPr>
              <w:rPr>
                <w:sz w:val="24"/>
                <w:szCs w:val="24"/>
              </w:rPr>
            </w:pPr>
            <w:r>
              <w:rPr>
                <w:sz w:val="24"/>
                <w:szCs w:val="24"/>
              </w:rPr>
              <w:t>77</w:t>
            </w:r>
          </w:p>
        </w:tc>
        <w:tc>
          <w:tcPr>
            <w:tcW w:w="1276" w:type="dxa"/>
          </w:tcPr>
          <w:p w:rsidR="005E7AEF" w:rsidRPr="000B11B4" w:rsidRDefault="005E7AEF" w:rsidP="005E7AEF">
            <w:pPr>
              <w:rPr>
                <w:sz w:val="24"/>
                <w:szCs w:val="24"/>
              </w:rPr>
            </w:pPr>
            <w:r>
              <w:rPr>
                <w:sz w:val="24"/>
                <w:szCs w:val="24"/>
              </w:rPr>
              <w:t>1</w:t>
            </w:r>
          </w:p>
        </w:tc>
        <w:tc>
          <w:tcPr>
            <w:tcW w:w="1276" w:type="dxa"/>
          </w:tcPr>
          <w:p w:rsidR="005E7AEF" w:rsidRPr="000B11B4" w:rsidRDefault="005E7AEF" w:rsidP="005E7AEF">
            <w:pPr>
              <w:rPr>
                <w:sz w:val="24"/>
                <w:szCs w:val="24"/>
              </w:rPr>
            </w:pPr>
            <w:r>
              <w:rPr>
                <w:sz w:val="24"/>
                <w:szCs w:val="24"/>
              </w:rPr>
              <w:t>95,5</w:t>
            </w:r>
          </w:p>
        </w:tc>
        <w:tc>
          <w:tcPr>
            <w:tcW w:w="1276" w:type="dxa"/>
          </w:tcPr>
          <w:p w:rsidR="005E7AEF" w:rsidRDefault="005E7AEF" w:rsidP="005E7AEF">
            <w:pPr>
              <w:rPr>
                <w:sz w:val="28"/>
                <w:szCs w:val="28"/>
              </w:rPr>
            </w:pPr>
            <w:r>
              <w:rPr>
                <w:sz w:val="28"/>
                <w:szCs w:val="28"/>
              </w:rPr>
              <w:t>60,8</w:t>
            </w:r>
          </w:p>
        </w:tc>
        <w:tc>
          <w:tcPr>
            <w:tcW w:w="1984" w:type="dxa"/>
          </w:tcPr>
          <w:p w:rsidR="005E7AEF" w:rsidRDefault="005E7AEF" w:rsidP="005E7AEF">
            <w:pPr>
              <w:jc w:val="center"/>
              <w:rPr>
                <w:sz w:val="28"/>
                <w:szCs w:val="28"/>
              </w:rPr>
            </w:pPr>
          </w:p>
          <w:p w:rsidR="005E7AEF" w:rsidRPr="000B11B4" w:rsidRDefault="005E7AEF" w:rsidP="005E7AEF">
            <w:pPr>
              <w:rPr>
                <w:sz w:val="24"/>
                <w:szCs w:val="24"/>
              </w:rPr>
            </w:pPr>
          </w:p>
        </w:tc>
      </w:tr>
      <w:tr w:rsidR="005E7AEF" w:rsidTr="005E7AEF">
        <w:tc>
          <w:tcPr>
            <w:tcW w:w="1242" w:type="dxa"/>
          </w:tcPr>
          <w:p w:rsidR="005E7AEF" w:rsidRDefault="005E7AEF" w:rsidP="005E7AEF">
            <w:pPr>
              <w:rPr>
                <w:sz w:val="24"/>
                <w:szCs w:val="24"/>
              </w:rPr>
            </w:pPr>
          </w:p>
        </w:tc>
        <w:tc>
          <w:tcPr>
            <w:tcW w:w="2301" w:type="dxa"/>
          </w:tcPr>
          <w:p w:rsidR="005E7AEF" w:rsidRDefault="005E7AEF" w:rsidP="005E7AEF">
            <w:pPr>
              <w:rPr>
                <w:sz w:val="24"/>
                <w:szCs w:val="24"/>
              </w:rPr>
            </w:pPr>
            <w:r>
              <w:rPr>
                <w:sz w:val="24"/>
                <w:szCs w:val="24"/>
              </w:rPr>
              <w:t xml:space="preserve">МКОУ « СОШ «1 п. </w:t>
            </w:r>
            <w:r>
              <w:rPr>
                <w:sz w:val="24"/>
                <w:szCs w:val="24"/>
              </w:rPr>
              <w:lastRenderedPageBreak/>
              <w:t>Медногорский</w:t>
            </w:r>
          </w:p>
        </w:tc>
        <w:tc>
          <w:tcPr>
            <w:tcW w:w="2043" w:type="dxa"/>
          </w:tcPr>
          <w:p w:rsidR="005E7AEF" w:rsidRDefault="005E7AEF" w:rsidP="005E7AEF">
            <w:pPr>
              <w:rPr>
                <w:sz w:val="24"/>
                <w:szCs w:val="24"/>
              </w:rPr>
            </w:pPr>
            <w:r>
              <w:rPr>
                <w:sz w:val="24"/>
                <w:szCs w:val="24"/>
              </w:rPr>
              <w:lastRenderedPageBreak/>
              <w:t>240(</w:t>
            </w:r>
            <w:r w:rsidRPr="00680533">
              <w:rPr>
                <w:b/>
                <w:sz w:val="24"/>
                <w:szCs w:val="24"/>
              </w:rPr>
              <w:t>219</w:t>
            </w:r>
            <w:r>
              <w:rPr>
                <w:sz w:val="24"/>
                <w:szCs w:val="24"/>
              </w:rPr>
              <w:t>/21)</w:t>
            </w:r>
          </w:p>
        </w:tc>
        <w:tc>
          <w:tcPr>
            <w:tcW w:w="1346" w:type="dxa"/>
          </w:tcPr>
          <w:p w:rsidR="005E7AEF" w:rsidRDefault="005E7AEF" w:rsidP="005E7AEF">
            <w:pPr>
              <w:rPr>
                <w:sz w:val="24"/>
                <w:szCs w:val="24"/>
              </w:rPr>
            </w:pPr>
            <w:r>
              <w:rPr>
                <w:sz w:val="24"/>
                <w:szCs w:val="24"/>
              </w:rPr>
              <w:t>21</w:t>
            </w:r>
          </w:p>
        </w:tc>
        <w:tc>
          <w:tcPr>
            <w:tcW w:w="1114" w:type="dxa"/>
          </w:tcPr>
          <w:p w:rsidR="005E7AEF" w:rsidRDefault="005E7AEF" w:rsidP="005E7AEF">
            <w:pPr>
              <w:rPr>
                <w:sz w:val="24"/>
                <w:szCs w:val="24"/>
              </w:rPr>
            </w:pPr>
            <w:r>
              <w:rPr>
                <w:sz w:val="24"/>
                <w:szCs w:val="24"/>
              </w:rPr>
              <w:t>97</w:t>
            </w:r>
          </w:p>
        </w:tc>
        <w:tc>
          <w:tcPr>
            <w:tcW w:w="1134" w:type="dxa"/>
          </w:tcPr>
          <w:p w:rsidR="005E7AEF" w:rsidRDefault="005E7AEF" w:rsidP="005E7AEF">
            <w:pPr>
              <w:rPr>
                <w:sz w:val="24"/>
                <w:szCs w:val="24"/>
              </w:rPr>
            </w:pPr>
            <w:r>
              <w:rPr>
                <w:sz w:val="24"/>
                <w:szCs w:val="24"/>
              </w:rPr>
              <w:t>100</w:t>
            </w:r>
          </w:p>
        </w:tc>
        <w:tc>
          <w:tcPr>
            <w:tcW w:w="1276" w:type="dxa"/>
          </w:tcPr>
          <w:p w:rsidR="005E7AEF" w:rsidRDefault="005E7AEF" w:rsidP="005E7AEF">
            <w:pPr>
              <w:rPr>
                <w:sz w:val="24"/>
                <w:szCs w:val="24"/>
              </w:rPr>
            </w:pPr>
            <w:r>
              <w:rPr>
                <w:sz w:val="24"/>
                <w:szCs w:val="24"/>
              </w:rPr>
              <w:t>-</w:t>
            </w:r>
          </w:p>
        </w:tc>
        <w:tc>
          <w:tcPr>
            <w:tcW w:w="1276" w:type="dxa"/>
          </w:tcPr>
          <w:p w:rsidR="005E7AEF" w:rsidRDefault="005E7AEF" w:rsidP="005E7AEF">
            <w:pPr>
              <w:rPr>
                <w:sz w:val="24"/>
                <w:szCs w:val="24"/>
              </w:rPr>
            </w:pPr>
            <w:r>
              <w:rPr>
                <w:sz w:val="24"/>
                <w:szCs w:val="24"/>
              </w:rPr>
              <w:t>100</w:t>
            </w:r>
          </w:p>
        </w:tc>
        <w:tc>
          <w:tcPr>
            <w:tcW w:w="1276" w:type="dxa"/>
          </w:tcPr>
          <w:p w:rsidR="005E7AEF" w:rsidRDefault="005E7AEF" w:rsidP="005E7AEF">
            <w:pPr>
              <w:rPr>
                <w:sz w:val="24"/>
                <w:szCs w:val="24"/>
              </w:rPr>
            </w:pPr>
            <w:r>
              <w:rPr>
                <w:sz w:val="24"/>
                <w:szCs w:val="24"/>
              </w:rPr>
              <w:t>53,9</w:t>
            </w:r>
          </w:p>
        </w:tc>
        <w:tc>
          <w:tcPr>
            <w:tcW w:w="1984" w:type="dxa"/>
          </w:tcPr>
          <w:p w:rsidR="005E7AEF" w:rsidRDefault="005E7AEF" w:rsidP="005E7AEF">
            <w:pPr>
              <w:rPr>
                <w:sz w:val="24"/>
                <w:szCs w:val="24"/>
              </w:rPr>
            </w:pPr>
          </w:p>
        </w:tc>
      </w:tr>
      <w:tr w:rsidR="005E7AEF" w:rsidTr="005E7AEF">
        <w:tc>
          <w:tcPr>
            <w:tcW w:w="1242" w:type="dxa"/>
          </w:tcPr>
          <w:p w:rsidR="005E7AEF" w:rsidRDefault="005E7AEF" w:rsidP="005E7AEF">
            <w:pPr>
              <w:rPr>
                <w:sz w:val="24"/>
                <w:szCs w:val="24"/>
              </w:rPr>
            </w:pPr>
          </w:p>
        </w:tc>
        <w:tc>
          <w:tcPr>
            <w:tcW w:w="2301" w:type="dxa"/>
          </w:tcPr>
          <w:p w:rsidR="005E7AEF" w:rsidRPr="00F16D8C" w:rsidRDefault="005E7AEF" w:rsidP="005E7AEF">
            <w:pPr>
              <w:rPr>
                <w:sz w:val="24"/>
                <w:szCs w:val="24"/>
              </w:rPr>
            </w:pPr>
            <w:r>
              <w:rPr>
                <w:sz w:val="24"/>
                <w:szCs w:val="24"/>
              </w:rPr>
              <w:t xml:space="preserve">МКОУ «СОШ </w:t>
            </w:r>
            <w:proofErr w:type="spellStart"/>
            <w:r>
              <w:rPr>
                <w:sz w:val="24"/>
                <w:szCs w:val="24"/>
              </w:rPr>
              <w:t>с</w:t>
            </w:r>
            <w:proofErr w:type="gramStart"/>
            <w:r>
              <w:rPr>
                <w:sz w:val="24"/>
                <w:szCs w:val="24"/>
              </w:rPr>
              <w:t>.У</w:t>
            </w:r>
            <w:proofErr w:type="gramEnd"/>
            <w:r>
              <w:rPr>
                <w:sz w:val="24"/>
                <w:szCs w:val="24"/>
              </w:rPr>
              <w:t>руп</w:t>
            </w:r>
            <w:proofErr w:type="spellEnd"/>
            <w:r>
              <w:rPr>
                <w:sz w:val="24"/>
                <w:szCs w:val="24"/>
              </w:rPr>
              <w:t>»</w:t>
            </w:r>
          </w:p>
        </w:tc>
        <w:tc>
          <w:tcPr>
            <w:tcW w:w="2043" w:type="dxa"/>
          </w:tcPr>
          <w:p w:rsidR="005E7AEF" w:rsidRDefault="005E7AEF" w:rsidP="005E7AEF">
            <w:pPr>
              <w:rPr>
                <w:sz w:val="24"/>
                <w:szCs w:val="24"/>
              </w:rPr>
            </w:pPr>
            <w:r>
              <w:rPr>
                <w:sz w:val="24"/>
                <w:szCs w:val="24"/>
              </w:rPr>
              <w:t>119(</w:t>
            </w:r>
            <w:r w:rsidRPr="00680533">
              <w:rPr>
                <w:b/>
                <w:sz w:val="24"/>
                <w:szCs w:val="24"/>
              </w:rPr>
              <w:t>103</w:t>
            </w:r>
            <w:r>
              <w:rPr>
                <w:sz w:val="24"/>
                <w:szCs w:val="24"/>
              </w:rPr>
              <w:t>/16)</w:t>
            </w:r>
          </w:p>
        </w:tc>
        <w:tc>
          <w:tcPr>
            <w:tcW w:w="1346" w:type="dxa"/>
          </w:tcPr>
          <w:p w:rsidR="005E7AEF" w:rsidRDefault="005E7AEF" w:rsidP="005E7AEF">
            <w:pPr>
              <w:rPr>
                <w:sz w:val="24"/>
                <w:szCs w:val="24"/>
              </w:rPr>
            </w:pPr>
            <w:r>
              <w:rPr>
                <w:sz w:val="24"/>
                <w:szCs w:val="24"/>
              </w:rPr>
              <w:t>1</w:t>
            </w:r>
          </w:p>
        </w:tc>
        <w:tc>
          <w:tcPr>
            <w:tcW w:w="1114" w:type="dxa"/>
          </w:tcPr>
          <w:p w:rsidR="005E7AEF" w:rsidRDefault="005E7AEF" w:rsidP="005E7AEF">
            <w:pPr>
              <w:rPr>
                <w:sz w:val="24"/>
                <w:szCs w:val="24"/>
              </w:rPr>
            </w:pPr>
            <w:r>
              <w:rPr>
                <w:sz w:val="24"/>
                <w:szCs w:val="24"/>
              </w:rPr>
              <w:t>38</w:t>
            </w:r>
          </w:p>
        </w:tc>
        <w:tc>
          <w:tcPr>
            <w:tcW w:w="1134" w:type="dxa"/>
          </w:tcPr>
          <w:p w:rsidR="005E7AEF" w:rsidRDefault="005E7AEF" w:rsidP="005E7AEF">
            <w:pPr>
              <w:rPr>
                <w:sz w:val="24"/>
                <w:szCs w:val="24"/>
              </w:rPr>
            </w:pPr>
            <w:r>
              <w:rPr>
                <w:sz w:val="24"/>
                <w:szCs w:val="24"/>
              </w:rPr>
              <w:t>51</w:t>
            </w:r>
          </w:p>
        </w:tc>
        <w:tc>
          <w:tcPr>
            <w:tcW w:w="1276" w:type="dxa"/>
          </w:tcPr>
          <w:p w:rsidR="005E7AEF" w:rsidRDefault="005E7AEF" w:rsidP="005E7AEF">
            <w:pPr>
              <w:rPr>
                <w:sz w:val="24"/>
                <w:szCs w:val="24"/>
              </w:rPr>
            </w:pPr>
            <w:r>
              <w:rPr>
                <w:sz w:val="24"/>
                <w:szCs w:val="24"/>
              </w:rPr>
              <w:t>2</w:t>
            </w:r>
          </w:p>
        </w:tc>
        <w:tc>
          <w:tcPr>
            <w:tcW w:w="1276" w:type="dxa"/>
          </w:tcPr>
          <w:p w:rsidR="005E7AEF" w:rsidRDefault="005E7AEF" w:rsidP="005E7AEF">
            <w:pPr>
              <w:rPr>
                <w:sz w:val="24"/>
                <w:szCs w:val="24"/>
              </w:rPr>
            </w:pPr>
            <w:r>
              <w:rPr>
                <w:sz w:val="24"/>
                <w:szCs w:val="24"/>
              </w:rPr>
              <w:t>87</w:t>
            </w:r>
          </w:p>
        </w:tc>
        <w:tc>
          <w:tcPr>
            <w:tcW w:w="1276" w:type="dxa"/>
          </w:tcPr>
          <w:p w:rsidR="005E7AEF" w:rsidRDefault="005E7AEF" w:rsidP="005E7AEF">
            <w:pPr>
              <w:rPr>
                <w:sz w:val="24"/>
                <w:szCs w:val="24"/>
              </w:rPr>
            </w:pPr>
            <w:r>
              <w:rPr>
                <w:sz w:val="24"/>
                <w:szCs w:val="24"/>
              </w:rPr>
              <w:t>31</w:t>
            </w:r>
          </w:p>
        </w:tc>
        <w:tc>
          <w:tcPr>
            <w:tcW w:w="1984" w:type="dxa"/>
          </w:tcPr>
          <w:p w:rsidR="005E7AEF" w:rsidRDefault="005E7AEF" w:rsidP="005E7AEF">
            <w:pPr>
              <w:rPr>
                <w:sz w:val="24"/>
                <w:szCs w:val="24"/>
              </w:rPr>
            </w:pPr>
          </w:p>
        </w:tc>
      </w:tr>
      <w:tr w:rsidR="005E7AEF" w:rsidRPr="000B11B4" w:rsidTr="005E7AEF">
        <w:tc>
          <w:tcPr>
            <w:tcW w:w="1242" w:type="dxa"/>
          </w:tcPr>
          <w:p w:rsidR="005E7AEF" w:rsidRPr="000B11B4" w:rsidRDefault="005E7AEF" w:rsidP="005E7AEF">
            <w:pPr>
              <w:rPr>
                <w:sz w:val="24"/>
                <w:szCs w:val="24"/>
              </w:rPr>
            </w:pPr>
          </w:p>
        </w:tc>
        <w:tc>
          <w:tcPr>
            <w:tcW w:w="2301" w:type="dxa"/>
          </w:tcPr>
          <w:p w:rsidR="005E7AEF" w:rsidRPr="003D613A" w:rsidRDefault="005E7AEF" w:rsidP="005E7AEF">
            <w:pPr>
              <w:pStyle w:val="a9"/>
              <w:rPr>
                <w:rFonts w:ascii="Times New Roman" w:hAnsi="Times New Roman" w:cs="Times New Roman"/>
              </w:rPr>
            </w:pPr>
            <w:r>
              <w:rPr>
                <w:rFonts w:ascii="Times New Roman" w:hAnsi="Times New Roman" w:cs="Times New Roman"/>
                <w:sz w:val="24"/>
                <w:szCs w:val="24"/>
              </w:rPr>
              <w:t>МКОУ «СОШ № 1 ст. Преградная»</w:t>
            </w:r>
          </w:p>
        </w:tc>
        <w:tc>
          <w:tcPr>
            <w:tcW w:w="2043" w:type="dxa"/>
          </w:tcPr>
          <w:p w:rsidR="005E7AEF" w:rsidRPr="000B11B4" w:rsidRDefault="005E7AEF" w:rsidP="005E7AEF">
            <w:pPr>
              <w:rPr>
                <w:sz w:val="24"/>
                <w:szCs w:val="24"/>
              </w:rPr>
            </w:pPr>
            <w:r w:rsidRPr="00D5000D">
              <w:rPr>
                <w:sz w:val="24"/>
                <w:szCs w:val="24"/>
              </w:rPr>
              <w:t>150</w:t>
            </w:r>
            <w:r>
              <w:rPr>
                <w:sz w:val="24"/>
                <w:szCs w:val="24"/>
              </w:rPr>
              <w:t>(</w:t>
            </w:r>
            <w:r w:rsidRPr="00D5000D">
              <w:rPr>
                <w:b/>
                <w:sz w:val="24"/>
                <w:szCs w:val="24"/>
              </w:rPr>
              <w:t>122</w:t>
            </w:r>
            <w:r>
              <w:rPr>
                <w:sz w:val="24"/>
                <w:szCs w:val="24"/>
              </w:rPr>
              <w:t>/28)</w:t>
            </w:r>
          </w:p>
        </w:tc>
        <w:tc>
          <w:tcPr>
            <w:tcW w:w="1346" w:type="dxa"/>
          </w:tcPr>
          <w:p w:rsidR="005E7AEF" w:rsidRPr="000B11B4" w:rsidRDefault="005E7AEF" w:rsidP="005E7AEF">
            <w:pPr>
              <w:rPr>
                <w:sz w:val="24"/>
                <w:szCs w:val="24"/>
              </w:rPr>
            </w:pPr>
            <w:r>
              <w:rPr>
                <w:sz w:val="24"/>
                <w:szCs w:val="24"/>
              </w:rPr>
              <w:t>21</w:t>
            </w:r>
          </w:p>
        </w:tc>
        <w:tc>
          <w:tcPr>
            <w:tcW w:w="1114" w:type="dxa"/>
          </w:tcPr>
          <w:p w:rsidR="005E7AEF" w:rsidRPr="000B11B4" w:rsidRDefault="005E7AEF" w:rsidP="005E7AEF">
            <w:pPr>
              <w:rPr>
                <w:sz w:val="24"/>
                <w:szCs w:val="24"/>
              </w:rPr>
            </w:pPr>
            <w:r>
              <w:rPr>
                <w:sz w:val="24"/>
                <w:szCs w:val="24"/>
              </w:rPr>
              <w:t>47</w:t>
            </w:r>
          </w:p>
        </w:tc>
        <w:tc>
          <w:tcPr>
            <w:tcW w:w="1134" w:type="dxa"/>
          </w:tcPr>
          <w:p w:rsidR="005E7AEF" w:rsidRPr="000B11B4" w:rsidRDefault="005E7AEF" w:rsidP="005E7AEF">
            <w:pPr>
              <w:rPr>
                <w:sz w:val="24"/>
                <w:szCs w:val="24"/>
              </w:rPr>
            </w:pPr>
            <w:r>
              <w:rPr>
                <w:sz w:val="24"/>
                <w:szCs w:val="24"/>
              </w:rPr>
              <w:t>82</w:t>
            </w:r>
          </w:p>
        </w:tc>
        <w:tc>
          <w:tcPr>
            <w:tcW w:w="1276" w:type="dxa"/>
          </w:tcPr>
          <w:p w:rsidR="005E7AEF" w:rsidRPr="000B11B4" w:rsidRDefault="005E7AEF" w:rsidP="005E7AEF">
            <w:pPr>
              <w:rPr>
                <w:sz w:val="24"/>
                <w:szCs w:val="24"/>
              </w:rPr>
            </w:pPr>
            <w:r>
              <w:rPr>
                <w:sz w:val="24"/>
                <w:szCs w:val="24"/>
              </w:rPr>
              <w:t>-</w:t>
            </w:r>
          </w:p>
        </w:tc>
        <w:tc>
          <w:tcPr>
            <w:tcW w:w="1276" w:type="dxa"/>
          </w:tcPr>
          <w:p w:rsidR="005E7AEF" w:rsidRPr="000B11B4" w:rsidRDefault="005E7AEF" w:rsidP="005E7AEF">
            <w:pPr>
              <w:rPr>
                <w:sz w:val="24"/>
                <w:szCs w:val="24"/>
              </w:rPr>
            </w:pPr>
            <w:r>
              <w:rPr>
                <w:sz w:val="24"/>
                <w:szCs w:val="24"/>
              </w:rPr>
              <w:t>100</w:t>
            </w:r>
          </w:p>
        </w:tc>
        <w:tc>
          <w:tcPr>
            <w:tcW w:w="1276" w:type="dxa"/>
          </w:tcPr>
          <w:p w:rsidR="005E7AEF" w:rsidRPr="000B11B4" w:rsidRDefault="005E7AEF" w:rsidP="005E7AEF">
            <w:pPr>
              <w:rPr>
                <w:sz w:val="24"/>
                <w:szCs w:val="24"/>
              </w:rPr>
            </w:pPr>
            <w:r>
              <w:rPr>
                <w:sz w:val="24"/>
                <w:szCs w:val="24"/>
              </w:rPr>
              <w:t>55,7</w:t>
            </w:r>
          </w:p>
        </w:tc>
        <w:tc>
          <w:tcPr>
            <w:tcW w:w="1984" w:type="dxa"/>
          </w:tcPr>
          <w:p w:rsidR="005E7AEF" w:rsidRPr="000B11B4" w:rsidRDefault="005E7AEF" w:rsidP="005E7AEF">
            <w:pPr>
              <w:rPr>
                <w:sz w:val="24"/>
                <w:szCs w:val="24"/>
              </w:rPr>
            </w:pPr>
          </w:p>
        </w:tc>
      </w:tr>
      <w:tr w:rsidR="005E7AEF" w:rsidRPr="000B11B4" w:rsidTr="005E7AEF">
        <w:tc>
          <w:tcPr>
            <w:tcW w:w="1242" w:type="dxa"/>
          </w:tcPr>
          <w:p w:rsidR="005E7AEF" w:rsidRPr="000B11B4" w:rsidRDefault="005E7AEF" w:rsidP="005E7AEF">
            <w:pPr>
              <w:rPr>
                <w:sz w:val="24"/>
                <w:szCs w:val="24"/>
              </w:rPr>
            </w:pPr>
          </w:p>
        </w:tc>
        <w:tc>
          <w:tcPr>
            <w:tcW w:w="2301" w:type="dxa"/>
          </w:tcPr>
          <w:p w:rsidR="005E7AEF" w:rsidRPr="00A20A5B" w:rsidRDefault="005E7AEF" w:rsidP="005E7AEF">
            <w:pPr>
              <w:pStyle w:val="a9"/>
              <w:rPr>
                <w:rFonts w:ascii="Times New Roman" w:hAnsi="Times New Roman" w:cs="Times New Roman"/>
                <w:szCs w:val="24"/>
              </w:rPr>
            </w:pPr>
            <w:r w:rsidRPr="009A0CE0">
              <w:rPr>
                <w:rFonts w:ascii="Times New Roman" w:hAnsi="Times New Roman" w:cs="Times New Roman"/>
                <w:szCs w:val="24"/>
              </w:rPr>
              <w:t>МКОУ</w:t>
            </w:r>
            <w:r>
              <w:rPr>
                <w:rFonts w:ascii="Times New Roman" w:hAnsi="Times New Roman" w:cs="Times New Roman"/>
                <w:szCs w:val="24"/>
              </w:rPr>
              <w:t xml:space="preserve"> </w:t>
            </w:r>
            <w:r w:rsidRPr="009A0CE0">
              <w:rPr>
                <w:rFonts w:ascii="Times New Roman" w:hAnsi="Times New Roman" w:cs="Times New Roman"/>
                <w:szCs w:val="24"/>
              </w:rPr>
              <w:t xml:space="preserve">«СОШ №2 </w:t>
            </w:r>
            <w:proofErr w:type="spellStart"/>
            <w:r w:rsidRPr="009A0CE0">
              <w:rPr>
                <w:rFonts w:ascii="Times New Roman" w:hAnsi="Times New Roman" w:cs="Times New Roman"/>
                <w:szCs w:val="24"/>
              </w:rPr>
              <w:t>ст</w:t>
            </w:r>
            <w:proofErr w:type="gramStart"/>
            <w:r w:rsidRPr="009A0CE0">
              <w:rPr>
                <w:rFonts w:ascii="Times New Roman" w:hAnsi="Times New Roman" w:cs="Times New Roman"/>
                <w:szCs w:val="24"/>
              </w:rPr>
              <w:t>.П</w:t>
            </w:r>
            <w:proofErr w:type="gramEnd"/>
            <w:r w:rsidRPr="009A0CE0">
              <w:rPr>
                <w:rFonts w:ascii="Times New Roman" w:hAnsi="Times New Roman" w:cs="Times New Roman"/>
                <w:szCs w:val="24"/>
              </w:rPr>
              <w:t>реградная</w:t>
            </w:r>
            <w:proofErr w:type="spellEnd"/>
            <w:r w:rsidRPr="009A0CE0">
              <w:rPr>
                <w:rFonts w:ascii="Times New Roman" w:hAnsi="Times New Roman" w:cs="Times New Roman"/>
                <w:szCs w:val="24"/>
              </w:rPr>
              <w:t>»</w:t>
            </w:r>
          </w:p>
        </w:tc>
        <w:tc>
          <w:tcPr>
            <w:tcW w:w="2043" w:type="dxa"/>
          </w:tcPr>
          <w:p w:rsidR="005E7AEF" w:rsidRPr="000B11B4" w:rsidRDefault="005E7AEF" w:rsidP="005E7AEF">
            <w:pPr>
              <w:rPr>
                <w:sz w:val="24"/>
                <w:szCs w:val="24"/>
              </w:rPr>
            </w:pPr>
            <w:r>
              <w:rPr>
                <w:sz w:val="24"/>
                <w:szCs w:val="24"/>
              </w:rPr>
              <w:t>408 (</w:t>
            </w:r>
            <w:r w:rsidRPr="00D5000D">
              <w:rPr>
                <w:b/>
                <w:sz w:val="24"/>
                <w:szCs w:val="24"/>
              </w:rPr>
              <w:t>315</w:t>
            </w:r>
            <w:r>
              <w:rPr>
                <w:sz w:val="24"/>
                <w:szCs w:val="24"/>
              </w:rPr>
              <w:t>/93)</w:t>
            </w:r>
          </w:p>
        </w:tc>
        <w:tc>
          <w:tcPr>
            <w:tcW w:w="1346" w:type="dxa"/>
          </w:tcPr>
          <w:p w:rsidR="005E7AEF" w:rsidRPr="000B11B4" w:rsidRDefault="005E7AEF" w:rsidP="005E7AEF">
            <w:pPr>
              <w:rPr>
                <w:sz w:val="24"/>
                <w:szCs w:val="24"/>
              </w:rPr>
            </w:pPr>
            <w:r>
              <w:rPr>
                <w:sz w:val="24"/>
                <w:szCs w:val="24"/>
              </w:rPr>
              <w:t>33</w:t>
            </w:r>
          </w:p>
        </w:tc>
        <w:tc>
          <w:tcPr>
            <w:tcW w:w="1114" w:type="dxa"/>
          </w:tcPr>
          <w:p w:rsidR="005E7AEF" w:rsidRPr="000B11B4" w:rsidRDefault="005E7AEF" w:rsidP="005E7AEF">
            <w:pPr>
              <w:rPr>
                <w:sz w:val="24"/>
                <w:szCs w:val="24"/>
              </w:rPr>
            </w:pPr>
            <w:r>
              <w:rPr>
                <w:sz w:val="24"/>
                <w:szCs w:val="24"/>
              </w:rPr>
              <w:t>124</w:t>
            </w:r>
          </w:p>
        </w:tc>
        <w:tc>
          <w:tcPr>
            <w:tcW w:w="1134" w:type="dxa"/>
          </w:tcPr>
          <w:p w:rsidR="005E7AEF" w:rsidRPr="000B11B4" w:rsidRDefault="005E7AEF" w:rsidP="005E7AEF">
            <w:pPr>
              <w:rPr>
                <w:sz w:val="24"/>
                <w:szCs w:val="24"/>
              </w:rPr>
            </w:pPr>
            <w:r>
              <w:rPr>
                <w:sz w:val="24"/>
                <w:szCs w:val="24"/>
              </w:rPr>
              <w:t>158</w:t>
            </w:r>
          </w:p>
        </w:tc>
        <w:tc>
          <w:tcPr>
            <w:tcW w:w="1276" w:type="dxa"/>
          </w:tcPr>
          <w:p w:rsidR="005E7AEF" w:rsidRPr="000B11B4" w:rsidRDefault="005E7AEF" w:rsidP="005E7AEF">
            <w:pPr>
              <w:rPr>
                <w:sz w:val="24"/>
                <w:szCs w:val="24"/>
              </w:rPr>
            </w:pPr>
            <w:r>
              <w:rPr>
                <w:sz w:val="24"/>
                <w:szCs w:val="24"/>
              </w:rPr>
              <w:t>-</w:t>
            </w:r>
          </w:p>
        </w:tc>
        <w:tc>
          <w:tcPr>
            <w:tcW w:w="1276" w:type="dxa"/>
          </w:tcPr>
          <w:p w:rsidR="005E7AEF" w:rsidRPr="000B11B4" w:rsidRDefault="005E7AEF" w:rsidP="005E7AEF">
            <w:pPr>
              <w:rPr>
                <w:sz w:val="24"/>
                <w:szCs w:val="24"/>
              </w:rPr>
            </w:pPr>
            <w:r>
              <w:rPr>
                <w:sz w:val="24"/>
                <w:szCs w:val="24"/>
              </w:rPr>
              <w:t>100</w:t>
            </w:r>
          </w:p>
        </w:tc>
        <w:tc>
          <w:tcPr>
            <w:tcW w:w="1276" w:type="dxa"/>
          </w:tcPr>
          <w:p w:rsidR="005E7AEF" w:rsidRPr="000B11B4" w:rsidRDefault="005E7AEF" w:rsidP="005E7AEF">
            <w:pPr>
              <w:rPr>
                <w:sz w:val="24"/>
                <w:szCs w:val="24"/>
              </w:rPr>
            </w:pPr>
            <w:r>
              <w:rPr>
                <w:sz w:val="24"/>
                <w:szCs w:val="24"/>
              </w:rPr>
              <w:t>49,8</w:t>
            </w:r>
          </w:p>
        </w:tc>
        <w:tc>
          <w:tcPr>
            <w:tcW w:w="1984" w:type="dxa"/>
          </w:tcPr>
          <w:p w:rsidR="005E7AEF" w:rsidRPr="000B11B4" w:rsidRDefault="005E7AEF" w:rsidP="005E7AEF">
            <w:pPr>
              <w:rPr>
                <w:sz w:val="24"/>
                <w:szCs w:val="24"/>
              </w:rPr>
            </w:pPr>
          </w:p>
        </w:tc>
      </w:tr>
      <w:tr w:rsidR="005E7AEF" w:rsidRPr="000B11B4" w:rsidTr="005E7AEF">
        <w:tc>
          <w:tcPr>
            <w:tcW w:w="1242" w:type="dxa"/>
          </w:tcPr>
          <w:p w:rsidR="005E7AEF" w:rsidRPr="000B11B4" w:rsidRDefault="005E7AEF" w:rsidP="005E7AEF">
            <w:pPr>
              <w:rPr>
                <w:sz w:val="24"/>
                <w:szCs w:val="24"/>
              </w:rPr>
            </w:pPr>
          </w:p>
        </w:tc>
        <w:tc>
          <w:tcPr>
            <w:tcW w:w="2301" w:type="dxa"/>
          </w:tcPr>
          <w:p w:rsidR="005E7AEF" w:rsidRPr="000B11B4" w:rsidRDefault="005E7AEF" w:rsidP="005E7AEF">
            <w:pPr>
              <w:rPr>
                <w:sz w:val="24"/>
                <w:szCs w:val="24"/>
              </w:rPr>
            </w:pPr>
            <w:r w:rsidRPr="007F1543">
              <w:rPr>
                <w:sz w:val="24"/>
                <w:szCs w:val="24"/>
              </w:rPr>
              <w:t xml:space="preserve">МКОУ «СОШ № 3 </w:t>
            </w:r>
            <w:proofErr w:type="spellStart"/>
            <w:r w:rsidRPr="007F1543">
              <w:rPr>
                <w:sz w:val="24"/>
                <w:szCs w:val="24"/>
              </w:rPr>
              <w:t>ст</w:t>
            </w:r>
            <w:proofErr w:type="spellEnd"/>
            <w:proofErr w:type="gramStart"/>
            <w:r w:rsidRPr="007F1543">
              <w:rPr>
                <w:sz w:val="24"/>
                <w:szCs w:val="24"/>
              </w:rPr>
              <w:t xml:space="preserve"> .</w:t>
            </w:r>
            <w:proofErr w:type="gramEnd"/>
            <w:r w:rsidRPr="007F1543">
              <w:rPr>
                <w:sz w:val="24"/>
                <w:szCs w:val="24"/>
              </w:rPr>
              <w:t xml:space="preserve"> Преградная»</w:t>
            </w:r>
          </w:p>
        </w:tc>
        <w:tc>
          <w:tcPr>
            <w:tcW w:w="2043" w:type="dxa"/>
          </w:tcPr>
          <w:p w:rsidR="005E7AEF" w:rsidRPr="000B11B4" w:rsidRDefault="005E7AEF" w:rsidP="005E7AEF">
            <w:pPr>
              <w:rPr>
                <w:sz w:val="24"/>
                <w:szCs w:val="24"/>
              </w:rPr>
            </w:pPr>
            <w:r>
              <w:rPr>
                <w:sz w:val="24"/>
                <w:szCs w:val="24"/>
              </w:rPr>
              <w:t>97 (</w:t>
            </w:r>
            <w:r w:rsidRPr="00D5000D">
              <w:rPr>
                <w:b/>
                <w:sz w:val="24"/>
                <w:szCs w:val="24"/>
              </w:rPr>
              <w:t>89</w:t>
            </w:r>
            <w:r>
              <w:rPr>
                <w:sz w:val="24"/>
                <w:szCs w:val="24"/>
              </w:rPr>
              <w:t>/8)</w:t>
            </w:r>
          </w:p>
        </w:tc>
        <w:tc>
          <w:tcPr>
            <w:tcW w:w="1346" w:type="dxa"/>
          </w:tcPr>
          <w:p w:rsidR="005E7AEF" w:rsidRPr="000B11B4" w:rsidRDefault="005E7AEF" w:rsidP="005E7AEF">
            <w:pPr>
              <w:rPr>
                <w:sz w:val="24"/>
                <w:szCs w:val="24"/>
              </w:rPr>
            </w:pPr>
            <w:r>
              <w:rPr>
                <w:sz w:val="24"/>
                <w:szCs w:val="24"/>
              </w:rPr>
              <w:t>8</w:t>
            </w:r>
          </w:p>
        </w:tc>
        <w:tc>
          <w:tcPr>
            <w:tcW w:w="1114" w:type="dxa"/>
          </w:tcPr>
          <w:p w:rsidR="005E7AEF" w:rsidRPr="000B11B4" w:rsidRDefault="005E7AEF" w:rsidP="005E7AEF">
            <w:pPr>
              <w:rPr>
                <w:sz w:val="24"/>
                <w:szCs w:val="24"/>
              </w:rPr>
            </w:pPr>
            <w:r>
              <w:rPr>
                <w:sz w:val="24"/>
                <w:szCs w:val="24"/>
              </w:rPr>
              <w:t>21</w:t>
            </w:r>
          </w:p>
        </w:tc>
        <w:tc>
          <w:tcPr>
            <w:tcW w:w="1134" w:type="dxa"/>
          </w:tcPr>
          <w:p w:rsidR="005E7AEF" w:rsidRPr="000B11B4" w:rsidRDefault="005E7AEF" w:rsidP="005E7AEF">
            <w:pPr>
              <w:rPr>
                <w:sz w:val="24"/>
                <w:szCs w:val="24"/>
              </w:rPr>
            </w:pPr>
            <w:r>
              <w:rPr>
                <w:sz w:val="24"/>
                <w:szCs w:val="24"/>
              </w:rPr>
              <w:t>67</w:t>
            </w:r>
          </w:p>
        </w:tc>
        <w:tc>
          <w:tcPr>
            <w:tcW w:w="1276" w:type="dxa"/>
          </w:tcPr>
          <w:p w:rsidR="005E7AEF" w:rsidRPr="000B11B4" w:rsidRDefault="005E7AEF" w:rsidP="005E7AEF">
            <w:pPr>
              <w:rPr>
                <w:sz w:val="24"/>
                <w:szCs w:val="24"/>
              </w:rPr>
            </w:pPr>
            <w:r>
              <w:rPr>
                <w:sz w:val="24"/>
                <w:szCs w:val="24"/>
              </w:rPr>
              <w:t>1</w:t>
            </w:r>
          </w:p>
        </w:tc>
        <w:tc>
          <w:tcPr>
            <w:tcW w:w="1276" w:type="dxa"/>
          </w:tcPr>
          <w:p w:rsidR="005E7AEF" w:rsidRPr="000B11B4" w:rsidRDefault="005E7AEF" w:rsidP="005E7AEF">
            <w:pPr>
              <w:rPr>
                <w:sz w:val="24"/>
                <w:szCs w:val="24"/>
              </w:rPr>
            </w:pPr>
            <w:r>
              <w:rPr>
                <w:sz w:val="24"/>
                <w:szCs w:val="24"/>
              </w:rPr>
              <w:t>97,8</w:t>
            </w:r>
          </w:p>
        </w:tc>
        <w:tc>
          <w:tcPr>
            <w:tcW w:w="1276" w:type="dxa"/>
          </w:tcPr>
          <w:p w:rsidR="005E7AEF" w:rsidRPr="000B11B4" w:rsidRDefault="005E7AEF" w:rsidP="005E7AEF">
            <w:pPr>
              <w:rPr>
                <w:sz w:val="24"/>
                <w:szCs w:val="24"/>
              </w:rPr>
            </w:pPr>
            <w:r>
              <w:rPr>
                <w:sz w:val="24"/>
                <w:szCs w:val="24"/>
              </w:rPr>
              <w:t>32</w:t>
            </w:r>
          </w:p>
        </w:tc>
        <w:tc>
          <w:tcPr>
            <w:tcW w:w="1984" w:type="dxa"/>
          </w:tcPr>
          <w:p w:rsidR="005E7AEF" w:rsidRPr="000B11B4" w:rsidRDefault="005E7AEF" w:rsidP="005E7AEF">
            <w:pPr>
              <w:rPr>
                <w:sz w:val="24"/>
                <w:szCs w:val="24"/>
              </w:rPr>
            </w:pPr>
          </w:p>
        </w:tc>
      </w:tr>
      <w:tr w:rsidR="005E7AEF" w:rsidRPr="000B11B4" w:rsidTr="005E7AEF">
        <w:tc>
          <w:tcPr>
            <w:tcW w:w="1242" w:type="dxa"/>
          </w:tcPr>
          <w:p w:rsidR="005E7AEF" w:rsidRPr="000B11B4" w:rsidRDefault="005E7AEF" w:rsidP="005E7AEF">
            <w:pPr>
              <w:rPr>
                <w:sz w:val="24"/>
                <w:szCs w:val="24"/>
              </w:rPr>
            </w:pPr>
          </w:p>
        </w:tc>
        <w:tc>
          <w:tcPr>
            <w:tcW w:w="2301" w:type="dxa"/>
          </w:tcPr>
          <w:p w:rsidR="005E7AEF" w:rsidRPr="007F1543" w:rsidRDefault="005E7AEF" w:rsidP="005E7AEF">
            <w:pPr>
              <w:rPr>
                <w:sz w:val="24"/>
                <w:szCs w:val="24"/>
              </w:rPr>
            </w:pPr>
            <w:r>
              <w:rPr>
                <w:sz w:val="24"/>
                <w:szCs w:val="24"/>
              </w:rPr>
              <w:t>МКОУ «СОШ а. Кызыл-Уруп»</w:t>
            </w:r>
          </w:p>
        </w:tc>
        <w:tc>
          <w:tcPr>
            <w:tcW w:w="2043" w:type="dxa"/>
          </w:tcPr>
          <w:p w:rsidR="005E7AEF" w:rsidRDefault="005E7AEF" w:rsidP="005E7AEF">
            <w:pPr>
              <w:rPr>
                <w:sz w:val="24"/>
                <w:szCs w:val="24"/>
              </w:rPr>
            </w:pPr>
            <w:r>
              <w:rPr>
                <w:sz w:val="24"/>
                <w:szCs w:val="24"/>
              </w:rPr>
              <w:t>40 (</w:t>
            </w:r>
            <w:r w:rsidRPr="00D5000D">
              <w:rPr>
                <w:b/>
                <w:sz w:val="24"/>
                <w:szCs w:val="24"/>
              </w:rPr>
              <w:t>37</w:t>
            </w:r>
            <w:r>
              <w:rPr>
                <w:sz w:val="24"/>
                <w:szCs w:val="24"/>
              </w:rPr>
              <w:t>/3)</w:t>
            </w:r>
          </w:p>
        </w:tc>
        <w:tc>
          <w:tcPr>
            <w:tcW w:w="1346" w:type="dxa"/>
          </w:tcPr>
          <w:p w:rsidR="005E7AEF" w:rsidRDefault="005E7AEF" w:rsidP="005E7AEF">
            <w:pPr>
              <w:rPr>
                <w:sz w:val="24"/>
                <w:szCs w:val="24"/>
              </w:rPr>
            </w:pPr>
            <w:r>
              <w:rPr>
                <w:sz w:val="24"/>
                <w:szCs w:val="24"/>
              </w:rPr>
              <w:t>8</w:t>
            </w:r>
          </w:p>
        </w:tc>
        <w:tc>
          <w:tcPr>
            <w:tcW w:w="1114" w:type="dxa"/>
          </w:tcPr>
          <w:p w:rsidR="005E7AEF" w:rsidRDefault="005E7AEF" w:rsidP="005E7AEF">
            <w:pPr>
              <w:rPr>
                <w:sz w:val="24"/>
                <w:szCs w:val="24"/>
              </w:rPr>
            </w:pPr>
            <w:r>
              <w:rPr>
                <w:sz w:val="24"/>
                <w:szCs w:val="24"/>
              </w:rPr>
              <w:t>18</w:t>
            </w:r>
          </w:p>
        </w:tc>
        <w:tc>
          <w:tcPr>
            <w:tcW w:w="1134" w:type="dxa"/>
          </w:tcPr>
          <w:p w:rsidR="005E7AEF" w:rsidRDefault="005E7AEF" w:rsidP="005E7AEF">
            <w:pPr>
              <w:rPr>
                <w:sz w:val="24"/>
                <w:szCs w:val="24"/>
              </w:rPr>
            </w:pPr>
            <w:r>
              <w:rPr>
                <w:sz w:val="24"/>
                <w:szCs w:val="24"/>
              </w:rPr>
              <w:t>24</w:t>
            </w:r>
          </w:p>
        </w:tc>
        <w:tc>
          <w:tcPr>
            <w:tcW w:w="1276" w:type="dxa"/>
          </w:tcPr>
          <w:p w:rsidR="005E7AEF" w:rsidRDefault="005E7AEF" w:rsidP="005E7AEF">
            <w:pPr>
              <w:rPr>
                <w:sz w:val="24"/>
                <w:szCs w:val="24"/>
              </w:rPr>
            </w:pPr>
            <w:r>
              <w:rPr>
                <w:sz w:val="24"/>
                <w:szCs w:val="24"/>
              </w:rPr>
              <w:t>-</w:t>
            </w:r>
          </w:p>
        </w:tc>
        <w:tc>
          <w:tcPr>
            <w:tcW w:w="1276" w:type="dxa"/>
          </w:tcPr>
          <w:p w:rsidR="005E7AEF" w:rsidRPr="000B11B4" w:rsidRDefault="005E7AEF" w:rsidP="005E7AEF">
            <w:pPr>
              <w:rPr>
                <w:sz w:val="24"/>
                <w:szCs w:val="24"/>
              </w:rPr>
            </w:pPr>
            <w:r>
              <w:rPr>
                <w:sz w:val="24"/>
                <w:szCs w:val="24"/>
              </w:rPr>
              <w:t>100</w:t>
            </w:r>
          </w:p>
        </w:tc>
        <w:tc>
          <w:tcPr>
            <w:tcW w:w="1276" w:type="dxa"/>
          </w:tcPr>
          <w:p w:rsidR="005E7AEF" w:rsidRPr="000B11B4" w:rsidRDefault="005E7AEF" w:rsidP="005E7AEF">
            <w:pPr>
              <w:rPr>
                <w:sz w:val="24"/>
                <w:szCs w:val="24"/>
              </w:rPr>
            </w:pPr>
            <w:r>
              <w:rPr>
                <w:sz w:val="24"/>
                <w:szCs w:val="24"/>
              </w:rPr>
              <w:t>70,3</w:t>
            </w:r>
          </w:p>
        </w:tc>
        <w:tc>
          <w:tcPr>
            <w:tcW w:w="1984" w:type="dxa"/>
          </w:tcPr>
          <w:p w:rsidR="005E7AEF" w:rsidRPr="000B11B4" w:rsidRDefault="005E7AEF" w:rsidP="005E7AEF">
            <w:pPr>
              <w:rPr>
                <w:sz w:val="24"/>
                <w:szCs w:val="24"/>
              </w:rPr>
            </w:pPr>
          </w:p>
        </w:tc>
      </w:tr>
      <w:tr w:rsidR="005E7AEF" w:rsidRPr="002016C9" w:rsidTr="005E7AEF">
        <w:tc>
          <w:tcPr>
            <w:tcW w:w="1242" w:type="dxa"/>
            <w:vAlign w:val="center"/>
          </w:tcPr>
          <w:p w:rsidR="005E7AEF" w:rsidRPr="002016C9" w:rsidRDefault="005E7AEF" w:rsidP="005E7AEF">
            <w:pPr>
              <w:pStyle w:val="a9"/>
              <w:rPr>
                <w:rFonts w:ascii="Times New Roman" w:hAnsi="Times New Roman"/>
                <w:sz w:val="24"/>
                <w:szCs w:val="24"/>
              </w:rPr>
            </w:pPr>
          </w:p>
        </w:tc>
        <w:tc>
          <w:tcPr>
            <w:tcW w:w="2301" w:type="dxa"/>
          </w:tcPr>
          <w:p w:rsidR="005E7AEF" w:rsidRPr="002016C9" w:rsidRDefault="005E7AEF" w:rsidP="005E7AEF">
            <w:pPr>
              <w:pStyle w:val="a9"/>
              <w:jc w:val="center"/>
              <w:rPr>
                <w:rFonts w:ascii="Times New Roman" w:hAnsi="Times New Roman"/>
                <w:sz w:val="24"/>
                <w:szCs w:val="24"/>
              </w:rPr>
            </w:pPr>
            <w:r>
              <w:rPr>
                <w:rFonts w:ascii="Times New Roman" w:hAnsi="Times New Roman"/>
                <w:sz w:val="24"/>
                <w:szCs w:val="24"/>
              </w:rPr>
              <w:t>МКОУ «СОШ № 1 село Курджиново»</w:t>
            </w:r>
          </w:p>
        </w:tc>
        <w:tc>
          <w:tcPr>
            <w:tcW w:w="2043" w:type="dxa"/>
          </w:tcPr>
          <w:p w:rsidR="005E7AEF" w:rsidRPr="002016C9" w:rsidRDefault="005E7AEF" w:rsidP="005E7AEF">
            <w:pPr>
              <w:pStyle w:val="a9"/>
              <w:rPr>
                <w:rFonts w:ascii="Times New Roman" w:hAnsi="Times New Roman"/>
                <w:sz w:val="24"/>
                <w:szCs w:val="24"/>
              </w:rPr>
            </w:pPr>
            <w:r>
              <w:rPr>
                <w:rFonts w:ascii="Times New Roman" w:hAnsi="Times New Roman"/>
                <w:sz w:val="24"/>
                <w:szCs w:val="24"/>
              </w:rPr>
              <w:t>173 (</w:t>
            </w:r>
            <w:r w:rsidRPr="00D5000D">
              <w:rPr>
                <w:rFonts w:ascii="Times New Roman" w:hAnsi="Times New Roman"/>
                <w:b/>
                <w:sz w:val="24"/>
                <w:szCs w:val="24"/>
              </w:rPr>
              <w:t>141</w:t>
            </w:r>
            <w:r>
              <w:rPr>
                <w:rFonts w:ascii="Times New Roman" w:hAnsi="Times New Roman"/>
                <w:sz w:val="24"/>
                <w:szCs w:val="24"/>
              </w:rPr>
              <w:t>/32)</w:t>
            </w:r>
          </w:p>
        </w:tc>
        <w:tc>
          <w:tcPr>
            <w:tcW w:w="1346" w:type="dxa"/>
          </w:tcPr>
          <w:p w:rsidR="005E7AEF" w:rsidRPr="002016C9" w:rsidRDefault="005E7AEF" w:rsidP="005E7AEF">
            <w:pPr>
              <w:pStyle w:val="a9"/>
              <w:rPr>
                <w:rFonts w:ascii="Times New Roman" w:hAnsi="Times New Roman"/>
                <w:sz w:val="24"/>
                <w:szCs w:val="24"/>
              </w:rPr>
            </w:pPr>
            <w:r>
              <w:rPr>
                <w:rFonts w:ascii="Times New Roman" w:hAnsi="Times New Roman"/>
                <w:sz w:val="24"/>
                <w:szCs w:val="24"/>
              </w:rPr>
              <w:t>26</w:t>
            </w:r>
          </w:p>
        </w:tc>
        <w:tc>
          <w:tcPr>
            <w:tcW w:w="1114" w:type="dxa"/>
          </w:tcPr>
          <w:p w:rsidR="005E7AEF" w:rsidRPr="002016C9" w:rsidRDefault="005E7AEF" w:rsidP="005E7AEF">
            <w:pPr>
              <w:pStyle w:val="a9"/>
              <w:jc w:val="center"/>
              <w:rPr>
                <w:rFonts w:ascii="Times New Roman" w:hAnsi="Times New Roman"/>
                <w:sz w:val="24"/>
                <w:szCs w:val="24"/>
              </w:rPr>
            </w:pPr>
            <w:r>
              <w:rPr>
                <w:rFonts w:ascii="Times New Roman" w:hAnsi="Times New Roman"/>
                <w:sz w:val="24"/>
                <w:szCs w:val="24"/>
              </w:rPr>
              <w:t>52</w:t>
            </w:r>
          </w:p>
        </w:tc>
        <w:tc>
          <w:tcPr>
            <w:tcW w:w="1134" w:type="dxa"/>
          </w:tcPr>
          <w:p w:rsidR="005E7AEF" w:rsidRPr="002016C9" w:rsidRDefault="005E7AEF" w:rsidP="005E7AEF">
            <w:pPr>
              <w:pStyle w:val="a9"/>
              <w:jc w:val="center"/>
              <w:rPr>
                <w:rFonts w:ascii="Times New Roman" w:hAnsi="Times New Roman"/>
                <w:sz w:val="24"/>
                <w:szCs w:val="24"/>
              </w:rPr>
            </w:pPr>
            <w:r>
              <w:rPr>
                <w:rFonts w:ascii="Times New Roman" w:hAnsi="Times New Roman"/>
                <w:sz w:val="24"/>
                <w:szCs w:val="24"/>
              </w:rPr>
              <w:t>62</w:t>
            </w:r>
          </w:p>
        </w:tc>
        <w:tc>
          <w:tcPr>
            <w:tcW w:w="1276" w:type="dxa"/>
          </w:tcPr>
          <w:p w:rsidR="005E7AEF" w:rsidRPr="002016C9" w:rsidRDefault="005E7AEF" w:rsidP="005E7AEF">
            <w:pPr>
              <w:pStyle w:val="a9"/>
              <w:jc w:val="center"/>
              <w:rPr>
                <w:rFonts w:ascii="Times New Roman" w:hAnsi="Times New Roman"/>
                <w:sz w:val="24"/>
                <w:szCs w:val="24"/>
              </w:rPr>
            </w:pPr>
            <w:r>
              <w:rPr>
                <w:rFonts w:ascii="Times New Roman" w:hAnsi="Times New Roman"/>
                <w:sz w:val="24"/>
                <w:szCs w:val="24"/>
              </w:rPr>
              <w:t>1 не/а</w:t>
            </w:r>
          </w:p>
        </w:tc>
        <w:tc>
          <w:tcPr>
            <w:tcW w:w="1276" w:type="dxa"/>
          </w:tcPr>
          <w:p w:rsidR="005E7AEF" w:rsidRPr="002016C9" w:rsidRDefault="005E7AEF" w:rsidP="005E7AEF">
            <w:pPr>
              <w:pStyle w:val="a9"/>
              <w:rPr>
                <w:rFonts w:ascii="Times New Roman" w:hAnsi="Times New Roman"/>
                <w:sz w:val="24"/>
                <w:szCs w:val="24"/>
              </w:rPr>
            </w:pPr>
            <w:r>
              <w:rPr>
                <w:rFonts w:ascii="Times New Roman" w:hAnsi="Times New Roman"/>
                <w:sz w:val="24"/>
                <w:szCs w:val="24"/>
              </w:rPr>
              <w:t>100</w:t>
            </w:r>
          </w:p>
        </w:tc>
        <w:tc>
          <w:tcPr>
            <w:tcW w:w="1276" w:type="dxa"/>
          </w:tcPr>
          <w:p w:rsidR="005E7AEF" w:rsidRDefault="005E7AEF" w:rsidP="005E7AEF">
            <w:pPr>
              <w:pStyle w:val="a9"/>
              <w:rPr>
                <w:rFonts w:ascii="Times New Roman" w:hAnsi="Times New Roman"/>
                <w:sz w:val="24"/>
                <w:szCs w:val="24"/>
              </w:rPr>
            </w:pPr>
            <w:r>
              <w:rPr>
                <w:rFonts w:ascii="Times New Roman" w:hAnsi="Times New Roman"/>
                <w:sz w:val="24"/>
                <w:szCs w:val="24"/>
              </w:rPr>
              <w:t>55</w:t>
            </w:r>
          </w:p>
        </w:tc>
        <w:tc>
          <w:tcPr>
            <w:tcW w:w="1984" w:type="dxa"/>
          </w:tcPr>
          <w:p w:rsidR="005E7AEF" w:rsidRPr="002016C9" w:rsidRDefault="005E7AEF" w:rsidP="005E7AEF">
            <w:pPr>
              <w:pStyle w:val="a9"/>
              <w:rPr>
                <w:rFonts w:ascii="Times New Roman" w:hAnsi="Times New Roman"/>
                <w:sz w:val="24"/>
                <w:szCs w:val="24"/>
              </w:rPr>
            </w:pPr>
          </w:p>
        </w:tc>
      </w:tr>
      <w:tr w:rsidR="005E7AEF" w:rsidRPr="000B11B4" w:rsidTr="005E7AEF">
        <w:tc>
          <w:tcPr>
            <w:tcW w:w="1242" w:type="dxa"/>
          </w:tcPr>
          <w:p w:rsidR="005E7AEF" w:rsidRPr="000B11B4" w:rsidRDefault="005E7AEF" w:rsidP="005E7AEF">
            <w:pPr>
              <w:rPr>
                <w:sz w:val="24"/>
                <w:szCs w:val="24"/>
              </w:rPr>
            </w:pPr>
          </w:p>
        </w:tc>
        <w:tc>
          <w:tcPr>
            <w:tcW w:w="2301" w:type="dxa"/>
          </w:tcPr>
          <w:p w:rsidR="005E7AEF" w:rsidRPr="000B11B4" w:rsidRDefault="005E7AEF" w:rsidP="005E7AEF">
            <w:pPr>
              <w:rPr>
                <w:sz w:val="24"/>
                <w:szCs w:val="24"/>
              </w:rPr>
            </w:pPr>
            <w:r>
              <w:rPr>
                <w:sz w:val="24"/>
                <w:szCs w:val="24"/>
              </w:rPr>
              <w:t xml:space="preserve">МКОУ «СОШ №2 с. Курджиново» </w:t>
            </w:r>
          </w:p>
        </w:tc>
        <w:tc>
          <w:tcPr>
            <w:tcW w:w="2043" w:type="dxa"/>
          </w:tcPr>
          <w:p w:rsidR="005E7AEF" w:rsidRPr="000B11B4" w:rsidRDefault="005E7AEF" w:rsidP="005E7AEF">
            <w:pPr>
              <w:rPr>
                <w:sz w:val="24"/>
                <w:szCs w:val="24"/>
              </w:rPr>
            </w:pPr>
            <w:r>
              <w:rPr>
                <w:sz w:val="24"/>
                <w:szCs w:val="24"/>
              </w:rPr>
              <w:t>167 (</w:t>
            </w:r>
            <w:r w:rsidRPr="00D5000D">
              <w:rPr>
                <w:b/>
                <w:sz w:val="24"/>
                <w:szCs w:val="24"/>
              </w:rPr>
              <w:t>134</w:t>
            </w:r>
            <w:r>
              <w:rPr>
                <w:sz w:val="24"/>
                <w:szCs w:val="24"/>
              </w:rPr>
              <w:t>/33)</w:t>
            </w:r>
          </w:p>
        </w:tc>
        <w:tc>
          <w:tcPr>
            <w:tcW w:w="1346" w:type="dxa"/>
          </w:tcPr>
          <w:p w:rsidR="005E7AEF" w:rsidRPr="000B11B4" w:rsidRDefault="005E7AEF" w:rsidP="005E7AEF">
            <w:pPr>
              <w:rPr>
                <w:sz w:val="24"/>
                <w:szCs w:val="24"/>
              </w:rPr>
            </w:pPr>
            <w:r>
              <w:rPr>
                <w:sz w:val="24"/>
                <w:szCs w:val="24"/>
              </w:rPr>
              <w:t>23</w:t>
            </w:r>
          </w:p>
        </w:tc>
        <w:tc>
          <w:tcPr>
            <w:tcW w:w="1114" w:type="dxa"/>
          </w:tcPr>
          <w:p w:rsidR="005E7AEF" w:rsidRPr="000B11B4" w:rsidRDefault="005E7AEF" w:rsidP="005E7AEF">
            <w:pPr>
              <w:rPr>
                <w:sz w:val="24"/>
                <w:szCs w:val="24"/>
              </w:rPr>
            </w:pPr>
            <w:r>
              <w:rPr>
                <w:sz w:val="24"/>
                <w:szCs w:val="24"/>
              </w:rPr>
              <w:t>46</w:t>
            </w:r>
          </w:p>
        </w:tc>
        <w:tc>
          <w:tcPr>
            <w:tcW w:w="1134" w:type="dxa"/>
          </w:tcPr>
          <w:p w:rsidR="005E7AEF" w:rsidRPr="000B11B4" w:rsidRDefault="005E7AEF" w:rsidP="005E7AEF">
            <w:pPr>
              <w:rPr>
                <w:sz w:val="24"/>
                <w:szCs w:val="24"/>
              </w:rPr>
            </w:pPr>
            <w:r>
              <w:rPr>
                <w:sz w:val="24"/>
                <w:szCs w:val="24"/>
              </w:rPr>
              <w:t>65</w:t>
            </w:r>
          </w:p>
        </w:tc>
        <w:tc>
          <w:tcPr>
            <w:tcW w:w="1276" w:type="dxa"/>
          </w:tcPr>
          <w:p w:rsidR="005E7AEF" w:rsidRPr="000B11B4" w:rsidRDefault="005E7AEF" w:rsidP="005E7AEF">
            <w:pPr>
              <w:rPr>
                <w:sz w:val="24"/>
                <w:szCs w:val="24"/>
              </w:rPr>
            </w:pPr>
            <w:r>
              <w:rPr>
                <w:sz w:val="24"/>
                <w:szCs w:val="24"/>
              </w:rPr>
              <w:t>-</w:t>
            </w:r>
          </w:p>
        </w:tc>
        <w:tc>
          <w:tcPr>
            <w:tcW w:w="1276" w:type="dxa"/>
          </w:tcPr>
          <w:p w:rsidR="005E7AEF" w:rsidRDefault="005E7AEF" w:rsidP="005E7AEF">
            <w:r w:rsidRPr="00170531">
              <w:rPr>
                <w:sz w:val="24"/>
                <w:szCs w:val="24"/>
              </w:rPr>
              <w:t>100</w:t>
            </w:r>
          </w:p>
        </w:tc>
        <w:tc>
          <w:tcPr>
            <w:tcW w:w="1276" w:type="dxa"/>
          </w:tcPr>
          <w:p w:rsidR="005E7AEF" w:rsidRPr="000B11B4" w:rsidRDefault="005E7AEF" w:rsidP="005E7AEF">
            <w:pPr>
              <w:rPr>
                <w:sz w:val="24"/>
                <w:szCs w:val="24"/>
              </w:rPr>
            </w:pPr>
            <w:r>
              <w:rPr>
                <w:sz w:val="24"/>
                <w:szCs w:val="24"/>
              </w:rPr>
              <w:t>51,5</w:t>
            </w:r>
          </w:p>
        </w:tc>
        <w:tc>
          <w:tcPr>
            <w:tcW w:w="1984" w:type="dxa"/>
          </w:tcPr>
          <w:p w:rsidR="005E7AEF" w:rsidRPr="000B11B4" w:rsidRDefault="005E7AEF" w:rsidP="005E7AEF">
            <w:pPr>
              <w:rPr>
                <w:sz w:val="24"/>
                <w:szCs w:val="24"/>
              </w:rPr>
            </w:pPr>
          </w:p>
        </w:tc>
      </w:tr>
      <w:tr w:rsidR="005E7AEF" w:rsidRPr="005C2575" w:rsidTr="005E7AEF">
        <w:tc>
          <w:tcPr>
            <w:tcW w:w="1242" w:type="dxa"/>
          </w:tcPr>
          <w:p w:rsidR="005E7AEF" w:rsidRPr="005C2575" w:rsidRDefault="005E7AEF" w:rsidP="005E7AEF">
            <w:pPr>
              <w:rPr>
                <w:rFonts w:eastAsia="Calibri"/>
                <w:sz w:val="24"/>
                <w:szCs w:val="24"/>
              </w:rPr>
            </w:pPr>
          </w:p>
        </w:tc>
        <w:tc>
          <w:tcPr>
            <w:tcW w:w="2301" w:type="dxa"/>
          </w:tcPr>
          <w:p w:rsidR="005E7AEF" w:rsidRPr="005C2575" w:rsidRDefault="005E7AEF" w:rsidP="005E7AEF">
            <w:pPr>
              <w:rPr>
                <w:rFonts w:eastAsia="Calibri"/>
                <w:sz w:val="24"/>
                <w:szCs w:val="24"/>
              </w:rPr>
            </w:pPr>
            <w:r w:rsidRPr="005C2575">
              <w:rPr>
                <w:rFonts w:eastAsia="Calibri"/>
                <w:sz w:val="24"/>
                <w:szCs w:val="24"/>
              </w:rPr>
              <w:t xml:space="preserve">МКОУ «СОШ </w:t>
            </w:r>
            <w:proofErr w:type="spellStart"/>
            <w:r w:rsidRPr="005C2575">
              <w:rPr>
                <w:rFonts w:eastAsia="Calibri"/>
                <w:sz w:val="24"/>
                <w:szCs w:val="24"/>
              </w:rPr>
              <w:t>с</w:t>
            </w:r>
            <w:proofErr w:type="gramStart"/>
            <w:r w:rsidRPr="005C2575">
              <w:rPr>
                <w:rFonts w:eastAsia="Calibri"/>
                <w:sz w:val="24"/>
                <w:szCs w:val="24"/>
              </w:rPr>
              <w:t>.П</w:t>
            </w:r>
            <w:proofErr w:type="gramEnd"/>
            <w:r w:rsidRPr="005C2575">
              <w:rPr>
                <w:rFonts w:eastAsia="Calibri"/>
                <w:sz w:val="24"/>
                <w:szCs w:val="24"/>
              </w:rPr>
              <w:t>редгорное</w:t>
            </w:r>
            <w:proofErr w:type="spellEnd"/>
            <w:r w:rsidRPr="005C2575">
              <w:rPr>
                <w:rFonts w:eastAsia="Calibri"/>
                <w:sz w:val="24"/>
                <w:szCs w:val="24"/>
              </w:rPr>
              <w:t>»</w:t>
            </w:r>
          </w:p>
        </w:tc>
        <w:tc>
          <w:tcPr>
            <w:tcW w:w="2043" w:type="dxa"/>
          </w:tcPr>
          <w:p w:rsidR="005E7AEF" w:rsidRPr="005C2575" w:rsidRDefault="005E7AEF" w:rsidP="005E7AEF">
            <w:pPr>
              <w:rPr>
                <w:rFonts w:eastAsia="Calibri"/>
                <w:sz w:val="24"/>
                <w:szCs w:val="24"/>
              </w:rPr>
            </w:pPr>
            <w:r>
              <w:rPr>
                <w:rFonts w:eastAsia="Calibri"/>
                <w:sz w:val="24"/>
                <w:szCs w:val="24"/>
              </w:rPr>
              <w:t>54 (</w:t>
            </w:r>
            <w:r w:rsidRPr="00D5000D">
              <w:rPr>
                <w:rFonts w:eastAsia="Calibri"/>
                <w:b/>
                <w:sz w:val="24"/>
                <w:szCs w:val="24"/>
              </w:rPr>
              <w:t>46</w:t>
            </w:r>
            <w:r>
              <w:rPr>
                <w:rFonts w:eastAsia="Calibri"/>
                <w:sz w:val="24"/>
                <w:szCs w:val="24"/>
              </w:rPr>
              <w:t>/8)</w:t>
            </w:r>
          </w:p>
        </w:tc>
        <w:tc>
          <w:tcPr>
            <w:tcW w:w="1346" w:type="dxa"/>
          </w:tcPr>
          <w:p w:rsidR="005E7AEF" w:rsidRPr="005C2575" w:rsidRDefault="005E7AEF" w:rsidP="005E7AEF">
            <w:pPr>
              <w:rPr>
                <w:rFonts w:eastAsia="Calibri"/>
                <w:sz w:val="24"/>
                <w:szCs w:val="24"/>
              </w:rPr>
            </w:pPr>
            <w:r>
              <w:rPr>
                <w:rFonts w:eastAsia="Calibri"/>
                <w:sz w:val="24"/>
                <w:szCs w:val="24"/>
              </w:rPr>
              <w:t>6</w:t>
            </w:r>
          </w:p>
        </w:tc>
        <w:tc>
          <w:tcPr>
            <w:tcW w:w="1114" w:type="dxa"/>
          </w:tcPr>
          <w:p w:rsidR="005E7AEF" w:rsidRPr="005C2575" w:rsidRDefault="005E7AEF" w:rsidP="005E7AEF">
            <w:pPr>
              <w:rPr>
                <w:rFonts w:eastAsia="Calibri"/>
                <w:sz w:val="24"/>
                <w:szCs w:val="24"/>
              </w:rPr>
            </w:pPr>
            <w:r>
              <w:rPr>
                <w:rFonts w:eastAsia="Calibri"/>
                <w:sz w:val="24"/>
                <w:szCs w:val="24"/>
              </w:rPr>
              <w:t>20</w:t>
            </w:r>
          </w:p>
        </w:tc>
        <w:tc>
          <w:tcPr>
            <w:tcW w:w="1134" w:type="dxa"/>
          </w:tcPr>
          <w:p w:rsidR="005E7AEF" w:rsidRPr="005C2575" w:rsidRDefault="005E7AEF" w:rsidP="005E7AEF">
            <w:pPr>
              <w:rPr>
                <w:rFonts w:eastAsia="Calibri"/>
                <w:sz w:val="24"/>
                <w:szCs w:val="24"/>
              </w:rPr>
            </w:pPr>
            <w:r>
              <w:rPr>
                <w:rFonts w:eastAsia="Calibri"/>
                <w:sz w:val="24"/>
                <w:szCs w:val="24"/>
              </w:rPr>
              <w:t>20</w:t>
            </w:r>
          </w:p>
        </w:tc>
        <w:tc>
          <w:tcPr>
            <w:tcW w:w="1276" w:type="dxa"/>
          </w:tcPr>
          <w:p w:rsidR="005E7AEF" w:rsidRPr="005C2575" w:rsidRDefault="005E7AEF" w:rsidP="005E7AEF">
            <w:pPr>
              <w:rPr>
                <w:rFonts w:eastAsia="Calibri"/>
                <w:sz w:val="24"/>
                <w:szCs w:val="24"/>
              </w:rPr>
            </w:pPr>
            <w:r>
              <w:rPr>
                <w:rFonts w:eastAsia="Calibri"/>
                <w:sz w:val="24"/>
                <w:szCs w:val="24"/>
              </w:rPr>
              <w:t>0</w:t>
            </w:r>
          </w:p>
        </w:tc>
        <w:tc>
          <w:tcPr>
            <w:tcW w:w="1276" w:type="dxa"/>
          </w:tcPr>
          <w:p w:rsidR="005E7AEF" w:rsidRDefault="005E7AEF" w:rsidP="005E7AEF">
            <w:r w:rsidRPr="00170531">
              <w:rPr>
                <w:sz w:val="24"/>
                <w:szCs w:val="24"/>
              </w:rPr>
              <w:t>100</w:t>
            </w:r>
          </w:p>
        </w:tc>
        <w:tc>
          <w:tcPr>
            <w:tcW w:w="1276" w:type="dxa"/>
          </w:tcPr>
          <w:p w:rsidR="005E7AEF" w:rsidRPr="005C2575" w:rsidRDefault="005E7AEF" w:rsidP="005E7AEF">
            <w:pPr>
              <w:rPr>
                <w:rFonts w:eastAsia="Calibri"/>
                <w:sz w:val="24"/>
                <w:szCs w:val="24"/>
              </w:rPr>
            </w:pPr>
            <w:r>
              <w:rPr>
                <w:rFonts w:eastAsia="Calibri"/>
                <w:sz w:val="24"/>
                <w:szCs w:val="24"/>
              </w:rPr>
              <w:t>56,5</w:t>
            </w:r>
          </w:p>
        </w:tc>
        <w:tc>
          <w:tcPr>
            <w:tcW w:w="1984" w:type="dxa"/>
          </w:tcPr>
          <w:p w:rsidR="005E7AEF" w:rsidRPr="005C2575" w:rsidRDefault="005E7AEF" w:rsidP="005E7AEF">
            <w:pPr>
              <w:rPr>
                <w:rFonts w:eastAsia="Calibri"/>
                <w:sz w:val="24"/>
                <w:szCs w:val="24"/>
              </w:rPr>
            </w:pPr>
          </w:p>
        </w:tc>
      </w:tr>
      <w:tr w:rsidR="005E7AEF" w:rsidRPr="000B11B4" w:rsidTr="005E7AEF">
        <w:tc>
          <w:tcPr>
            <w:tcW w:w="1242" w:type="dxa"/>
          </w:tcPr>
          <w:p w:rsidR="005E7AEF" w:rsidRPr="000B11B4" w:rsidRDefault="005E7AEF" w:rsidP="005E7AEF">
            <w:pPr>
              <w:rPr>
                <w:sz w:val="24"/>
                <w:szCs w:val="24"/>
              </w:rPr>
            </w:pPr>
          </w:p>
        </w:tc>
        <w:tc>
          <w:tcPr>
            <w:tcW w:w="2301" w:type="dxa"/>
          </w:tcPr>
          <w:p w:rsidR="005E7AEF" w:rsidRPr="000B11B4" w:rsidRDefault="005E7AEF" w:rsidP="005E7AEF">
            <w:pPr>
              <w:rPr>
                <w:sz w:val="24"/>
                <w:szCs w:val="24"/>
              </w:rPr>
            </w:pPr>
            <w:r>
              <w:rPr>
                <w:sz w:val="24"/>
                <w:szCs w:val="24"/>
              </w:rPr>
              <w:t>МКОУ «ООШ с. Курджиново»</w:t>
            </w:r>
          </w:p>
        </w:tc>
        <w:tc>
          <w:tcPr>
            <w:tcW w:w="2043" w:type="dxa"/>
          </w:tcPr>
          <w:p w:rsidR="005E7AEF" w:rsidRPr="000B11B4" w:rsidRDefault="005E7AEF" w:rsidP="005E7AEF">
            <w:pPr>
              <w:rPr>
                <w:sz w:val="24"/>
                <w:szCs w:val="24"/>
              </w:rPr>
            </w:pPr>
            <w:r>
              <w:rPr>
                <w:sz w:val="24"/>
                <w:szCs w:val="24"/>
              </w:rPr>
              <w:t>48 (</w:t>
            </w:r>
            <w:r w:rsidRPr="00D5000D">
              <w:rPr>
                <w:b/>
                <w:sz w:val="24"/>
                <w:szCs w:val="24"/>
              </w:rPr>
              <w:t>44</w:t>
            </w:r>
            <w:r>
              <w:rPr>
                <w:sz w:val="24"/>
                <w:szCs w:val="24"/>
              </w:rPr>
              <w:t>/4)</w:t>
            </w:r>
          </w:p>
        </w:tc>
        <w:tc>
          <w:tcPr>
            <w:tcW w:w="1346" w:type="dxa"/>
          </w:tcPr>
          <w:p w:rsidR="005E7AEF" w:rsidRPr="000B11B4" w:rsidRDefault="005E7AEF" w:rsidP="005E7AEF">
            <w:pPr>
              <w:rPr>
                <w:sz w:val="24"/>
                <w:szCs w:val="24"/>
              </w:rPr>
            </w:pPr>
            <w:r>
              <w:rPr>
                <w:sz w:val="24"/>
                <w:szCs w:val="24"/>
              </w:rPr>
              <w:t>11</w:t>
            </w:r>
          </w:p>
        </w:tc>
        <w:tc>
          <w:tcPr>
            <w:tcW w:w="1114" w:type="dxa"/>
          </w:tcPr>
          <w:p w:rsidR="005E7AEF" w:rsidRPr="000B11B4" w:rsidRDefault="005E7AEF" w:rsidP="005E7AEF">
            <w:pPr>
              <w:rPr>
                <w:sz w:val="24"/>
                <w:szCs w:val="24"/>
              </w:rPr>
            </w:pPr>
            <w:r>
              <w:rPr>
                <w:sz w:val="24"/>
                <w:szCs w:val="24"/>
              </w:rPr>
              <w:t>8</w:t>
            </w:r>
          </w:p>
        </w:tc>
        <w:tc>
          <w:tcPr>
            <w:tcW w:w="1134" w:type="dxa"/>
          </w:tcPr>
          <w:p w:rsidR="005E7AEF" w:rsidRPr="000B11B4" w:rsidRDefault="005E7AEF" w:rsidP="005E7AEF">
            <w:pPr>
              <w:rPr>
                <w:sz w:val="24"/>
                <w:szCs w:val="24"/>
              </w:rPr>
            </w:pPr>
            <w:r>
              <w:rPr>
                <w:sz w:val="24"/>
                <w:szCs w:val="24"/>
              </w:rPr>
              <w:t>29</w:t>
            </w:r>
          </w:p>
        </w:tc>
        <w:tc>
          <w:tcPr>
            <w:tcW w:w="1276" w:type="dxa"/>
          </w:tcPr>
          <w:p w:rsidR="005E7AEF" w:rsidRPr="000B11B4" w:rsidRDefault="005E7AEF" w:rsidP="005E7AEF">
            <w:pPr>
              <w:rPr>
                <w:sz w:val="24"/>
                <w:szCs w:val="24"/>
              </w:rPr>
            </w:pPr>
            <w:r>
              <w:rPr>
                <w:sz w:val="24"/>
                <w:szCs w:val="24"/>
              </w:rPr>
              <w:t>0</w:t>
            </w:r>
          </w:p>
        </w:tc>
        <w:tc>
          <w:tcPr>
            <w:tcW w:w="1276" w:type="dxa"/>
          </w:tcPr>
          <w:p w:rsidR="005E7AEF" w:rsidRDefault="005E7AEF" w:rsidP="005E7AEF">
            <w:r w:rsidRPr="00170531">
              <w:rPr>
                <w:sz w:val="24"/>
                <w:szCs w:val="24"/>
              </w:rPr>
              <w:t>100</w:t>
            </w:r>
          </w:p>
        </w:tc>
        <w:tc>
          <w:tcPr>
            <w:tcW w:w="1276" w:type="dxa"/>
          </w:tcPr>
          <w:p w:rsidR="005E7AEF" w:rsidRPr="000B11B4" w:rsidRDefault="005E7AEF" w:rsidP="005E7AEF">
            <w:pPr>
              <w:rPr>
                <w:sz w:val="24"/>
                <w:szCs w:val="24"/>
              </w:rPr>
            </w:pPr>
            <w:r>
              <w:rPr>
                <w:sz w:val="24"/>
                <w:szCs w:val="24"/>
              </w:rPr>
              <w:t>43</w:t>
            </w:r>
          </w:p>
        </w:tc>
        <w:tc>
          <w:tcPr>
            <w:tcW w:w="1984" w:type="dxa"/>
          </w:tcPr>
          <w:p w:rsidR="005E7AEF" w:rsidRPr="000B11B4" w:rsidRDefault="005E7AEF" w:rsidP="005E7AEF">
            <w:pPr>
              <w:rPr>
                <w:sz w:val="24"/>
                <w:szCs w:val="24"/>
              </w:rPr>
            </w:pPr>
          </w:p>
        </w:tc>
      </w:tr>
      <w:tr w:rsidR="005E7AEF" w:rsidRPr="000B11B4" w:rsidTr="005E7AEF">
        <w:tc>
          <w:tcPr>
            <w:tcW w:w="1242" w:type="dxa"/>
          </w:tcPr>
          <w:p w:rsidR="005E7AEF" w:rsidRPr="000B11B4" w:rsidRDefault="005E7AEF" w:rsidP="005E7AEF">
            <w:pPr>
              <w:rPr>
                <w:sz w:val="24"/>
                <w:szCs w:val="24"/>
              </w:rPr>
            </w:pPr>
          </w:p>
        </w:tc>
        <w:tc>
          <w:tcPr>
            <w:tcW w:w="2301" w:type="dxa"/>
          </w:tcPr>
          <w:p w:rsidR="005E7AEF" w:rsidRPr="000270A2" w:rsidRDefault="005E7AEF" w:rsidP="005E7AEF">
            <w:pPr>
              <w:jc w:val="center"/>
              <w:rPr>
                <w:sz w:val="24"/>
                <w:szCs w:val="24"/>
              </w:rPr>
            </w:pPr>
            <w:r w:rsidRPr="000270A2">
              <w:rPr>
                <w:sz w:val="28"/>
                <w:szCs w:val="28"/>
              </w:rPr>
              <w:t xml:space="preserve">МКОУ «ООШ </w:t>
            </w:r>
            <w:proofErr w:type="spellStart"/>
            <w:r w:rsidRPr="000270A2">
              <w:rPr>
                <w:sz w:val="28"/>
                <w:szCs w:val="28"/>
              </w:rPr>
              <w:t>с</w:t>
            </w:r>
            <w:proofErr w:type="gramStart"/>
            <w:r w:rsidRPr="000270A2">
              <w:rPr>
                <w:sz w:val="28"/>
                <w:szCs w:val="28"/>
              </w:rPr>
              <w:t>.Б</w:t>
            </w:r>
            <w:proofErr w:type="gramEnd"/>
            <w:r w:rsidRPr="000270A2">
              <w:rPr>
                <w:sz w:val="28"/>
                <w:szCs w:val="28"/>
              </w:rPr>
              <w:t>ескес</w:t>
            </w:r>
            <w:proofErr w:type="spellEnd"/>
            <w:r w:rsidRPr="000270A2">
              <w:rPr>
                <w:sz w:val="28"/>
                <w:szCs w:val="28"/>
              </w:rPr>
              <w:t>»</w:t>
            </w:r>
          </w:p>
        </w:tc>
        <w:tc>
          <w:tcPr>
            <w:tcW w:w="2043" w:type="dxa"/>
          </w:tcPr>
          <w:p w:rsidR="005E7AEF" w:rsidRPr="000B11B4" w:rsidRDefault="005E7AEF" w:rsidP="005E7AEF">
            <w:pPr>
              <w:rPr>
                <w:sz w:val="24"/>
                <w:szCs w:val="24"/>
              </w:rPr>
            </w:pPr>
            <w:r>
              <w:rPr>
                <w:sz w:val="24"/>
                <w:szCs w:val="24"/>
              </w:rPr>
              <w:t>38 (</w:t>
            </w:r>
            <w:r w:rsidRPr="00D5000D">
              <w:rPr>
                <w:b/>
                <w:sz w:val="24"/>
                <w:szCs w:val="24"/>
              </w:rPr>
              <w:t>34</w:t>
            </w:r>
            <w:r>
              <w:rPr>
                <w:sz w:val="24"/>
                <w:szCs w:val="24"/>
              </w:rPr>
              <w:t>/4)</w:t>
            </w:r>
          </w:p>
        </w:tc>
        <w:tc>
          <w:tcPr>
            <w:tcW w:w="1346" w:type="dxa"/>
          </w:tcPr>
          <w:p w:rsidR="005E7AEF" w:rsidRPr="000B11B4" w:rsidRDefault="005E7AEF" w:rsidP="005E7AEF">
            <w:pPr>
              <w:rPr>
                <w:sz w:val="24"/>
                <w:szCs w:val="24"/>
              </w:rPr>
            </w:pPr>
            <w:r>
              <w:rPr>
                <w:sz w:val="24"/>
                <w:szCs w:val="24"/>
              </w:rPr>
              <w:t>3</w:t>
            </w:r>
          </w:p>
        </w:tc>
        <w:tc>
          <w:tcPr>
            <w:tcW w:w="1114" w:type="dxa"/>
          </w:tcPr>
          <w:p w:rsidR="005E7AEF" w:rsidRPr="000B11B4" w:rsidRDefault="005E7AEF" w:rsidP="005E7AEF">
            <w:pPr>
              <w:rPr>
                <w:sz w:val="24"/>
                <w:szCs w:val="24"/>
              </w:rPr>
            </w:pPr>
            <w:r>
              <w:rPr>
                <w:sz w:val="24"/>
                <w:szCs w:val="24"/>
              </w:rPr>
              <w:t>15</w:t>
            </w:r>
          </w:p>
        </w:tc>
        <w:tc>
          <w:tcPr>
            <w:tcW w:w="1134" w:type="dxa"/>
          </w:tcPr>
          <w:p w:rsidR="005E7AEF" w:rsidRPr="000B11B4" w:rsidRDefault="005E7AEF" w:rsidP="005E7AEF">
            <w:pPr>
              <w:rPr>
                <w:sz w:val="24"/>
                <w:szCs w:val="24"/>
              </w:rPr>
            </w:pPr>
            <w:r>
              <w:rPr>
                <w:sz w:val="24"/>
                <w:szCs w:val="24"/>
              </w:rPr>
              <w:t>16</w:t>
            </w:r>
          </w:p>
        </w:tc>
        <w:tc>
          <w:tcPr>
            <w:tcW w:w="1276" w:type="dxa"/>
          </w:tcPr>
          <w:p w:rsidR="005E7AEF" w:rsidRPr="000B11B4" w:rsidRDefault="005E7AEF" w:rsidP="005E7AEF">
            <w:pPr>
              <w:rPr>
                <w:sz w:val="24"/>
                <w:szCs w:val="24"/>
              </w:rPr>
            </w:pPr>
            <w:r>
              <w:rPr>
                <w:sz w:val="24"/>
                <w:szCs w:val="24"/>
              </w:rPr>
              <w:t>-</w:t>
            </w:r>
          </w:p>
        </w:tc>
        <w:tc>
          <w:tcPr>
            <w:tcW w:w="1276" w:type="dxa"/>
          </w:tcPr>
          <w:p w:rsidR="005E7AEF" w:rsidRDefault="005E7AEF" w:rsidP="005E7AEF">
            <w:r w:rsidRPr="00170531">
              <w:rPr>
                <w:sz w:val="24"/>
                <w:szCs w:val="24"/>
              </w:rPr>
              <w:t>100</w:t>
            </w:r>
          </w:p>
        </w:tc>
        <w:tc>
          <w:tcPr>
            <w:tcW w:w="1276" w:type="dxa"/>
          </w:tcPr>
          <w:p w:rsidR="005E7AEF" w:rsidRDefault="005E7AEF" w:rsidP="005E7AEF">
            <w:pPr>
              <w:rPr>
                <w:sz w:val="24"/>
                <w:szCs w:val="24"/>
              </w:rPr>
            </w:pPr>
            <w:r>
              <w:rPr>
                <w:sz w:val="24"/>
                <w:szCs w:val="24"/>
              </w:rPr>
              <w:t>52,9</w:t>
            </w:r>
          </w:p>
        </w:tc>
        <w:tc>
          <w:tcPr>
            <w:tcW w:w="1984" w:type="dxa"/>
          </w:tcPr>
          <w:p w:rsidR="005E7AEF" w:rsidRPr="000B11B4" w:rsidRDefault="005E7AEF" w:rsidP="005E7AEF">
            <w:pPr>
              <w:rPr>
                <w:sz w:val="24"/>
                <w:szCs w:val="24"/>
              </w:rPr>
            </w:pPr>
          </w:p>
        </w:tc>
      </w:tr>
      <w:tr w:rsidR="005E7AEF" w:rsidTr="005E7AEF">
        <w:tc>
          <w:tcPr>
            <w:tcW w:w="1242" w:type="dxa"/>
          </w:tcPr>
          <w:p w:rsidR="005E7AEF" w:rsidRDefault="005E7AEF" w:rsidP="005E7AEF">
            <w:pPr>
              <w:rPr>
                <w:sz w:val="24"/>
                <w:szCs w:val="24"/>
              </w:rPr>
            </w:pPr>
          </w:p>
        </w:tc>
        <w:tc>
          <w:tcPr>
            <w:tcW w:w="2301" w:type="dxa"/>
          </w:tcPr>
          <w:p w:rsidR="005E7AEF" w:rsidRDefault="005E7AEF" w:rsidP="005E7AEF">
            <w:pPr>
              <w:jc w:val="center"/>
              <w:rPr>
                <w:rFonts w:eastAsia="Calibri"/>
                <w:sz w:val="28"/>
                <w:szCs w:val="28"/>
              </w:rPr>
            </w:pPr>
            <w:r>
              <w:rPr>
                <w:sz w:val="28"/>
                <w:szCs w:val="28"/>
              </w:rPr>
              <w:t xml:space="preserve">МКОУ  «ООШ </w:t>
            </w:r>
            <w:proofErr w:type="spellStart"/>
            <w:r>
              <w:rPr>
                <w:sz w:val="28"/>
                <w:szCs w:val="28"/>
              </w:rPr>
              <w:t>с</w:t>
            </w:r>
            <w:proofErr w:type="gramStart"/>
            <w:r>
              <w:rPr>
                <w:sz w:val="28"/>
                <w:szCs w:val="28"/>
              </w:rPr>
              <w:t>.П</w:t>
            </w:r>
            <w:proofErr w:type="gramEnd"/>
            <w:r>
              <w:rPr>
                <w:sz w:val="28"/>
                <w:szCs w:val="28"/>
              </w:rPr>
              <w:t>семен</w:t>
            </w:r>
            <w:proofErr w:type="spellEnd"/>
            <w:r>
              <w:rPr>
                <w:sz w:val="28"/>
                <w:szCs w:val="28"/>
              </w:rPr>
              <w:t>»</w:t>
            </w:r>
          </w:p>
          <w:p w:rsidR="005E7AEF" w:rsidRDefault="005E7AEF" w:rsidP="005E7AEF">
            <w:pPr>
              <w:rPr>
                <w:sz w:val="24"/>
                <w:szCs w:val="24"/>
              </w:rPr>
            </w:pPr>
          </w:p>
        </w:tc>
        <w:tc>
          <w:tcPr>
            <w:tcW w:w="2043" w:type="dxa"/>
          </w:tcPr>
          <w:p w:rsidR="005E7AEF" w:rsidRDefault="005E7AEF" w:rsidP="005E7AEF">
            <w:pPr>
              <w:rPr>
                <w:sz w:val="24"/>
                <w:szCs w:val="24"/>
              </w:rPr>
            </w:pPr>
            <w:r>
              <w:rPr>
                <w:sz w:val="24"/>
                <w:szCs w:val="24"/>
              </w:rPr>
              <w:t>79 (</w:t>
            </w:r>
            <w:r w:rsidRPr="00D5000D">
              <w:rPr>
                <w:b/>
                <w:sz w:val="24"/>
                <w:szCs w:val="24"/>
              </w:rPr>
              <w:t>60</w:t>
            </w:r>
            <w:r>
              <w:rPr>
                <w:sz w:val="24"/>
                <w:szCs w:val="24"/>
              </w:rPr>
              <w:t>/19)</w:t>
            </w:r>
          </w:p>
        </w:tc>
        <w:tc>
          <w:tcPr>
            <w:tcW w:w="1346" w:type="dxa"/>
          </w:tcPr>
          <w:p w:rsidR="005E7AEF" w:rsidRDefault="005E7AEF" w:rsidP="005E7AEF">
            <w:pPr>
              <w:rPr>
                <w:sz w:val="24"/>
                <w:szCs w:val="24"/>
              </w:rPr>
            </w:pPr>
            <w:r>
              <w:rPr>
                <w:sz w:val="24"/>
                <w:szCs w:val="24"/>
              </w:rPr>
              <w:t>3</w:t>
            </w:r>
          </w:p>
        </w:tc>
        <w:tc>
          <w:tcPr>
            <w:tcW w:w="1114" w:type="dxa"/>
          </w:tcPr>
          <w:p w:rsidR="005E7AEF" w:rsidRDefault="005E7AEF" w:rsidP="005E7AEF">
            <w:pPr>
              <w:rPr>
                <w:sz w:val="24"/>
                <w:szCs w:val="24"/>
              </w:rPr>
            </w:pPr>
            <w:r>
              <w:rPr>
                <w:sz w:val="24"/>
                <w:szCs w:val="24"/>
              </w:rPr>
              <w:t>24</w:t>
            </w:r>
          </w:p>
        </w:tc>
        <w:tc>
          <w:tcPr>
            <w:tcW w:w="1134" w:type="dxa"/>
          </w:tcPr>
          <w:p w:rsidR="005E7AEF" w:rsidRDefault="005E7AEF" w:rsidP="005E7AEF">
            <w:pPr>
              <w:rPr>
                <w:sz w:val="24"/>
                <w:szCs w:val="24"/>
              </w:rPr>
            </w:pPr>
            <w:r>
              <w:rPr>
                <w:sz w:val="24"/>
                <w:szCs w:val="24"/>
              </w:rPr>
              <w:t>30</w:t>
            </w:r>
          </w:p>
        </w:tc>
        <w:tc>
          <w:tcPr>
            <w:tcW w:w="1276" w:type="dxa"/>
          </w:tcPr>
          <w:p w:rsidR="005E7AEF" w:rsidRDefault="005E7AEF" w:rsidP="005E7AEF">
            <w:pPr>
              <w:rPr>
                <w:sz w:val="24"/>
                <w:szCs w:val="24"/>
              </w:rPr>
            </w:pPr>
          </w:p>
        </w:tc>
        <w:tc>
          <w:tcPr>
            <w:tcW w:w="1276" w:type="dxa"/>
          </w:tcPr>
          <w:p w:rsidR="005E7AEF" w:rsidRDefault="005E7AEF" w:rsidP="005E7AEF">
            <w:r w:rsidRPr="00170531">
              <w:rPr>
                <w:sz w:val="24"/>
                <w:szCs w:val="24"/>
              </w:rPr>
              <w:t>100</w:t>
            </w:r>
          </w:p>
        </w:tc>
        <w:tc>
          <w:tcPr>
            <w:tcW w:w="1276" w:type="dxa"/>
          </w:tcPr>
          <w:p w:rsidR="005E7AEF" w:rsidRDefault="005E7AEF" w:rsidP="005E7AEF">
            <w:pPr>
              <w:rPr>
                <w:sz w:val="24"/>
                <w:szCs w:val="24"/>
              </w:rPr>
            </w:pPr>
            <w:r>
              <w:rPr>
                <w:sz w:val="24"/>
                <w:szCs w:val="24"/>
              </w:rPr>
              <w:t>45</w:t>
            </w:r>
          </w:p>
        </w:tc>
        <w:tc>
          <w:tcPr>
            <w:tcW w:w="1984" w:type="dxa"/>
          </w:tcPr>
          <w:p w:rsidR="005E7AEF" w:rsidRDefault="005E7AEF" w:rsidP="005E7AEF">
            <w:pPr>
              <w:rPr>
                <w:sz w:val="24"/>
                <w:szCs w:val="24"/>
              </w:rPr>
            </w:pPr>
          </w:p>
        </w:tc>
      </w:tr>
      <w:tr w:rsidR="005E7AEF" w:rsidRPr="000B11B4" w:rsidTr="005E7AEF">
        <w:tc>
          <w:tcPr>
            <w:tcW w:w="1242" w:type="dxa"/>
          </w:tcPr>
          <w:p w:rsidR="005E7AEF" w:rsidRPr="000B11B4" w:rsidRDefault="005E7AEF" w:rsidP="005E7AEF">
            <w:pPr>
              <w:rPr>
                <w:sz w:val="24"/>
                <w:szCs w:val="24"/>
              </w:rPr>
            </w:pPr>
          </w:p>
        </w:tc>
        <w:tc>
          <w:tcPr>
            <w:tcW w:w="2301" w:type="dxa"/>
          </w:tcPr>
          <w:p w:rsidR="005E7AEF" w:rsidRDefault="005E7AEF" w:rsidP="005E7AEF">
            <w:pPr>
              <w:rPr>
                <w:sz w:val="24"/>
                <w:szCs w:val="24"/>
              </w:rPr>
            </w:pPr>
          </w:p>
        </w:tc>
        <w:tc>
          <w:tcPr>
            <w:tcW w:w="2043" w:type="dxa"/>
          </w:tcPr>
          <w:p w:rsidR="005E7AEF" w:rsidRDefault="005E7AEF" w:rsidP="005E7AEF">
            <w:pPr>
              <w:rPr>
                <w:sz w:val="24"/>
                <w:szCs w:val="24"/>
              </w:rPr>
            </w:pPr>
            <w:r>
              <w:rPr>
                <w:sz w:val="24"/>
                <w:szCs w:val="24"/>
              </w:rPr>
              <w:t>1835 (1542/293)</w:t>
            </w:r>
          </w:p>
        </w:tc>
        <w:tc>
          <w:tcPr>
            <w:tcW w:w="1346" w:type="dxa"/>
          </w:tcPr>
          <w:p w:rsidR="005E7AEF" w:rsidRDefault="005E7AEF" w:rsidP="005E7AEF">
            <w:pPr>
              <w:rPr>
                <w:sz w:val="24"/>
                <w:szCs w:val="24"/>
              </w:rPr>
            </w:pPr>
            <w:r>
              <w:rPr>
                <w:sz w:val="24"/>
                <w:szCs w:val="24"/>
              </w:rPr>
              <w:t>192</w:t>
            </w:r>
          </w:p>
        </w:tc>
        <w:tc>
          <w:tcPr>
            <w:tcW w:w="1114" w:type="dxa"/>
          </w:tcPr>
          <w:p w:rsidR="005E7AEF" w:rsidRDefault="005E7AEF" w:rsidP="005E7AEF">
            <w:pPr>
              <w:rPr>
                <w:sz w:val="24"/>
                <w:szCs w:val="24"/>
              </w:rPr>
            </w:pPr>
            <w:r>
              <w:rPr>
                <w:sz w:val="24"/>
                <w:szCs w:val="24"/>
              </w:rPr>
              <w:t>603</w:t>
            </w:r>
          </w:p>
        </w:tc>
        <w:tc>
          <w:tcPr>
            <w:tcW w:w="1134" w:type="dxa"/>
          </w:tcPr>
          <w:p w:rsidR="005E7AEF" w:rsidRDefault="005E7AEF" w:rsidP="005E7AEF">
            <w:pPr>
              <w:rPr>
                <w:sz w:val="24"/>
                <w:szCs w:val="24"/>
              </w:rPr>
            </w:pPr>
            <w:r>
              <w:rPr>
                <w:sz w:val="24"/>
                <w:szCs w:val="24"/>
              </w:rPr>
              <w:t>771</w:t>
            </w:r>
          </w:p>
        </w:tc>
        <w:tc>
          <w:tcPr>
            <w:tcW w:w="1276" w:type="dxa"/>
          </w:tcPr>
          <w:p w:rsidR="005E7AEF" w:rsidRDefault="005E7AEF" w:rsidP="005E7AEF">
            <w:pPr>
              <w:rPr>
                <w:sz w:val="24"/>
                <w:szCs w:val="24"/>
              </w:rPr>
            </w:pPr>
            <w:r>
              <w:rPr>
                <w:sz w:val="24"/>
                <w:szCs w:val="24"/>
              </w:rPr>
              <w:t>5</w:t>
            </w:r>
          </w:p>
        </w:tc>
        <w:tc>
          <w:tcPr>
            <w:tcW w:w="1276" w:type="dxa"/>
          </w:tcPr>
          <w:p w:rsidR="005E7AEF" w:rsidRPr="000B11B4" w:rsidRDefault="005E7AEF" w:rsidP="005E7AEF">
            <w:pPr>
              <w:rPr>
                <w:sz w:val="24"/>
                <w:szCs w:val="24"/>
              </w:rPr>
            </w:pPr>
            <w:r>
              <w:rPr>
                <w:sz w:val="24"/>
                <w:szCs w:val="24"/>
              </w:rPr>
              <w:t>98,5</w:t>
            </w:r>
          </w:p>
        </w:tc>
        <w:tc>
          <w:tcPr>
            <w:tcW w:w="1276" w:type="dxa"/>
          </w:tcPr>
          <w:p w:rsidR="005E7AEF" w:rsidRPr="000B11B4" w:rsidRDefault="005E7AEF" w:rsidP="005E7AEF">
            <w:pPr>
              <w:rPr>
                <w:sz w:val="24"/>
                <w:szCs w:val="24"/>
              </w:rPr>
            </w:pPr>
            <w:r>
              <w:rPr>
                <w:sz w:val="24"/>
                <w:szCs w:val="24"/>
              </w:rPr>
              <w:t>50,6</w:t>
            </w:r>
          </w:p>
        </w:tc>
        <w:tc>
          <w:tcPr>
            <w:tcW w:w="1984" w:type="dxa"/>
          </w:tcPr>
          <w:p w:rsidR="005E7AEF" w:rsidRPr="000B11B4" w:rsidRDefault="005E7AEF" w:rsidP="005E7AEF">
            <w:pPr>
              <w:rPr>
                <w:sz w:val="24"/>
                <w:szCs w:val="24"/>
              </w:rPr>
            </w:pPr>
          </w:p>
        </w:tc>
      </w:tr>
    </w:tbl>
    <w:p w:rsidR="005E7AEF" w:rsidRDefault="005E7AEF" w:rsidP="005E7AEF">
      <w:pPr>
        <w:jc w:val="both"/>
        <w:rPr>
          <w:sz w:val="28"/>
          <w:szCs w:val="28"/>
        </w:rPr>
      </w:pPr>
    </w:p>
    <w:p w:rsidR="002D3395" w:rsidRDefault="002D3395" w:rsidP="005E7AEF">
      <w:pPr>
        <w:jc w:val="both"/>
        <w:rPr>
          <w:sz w:val="28"/>
          <w:szCs w:val="28"/>
        </w:rPr>
      </w:pPr>
    </w:p>
    <w:p w:rsidR="002D3395" w:rsidRDefault="002D3395" w:rsidP="005E7AEF">
      <w:pPr>
        <w:jc w:val="both"/>
        <w:rPr>
          <w:sz w:val="28"/>
          <w:szCs w:val="28"/>
        </w:rPr>
      </w:pPr>
    </w:p>
    <w:p w:rsidR="002D3395" w:rsidRDefault="002D3395" w:rsidP="005E7AEF">
      <w:pPr>
        <w:jc w:val="both"/>
        <w:rPr>
          <w:sz w:val="28"/>
          <w:szCs w:val="28"/>
        </w:rPr>
      </w:pPr>
    </w:p>
    <w:p w:rsidR="002D3395" w:rsidRDefault="002D3395" w:rsidP="005E7AEF">
      <w:pPr>
        <w:jc w:val="both"/>
        <w:rPr>
          <w:sz w:val="28"/>
          <w:szCs w:val="28"/>
        </w:rPr>
      </w:pPr>
    </w:p>
    <w:p w:rsidR="002D3395" w:rsidRDefault="002D3395" w:rsidP="005E7AEF">
      <w:pPr>
        <w:jc w:val="both"/>
        <w:rPr>
          <w:sz w:val="28"/>
          <w:szCs w:val="28"/>
        </w:rPr>
      </w:pPr>
    </w:p>
    <w:p w:rsidR="002D3395" w:rsidRDefault="002D3395" w:rsidP="005E7AEF">
      <w:pPr>
        <w:jc w:val="both"/>
        <w:rPr>
          <w:sz w:val="28"/>
          <w:szCs w:val="28"/>
        </w:rPr>
      </w:pPr>
    </w:p>
    <w:p w:rsidR="002D3395" w:rsidRDefault="002D3395" w:rsidP="005E7AEF">
      <w:pPr>
        <w:jc w:val="both"/>
        <w:rPr>
          <w:sz w:val="28"/>
          <w:szCs w:val="28"/>
        </w:rPr>
      </w:pPr>
    </w:p>
    <w:p w:rsidR="002D3395" w:rsidRDefault="002D3395" w:rsidP="005E7AEF">
      <w:pPr>
        <w:jc w:val="both"/>
        <w:rPr>
          <w:sz w:val="28"/>
          <w:szCs w:val="28"/>
        </w:rPr>
      </w:pPr>
    </w:p>
    <w:p w:rsidR="002D3395" w:rsidRDefault="002D3395" w:rsidP="005E7AEF">
      <w:pPr>
        <w:jc w:val="both"/>
        <w:rPr>
          <w:sz w:val="28"/>
          <w:szCs w:val="28"/>
        </w:rPr>
      </w:pPr>
    </w:p>
    <w:p w:rsidR="002D3395" w:rsidRDefault="002D3395" w:rsidP="005E7AEF">
      <w:pPr>
        <w:jc w:val="both"/>
        <w:rPr>
          <w:sz w:val="28"/>
          <w:szCs w:val="28"/>
        </w:rPr>
      </w:pPr>
    </w:p>
    <w:p w:rsidR="002D3395" w:rsidRDefault="002D3395" w:rsidP="005E7AEF">
      <w:pPr>
        <w:jc w:val="both"/>
        <w:rPr>
          <w:sz w:val="28"/>
          <w:szCs w:val="28"/>
        </w:rPr>
      </w:pPr>
    </w:p>
    <w:p w:rsidR="004067FE" w:rsidRDefault="004067FE" w:rsidP="005E7AEF">
      <w:pPr>
        <w:jc w:val="both"/>
        <w:rPr>
          <w:sz w:val="28"/>
          <w:szCs w:val="28"/>
        </w:rPr>
      </w:pPr>
    </w:p>
    <w:p w:rsidR="004067FE" w:rsidRDefault="004067FE" w:rsidP="005E7AEF">
      <w:pPr>
        <w:jc w:val="both"/>
        <w:rPr>
          <w:sz w:val="28"/>
          <w:szCs w:val="28"/>
        </w:rPr>
      </w:pPr>
    </w:p>
    <w:p w:rsidR="004067FE" w:rsidRDefault="004067FE" w:rsidP="005E7AEF">
      <w:pPr>
        <w:jc w:val="both"/>
        <w:rPr>
          <w:sz w:val="28"/>
          <w:szCs w:val="28"/>
        </w:rPr>
      </w:pPr>
    </w:p>
    <w:p w:rsidR="004067FE" w:rsidRDefault="004067FE" w:rsidP="005E7AEF">
      <w:pPr>
        <w:jc w:val="both"/>
        <w:rPr>
          <w:sz w:val="28"/>
          <w:szCs w:val="28"/>
        </w:rPr>
      </w:pPr>
    </w:p>
    <w:p w:rsidR="004067FE" w:rsidRDefault="004067FE" w:rsidP="005E7AEF">
      <w:pPr>
        <w:jc w:val="both"/>
        <w:rPr>
          <w:sz w:val="28"/>
          <w:szCs w:val="28"/>
        </w:rPr>
      </w:pPr>
    </w:p>
    <w:p w:rsidR="004067FE" w:rsidRDefault="004067FE" w:rsidP="005E7AEF">
      <w:pPr>
        <w:jc w:val="both"/>
        <w:rPr>
          <w:sz w:val="28"/>
          <w:szCs w:val="28"/>
        </w:rPr>
      </w:pPr>
    </w:p>
    <w:p w:rsidR="004067FE" w:rsidRDefault="004067FE" w:rsidP="005E7AEF">
      <w:pPr>
        <w:jc w:val="both"/>
        <w:rPr>
          <w:sz w:val="28"/>
          <w:szCs w:val="28"/>
        </w:rPr>
      </w:pPr>
    </w:p>
    <w:p w:rsidR="004067FE" w:rsidRDefault="004067FE" w:rsidP="005E7AEF">
      <w:pPr>
        <w:jc w:val="both"/>
        <w:rPr>
          <w:sz w:val="28"/>
          <w:szCs w:val="28"/>
        </w:rPr>
      </w:pPr>
    </w:p>
    <w:p w:rsidR="004067FE" w:rsidRDefault="004067FE" w:rsidP="005E7AEF">
      <w:pPr>
        <w:jc w:val="both"/>
        <w:rPr>
          <w:sz w:val="28"/>
          <w:szCs w:val="28"/>
        </w:rPr>
      </w:pPr>
    </w:p>
    <w:p w:rsidR="004067FE" w:rsidRDefault="004067FE" w:rsidP="005E7AEF">
      <w:pPr>
        <w:jc w:val="both"/>
        <w:rPr>
          <w:sz w:val="28"/>
          <w:szCs w:val="28"/>
        </w:rPr>
      </w:pPr>
    </w:p>
    <w:p w:rsidR="004067FE" w:rsidRDefault="004067FE" w:rsidP="005E7AEF">
      <w:pPr>
        <w:jc w:val="both"/>
        <w:rPr>
          <w:sz w:val="28"/>
          <w:szCs w:val="28"/>
        </w:rPr>
      </w:pPr>
    </w:p>
    <w:p w:rsidR="005E7AEF" w:rsidRPr="00271D4F" w:rsidRDefault="004067FE" w:rsidP="005E7AEF">
      <w:pPr>
        <w:jc w:val="both"/>
        <w:rPr>
          <w:sz w:val="28"/>
          <w:szCs w:val="28"/>
        </w:rPr>
      </w:pPr>
      <w:r>
        <w:rPr>
          <w:sz w:val="28"/>
          <w:szCs w:val="28"/>
        </w:rPr>
        <w:t xml:space="preserve"> </w:t>
      </w:r>
      <w:proofErr w:type="gramStart"/>
      <w:r w:rsidR="005E7AEF" w:rsidRPr="0014008A">
        <w:rPr>
          <w:sz w:val="28"/>
          <w:szCs w:val="28"/>
        </w:rPr>
        <w:t>По результатам 2013-2014 учебного года качество знаний общего образования в Урупском районе составило 50,6% (успеваемость 98,5%), высокий процент качества знаний показали МКОУ «Лицей п. Медногорский» (70,3) и</w:t>
      </w:r>
      <w:r w:rsidR="005E7AEF">
        <w:rPr>
          <w:sz w:val="28"/>
          <w:szCs w:val="28"/>
        </w:rPr>
        <w:t xml:space="preserve"> МКОУ</w:t>
      </w:r>
      <w:r w:rsidR="005E7AEF" w:rsidRPr="0014008A">
        <w:rPr>
          <w:sz w:val="28"/>
          <w:szCs w:val="28"/>
        </w:rPr>
        <w:t xml:space="preserve"> «СОШ а. Кызыл-Уруп» (60,8),  низкий процент у</w:t>
      </w:r>
      <w:r w:rsidR="005E7AEF">
        <w:rPr>
          <w:sz w:val="28"/>
          <w:szCs w:val="28"/>
        </w:rPr>
        <w:t xml:space="preserve"> МКОУ "ООШ </w:t>
      </w:r>
      <w:r w:rsidR="005E7AEF" w:rsidRPr="0014008A">
        <w:rPr>
          <w:sz w:val="28"/>
          <w:szCs w:val="28"/>
        </w:rPr>
        <w:t xml:space="preserve"> с. Курджиново</w:t>
      </w:r>
      <w:r w:rsidR="005E7AEF">
        <w:rPr>
          <w:sz w:val="28"/>
          <w:szCs w:val="28"/>
        </w:rPr>
        <w:t>"</w:t>
      </w:r>
      <w:r w:rsidR="005E7AEF" w:rsidRPr="0014008A">
        <w:rPr>
          <w:sz w:val="28"/>
          <w:szCs w:val="28"/>
        </w:rPr>
        <w:t xml:space="preserve"> и</w:t>
      </w:r>
      <w:r w:rsidR="005E7AEF">
        <w:rPr>
          <w:sz w:val="28"/>
          <w:szCs w:val="28"/>
        </w:rPr>
        <w:t xml:space="preserve"> МКОУ "ООШ</w:t>
      </w:r>
      <w:r w:rsidR="005E7AEF" w:rsidRPr="0014008A">
        <w:rPr>
          <w:sz w:val="28"/>
          <w:szCs w:val="28"/>
        </w:rPr>
        <w:t xml:space="preserve"> с. Псемен</w:t>
      </w:r>
      <w:r w:rsidR="005E7AEF">
        <w:rPr>
          <w:sz w:val="28"/>
          <w:szCs w:val="28"/>
        </w:rPr>
        <w:t>"</w:t>
      </w:r>
      <w:r w:rsidR="005E7AEF" w:rsidRPr="0014008A">
        <w:rPr>
          <w:sz w:val="28"/>
          <w:szCs w:val="28"/>
        </w:rPr>
        <w:t xml:space="preserve"> – 50%, </w:t>
      </w:r>
      <w:r w:rsidR="005E7AEF">
        <w:rPr>
          <w:sz w:val="28"/>
          <w:szCs w:val="28"/>
        </w:rPr>
        <w:t xml:space="preserve">МКОУ </w:t>
      </w:r>
      <w:r w:rsidR="005E7AEF" w:rsidRPr="0014008A">
        <w:rPr>
          <w:sz w:val="28"/>
          <w:szCs w:val="28"/>
        </w:rPr>
        <w:t>«СОШ №3 ст. Преградная</w:t>
      </w:r>
      <w:r w:rsidR="005E7AEF">
        <w:rPr>
          <w:sz w:val="28"/>
          <w:szCs w:val="28"/>
        </w:rPr>
        <w:t>"</w:t>
      </w:r>
      <w:r w:rsidR="005E7AEF" w:rsidRPr="0014008A">
        <w:rPr>
          <w:sz w:val="28"/>
          <w:szCs w:val="28"/>
        </w:rPr>
        <w:t xml:space="preserve">, </w:t>
      </w:r>
      <w:r w:rsidR="005E7AEF">
        <w:rPr>
          <w:sz w:val="28"/>
          <w:szCs w:val="28"/>
        </w:rPr>
        <w:t xml:space="preserve"> МКОУ </w:t>
      </w:r>
      <w:r w:rsidR="005E7AEF" w:rsidRPr="0014008A">
        <w:rPr>
          <w:sz w:val="28"/>
          <w:szCs w:val="28"/>
        </w:rPr>
        <w:t xml:space="preserve">«СОШ с. Уруп», </w:t>
      </w:r>
      <w:r w:rsidR="005E7AEF">
        <w:rPr>
          <w:sz w:val="28"/>
          <w:szCs w:val="28"/>
        </w:rPr>
        <w:t xml:space="preserve"> МКОУ </w:t>
      </w:r>
      <w:r w:rsidR="005E7AEF" w:rsidRPr="0014008A">
        <w:rPr>
          <w:sz w:val="28"/>
          <w:szCs w:val="28"/>
        </w:rPr>
        <w:t>«СОШ №2 ст. Преградная»  (до</w:t>
      </w:r>
      <w:proofErr w:type="gramEnd"/>
      <w:r w:rsidR="005E7AEF" w:rsidRPr="0014008A">
        <w:rPr>
          <w:sz w:val="28"/>
          <w:szCs w:val="28"/>
        </w:rPr>
        <w:t xml:space="preserve"> 50%). Средний уровень </w:t>
      </w:r>
      <w:proofErr w:type="spellStart"/>
      <w:r w:rsidR="005E7AEF" w:rsidRPr="0014008A">
        <w:rPr>
          <w:sz w:val="28"/>
          <w:szCs w:val="28"/>
        </w:rPr>
        <w:t>обученности</w:t>
      </w:r>
      <w:proofErr w:type="spellEnd"/>
      <w:r w:rsidR="005E7AEF" w:rsidRPr="0014008A">
        <w:rPr>
          <w:sz w:val="28"/>
          <w:szCs w:val="28"/>
        </w:rPr>
        <w:t xml:space="preserve"> по району – от 50 до 57 у </w:t>
      </w:r>
      <w:r w:rsidR="005E7AEF" w:rsidRPr="0014008A">
        <w:rPr>
          <w:sz w:val="28"/>
          <w:szCs w:val="28"/>
        </w:rPr>
        <w:lastRenderedPageBreak/>
        <w:t>общеобразовательных учреждений</w:t>
      </w:r>
      <w:r w:rsidR="005E7AEF">
        <w:rPr>
          <w:sz w:val="28"/>
          <w:szCs w:val="28"/>
        </w:rPr>
        <w:t xml:space="preserve"> МКОУ </w:t>
      </w:r>
      <w:r w:rsidR="005E7AEF" w:rsidRPr="0014008A">
        <w:rPr>
          <w:sz w:val="28"/>
          <w:szCs w:val="28"/>
        </w:rPr>
        <w:t xml:space="preserve"> </w:t>
      </w:r>
      <w:r w:rsidR="005E7AEF">
        <w:rPr>
          <w:sz w:val="28"/>
          <w:szCs w:val="28"/>
        </w:rPr>
        <w:t xml:space="preserve">«СОШ №1 п. Медногорский», МКОУ </w:t>
      </w:r>
      <w:r w:rsidR="005E7AEF" w:rsidRPr="0014008A">
        <w:rPr>
          <w:sz w:val="28"/>
          <w:szCs w:val="28"/>
        </w:rPr>
        <w:t xml:space="preserve">«СОШ №1 ст. Преградная»,  </w:t>
      </w:r>
      <w:r w:rsidR="005E7AEF">
        <w:rPr>
          <w:sz w:val="28"/>
          <w:szCs w:val="28"/>
        </w:rPr>
        <w:t>МКОУ</w:t>
      </w:r>
      <w:r w:rsidR="005E7AEF" w:rsidRPr="0014008A">
        <w:rPr>
          <w:sz w:val="28"/>
          <w:szCs w:val="28"/>
        </w:rPr>
        <w:t xml:space="preserve">«СОШ №1 с. Курджиново»,  </w:t>
      </w:r>
      <w:r w:rsidR="005E7AEF">
        <w:rPr>
          <w:sz w:val="28"/>
          <w:szCs w:val="28"/>
        </w:rPr>
        <w:t>МКОУ</w:t>
      </w:r>
      <w:r w:rsidR="005E7AEF" w:rsidRPr="0014008A">
        <w:rPr>
          <w:sz w:val="28"/>
          <w:szCs w:val="28"/>
        </w:rPr>
        <w:t xml:space="preserve"> «СОШ №2 с. </w:t>
      </w:r>
      <w:proofErr w:type="spellStart"/>
      <w:r w:rsidR="005E7AEF" w:rsidRPr="0014008A">
        <w:rPr>
          <w:sz w:val="28"/>
          <w:szCs w:val="28"/>
        </w:rPr>
        <w:t>Курджиново</w:t>
      </w:r>
      <w:proofErr w:type="spellEnd"/>
      <w:r w:rsidR="005E7AEF" w:rsidRPr="0014008A">
        <w:rPr>
          <w:sz w:val="28"/>
          <w:szCs w:val="28"/>
        </w:rPr>
        <w:t xml:space="preserve">», </w:t>
      </w:r>
      <w:r w:rsidR="005E7AEF">
        <w:rPr>
          <w:sz w:val="28"/>
          <w:szCs w:val="28"/>
        </w:rPr>
        <w:t xml:space="preserve">МКОУ </w:t>
      </w:r>
      <w:r w:rsidR="005E7AEF" w:rsidRPr="0014008A">
        <w:rPr>
          <w:rFonts w:eastAsia="Calibri"/>
          <w:sz w:val="28"/>
          <w:szCs w:val="28"/>
        </w:rPr>
        <w:t xml:space="preserve">«СОШ </w:t>
      </w:r>
      <w:proofErr w:type="spellStart"/>
      <w:r w:rsidR="005E7AEF" w:rsidRPr="0014008A">
        <w:rPr>
          <w:rFonts w:eastAsia="Calibri"/>
          <w:sz w:val="28"/>
          <w:szCs w:val="28"/>
        </w:rPr>
        <w:t>с</w:t>
      </w:r>
      <w:proofErr w:type="gramStart"/>
      <w:r w:rsidR="005E7AEF" w:rsidRPr="0014008A">
        <w:rPr>
          <w:rFonts w:eastAsia="Calibri"/>
          <w:sz w:val="28"/>
          <w:szCs w:val="28"/>
        </w:rPr>
        <w:t>.П</w:t>
      </w:r>
      <w:proofErr w:type="gramEnd"/>
      <w:r w:rsidR="005E7AEF" w:rsidRPr="0014008A">
        <w:rPr>
          <w:rFonts w:eastAsia="Calibri"/>
          <w:sz w:val="28"/>
          <w:szCs w:val="28"/>
        </w:rPr>
        <w:t>редгорное</w:t>
      </w:r>
      <w:proofErr w:type="spellEnd"/>
      <w:r w:rsidR="005E7AEF" w:rsidRPr="0014008A">
        <w:rPr>
          <w:rFonts w:eastAsia="Calibri"/>
          <w:sz w:val="28"/>
          <w:szCs w:val="28"/>
        </w:rPr>
        <w:t xml:space="preserve">», </w:t>
      </w:r>
      <w:r w:rsidR="005E7AEF" w:rsidRPr="0014008A">
        <w:rPr>
          <w:sz w:val="28"/>
          <w:szCs w:val="28"/>
        </w:rPr>
        <w:t xml:space="preserve"> </w:t>
      </w:r>
      <w:r w:rsidR="005E7AEF">
        <w:rPr>
          <w:sz w:val="28"/>
          <w:szCs w:val="28"/>
        </w:rPr>
        <w:t xml:space="preserve">МКОУ </w:t>
      </w:r>
      <w:r w:rsidR="005E7AEF" w:rsidRPr="0014008A">
        <w:rPr>
          <w:sz w:val="28"/>
          <w:szCs w:val="28"/>
        </w:rPr>
        <w:t xml:space="preserve">«ООШ </w:t>
      </w:r>
      <w:proofErr w:type="spellStart"/>
      <w:r w:rsidR="005E7AEF" w:rsidRPr="0014008A">
        <w:rPr>
          <w:sz w:val="28"/>
          <w:szCs w:val="28"/>
        </w:rPr>
        <w:t>с.Бескес</w:t>
      </w:r>
      <w:proofErr w:type="spellEnd"/>
      <w:r w:rsidR="005E7AEF" w:rsidRPr="0014008A">
        <w:rPr>
          <w:sz w:val="28"/>
          <w:szCs w:val="28"/>
        </w:rPr>
        <w:t>»</w:t>
      </w:r>
      <w:r w:rsidR="005E7AEF">
        <w:rPr>
          <w:sz w:val="28"/>
          <w:szCs w:val="28"/>
        </w:rPr>
        <w:t>.</w:t>
      </w:r>
      <w:r w:rsidR="005E7AEF" w:rsidRPr="0014008A">
        <w:rPr>
          <w:sz w:val="28"/>
          <w:szCs w:val="28"/>
        </w:rPr>
        <w:t xml:space="preserve">  </w:t>
      </w:r>
    </w:p>
    <w:tbl>
      <w:tblPr>
        <w:tblStyle w:val="ac"/>
        <w:tblpPr w:leftFromText="180" w:rightFromText="180" w:vertAnchor="text" w:horzAnchor="margin" w:tblpY="615"/>
        <w:tblW w:w="14992" w:type="dxa"/>
        <w:tblLayout w:type="fixed"/>
        <w:tblLook w:val="04A0" w:firstRow="1" w:lastRow="0" w:firstColumn="1" w:lastColumn="0" w:noHBand="0" w:noVBand="1"/>
      </w:tblPr>
      <w:tblGrid>
        <w:gridCol w:w="1242"/>
        <w:gridCol w:w="2301"/>
        <w:gridCol w:w="2043"/>
        <w:gridCol w:w="1346"/>
        <w:gridCol w:w="1114"/>
        <w:gridCol w:w="1134"/>
        <w:gridCol w:w="1276"/>
        <w:gridCol w:w="1276"/>
        <w:gridCol w:w="1276"/>
        <w:gridCol w:w="1984"/>
      </w:tblGrid>
      <w:tr w:rsidR="005E7AEF" w:rsidTr="005E7AEF">
        <w:tc>
          <w:tcPr>
            <w:tcW w:w="1242" w:type="dxa"/>
          </w:tcPr>
          <w:p w:rsidR="005E7AEF" w:rsidRDefault="005E7AEF" w:rsidP="005E7AEF">
            <w:pPr>
              <w:rPr>
                <w:b/>
                <w:sz w:val="24"/>
                <w:szCs w:val="24"/>
              </w:rPr>
            </w:pPr>
            <w:r>
              <w:rPr>
                <w:b/>
                <w:sz w:val="24"/>
                <w:szCs w:val="24"/>
              </w:rPr>
              <w:t>Учебный год</w:t>
            </w:r>
          </w:p>
        </w:tc>
        <w:tc>
          <w:tcPr>
            <w:tcW w:w="2301" w:type="dxa"/>
          </w:tcPr>
          <w:p w:rsidR="005E7AEF" w:rsidRDefault="005E7AEF" w:rsidP="005E7AEF">
            <w:pPr>
              <w:rPr>
                <w:b/>
                <w:sz w:val="24"/>
                <w:szCs w:val="24"/>
              </w:rPr>
            </w:pPr>
            <w:r>
              <w:rPr>
                <w:b/>
                <w:sz w:val="24"/>
                <w:szCs w:val="24"/>
              </w:rPr>
              <w:t>ОУ</w:t>
            </w:r>
          </w:p>
        </w:tc>
        <w:tc>
          <w:tcPr>
            <w:tcW w:w="2043" w:type="dxa"/>
          </w:tcPr>
          <w:p w:rsidR="005E7AEF" w:rsidRDefault="005E7AEF" w:rsidP="005E7AEF">
            <w:pPr>
              <w:rPr>
                <w:b/>
                <w:sz w:val="24"/>
                <w:szCs w:val="24"/>
              </w:rPr>
            </w:pPr>
            <w:r>
              <w:rPr>
                <w:b/>
                <w:sz w:val="24"/>
                <w:szCs w:val="24"/>
              </w:rPr>
              <w:t>Всего  детей на конец года/нет аттестации</w:t>
            </w:r>
          </w:p>
        </w:tc>
        <w:tc>
          <w:tcPr>
            <w:tcW w:w="1346" w:type="dxa"/>
          </w:tcPr>
          <w:p w:rsidR="005E7AEF" w:rsidRDefault="005E7AEF" w:rsidP="005E7AEF">
            <w:pPr>
              <w:rPr>
                <w:b/>
                <w:sz w:val="24"/>
                <w:szCs w:val="24"/>
              </w:rPr>
            </w:pPr>
            <w:r>
              <w:rPr>
                <w:b/>
                <w:sz w:val="24"/>
                <w:szCs w:val="24"/>
              </w:rPr>
              <w:t>Окончили на «5»</w:t>
            </w:r>
          </w:p>
        </w:tc>
        <w:tc>
          <w:tcPr>
            <w:tcW w:w="1114" w:type="dxa"/>
          </w:tcPr>
          <w:p w:rsidR="005E7AEF" w:rsidRDefault="005E7AEF" w:rsidP="005E7AEF">
            <w:pPr>
              <w:rPr>
                <w:b/>
                <w:sz w:val="24"/>
                <w:szCs w:val="24"/>
              </w:rPr>
            </w:pPr>
            <w:r>
              <w:rPr>
                <w:b/>
                <w:sz w:val="24"/>
                <w:szCs w:val="24"/>
              </w:rPr>
              <w:t>На «4» и «5»</w:t>
            </w:r>
          </w:p>
        </w:tc>
        <w:tc>
          <w:tcPr>
            <w:tcW w:w="1134" w:type="dxa"/>
          </w:tcPr>
          <w:p w:rsidR="005E7AEF" w:rsidRDefault="005E7AEF" w:rsidP="005E7AEF">
            <w:pPr>
              <w:rPr>
                <w:b/>
                <w:sz w:val="24"/>
                <w:szCs w:val="24"/>
              </w:rPr>
            </w:pPr>
            <w:r>
              <w:rPr>
                <w:b/>
                <w:sz w:val="24"/>
                <w:szCs w:val="24"/>
              </w:rPr>
              <w:t>На «3»</w:t>
            </w:r>
          </w:p>
        </w:tc>
        <w:tc>
          <w:tcPr>
            <w:tcW w:w="1276" w:type="dxa"/>
          </w:tcPr>
          <w:p w:rsidR="005E7AEF" w:rsidRDefault="005E7AEF" w:rsidP="005E7AEF">
            <w:pPr>
              <w:rPr>
                <w:b/>
                <w:sz w:val="24"/>
                <w:szCs w:val="24"/>
              </w:rPr>
            </w:pPr>
            <w:r>
              <w:rPr>
                <w:b/>
                <w:sz w:val="24"/>
                <w:szCs w:val="24"/>
              </w:rPr>
              <w:t>Имеют «2»</w:t>
            </w:r>
          </w:p>
        </w:tc>
        <w:tc>
          <w:tcPr>
            <w:tcW w:w="1276" w:type="dxa"/>
          </w:tcPr>
          <w:p w:rsidR="005E7AEF" w:rsidRDefault="005E7AEF" w:rsidP="005E7AEF">
            <w:pPr>
              <w:rPr>
                <w:b/>
                <w:sz w:val="24"/>
                <w:szCs w:val="24"/>
              </w:rPr>
            </w:pPr>
            <w:r>
              <w:rPr>
                <w:b/>
                <w:sz w:val="24"/>
                <w:szCs w:val="24"/>
              </w:rPr>
              <w:t xml:space="preserve">Успеваемость </w:t>
            </w:r>
          </w:p>
        </w:tc>
        <w:tc>
          <w:tcPr>
            <w:tcW w:w="1276" w:type="dxa"/>
          </w:tcPr>
          <w:p w:rsidR="005E7AEF" w:rsidRDefault="005E7AEF" w:rsidP="005E7AEF">
            <w:pPr>
              <w:rPr>
                <w:b/>
                <w:sz w:val="24"/>
                <w:szCs w:val="24"/>
              </w:rPr>
            </w:pPr>
            <w:r>
              <w:rPr>
                <w:b/>
                <w:sz w:val="24"/>
                <w:szCs w:val="24"/>
              </w:rPr>
              <w:t xml:space="preserve">Качество знаний </w:t>
            </w:r>
          </w:p>
        </w:tc>
        <w:tc>
          <w:tcPr>
            <w:tcW w:w="1984" w:type="dxa"/>
          </w:tcPr>
          <w:p w:rsidR="005E7AEF" w:rsidRDefault="005E7AEF" w:rsidP="005E7AEF">
            <w:pPr>
              <w:rPr>
                <w:b/>
                <w:sz w:val="24"/>
                <w:szCs w:val="24"/>
              </w:rPr>
            </w:pPr>
            <w:r>
              <w:rPr>
                <w:b/>
                <w:sz w:val="24"/>
                <w:szCs w:val="24"/>
              </w:rPr>
              <w:t>Примечание</w:t>
            </w:r>
          </w:p>
        </w:tc>
      </w:tr>
      <w:tr w:rsidR="005E7AEF" w:rsidRPr="000B11B4" w:rsidTr="005E7AEF">
        <w:tc>
          <w:tcPr>
            <w:tcW w:w="1242" w:type="dxa"/>
          </w:tcPr>
          <w:p w:rsidR="005E7AEF" w:rsidRPr="000B11B4" w:rsidRDefault="005E7AEF" w:rsidP="005E7AEF">
            <w:pPr>
              <w:rPr>
                <w:sz w:val="24"/>
                <w:szCs w:val="24"/>
              </w:rPr>
            </w:pPr>
            <w:r w:rsidRPr="000B11B4">
              <w:rPr>
                <w:sz w:val="24"/>
                <w:szCs w:val="24"/>
              </w:rPr>
              <w:t xml:space="preserve">2014-15 </w:t>
            </w:r>
          </w:p>
        </w:tc>
        <w:tc>
          <w:tcPr>
            <w:tcW w:w="2301" w:type="dxa"/>
          </w:tcPr>
          <w:p w:rsidR="005E7AEF" w:rsidRDefault="005E7AEF" w:rsidP="005E7AEF">
            <w:r w:rsidRPr="00EC3C17">
              <w:t>МКОУ «Лицей  п. Медногорский»</w:t>
            </w:r>
          </w:p>
        </w:tc>
        <w:tc>
          <w:tcPr>
            <w:tcW w:w="2043" w:type="dxa"/>
          </w:tcPr>
          <w:p w:rsidR="005E7AEF" w:rsidRPr="000B11B4" w:rsidRDefault="005E7AEF" w:rsidP="005E7AEF">
            <w:pPr>
              <w:rPr>
                <w:sz w:val="24"/>
                <w:szCs w:val="24"/>
              </w:rPr>
            </w:pPr>
            <w:r>
              <w:rPr>
                <w:sz w:val="24"/>
                <w:szCs w:val="24"/>
              </w:rPr>
              <w:t>217(</w:t>
            </w:r>
            <w:r w:rsidRPr="00680533">
              <w:rPr>
                <w:b/>
                <w:sz w:val="24"/>
                <w:szCs w:val="24"/>
              </w:rPr>
              <w:t>192</w:t>
            </w:r>
            <w:r>
              <w:rPr>
                <w:sz w:val="24"/>
                <w:szCs w:val="24"/>
              </w:rPr>
              <w:t>/25)</w:t>
            </w:r>
          </w:p>
        </w:tc>
        <w:tc>
          <w:tcPr>
            <w:tcW w:w="1346" w:type="dxa"/>
          </w:tcPr>
          <w:p w:rsidR="005E7AEF" w:rsidRPr="000B11B4" w:rsidRDefault="005E7AEF" w:rsidP="005E7AEF">
            <w:pPr>
              <w:rPr>
                <w:sz w:val="24"/>
                <w:szCs w:val="24"/>
              </w:rPr>
            </w:pPr>
            <w:r>
              <w:rPr>
                <w:sz w:val="24"/>
                <w:szCs w:val="24"/>
              </w:rPr>
              <w:t>17</w:t>
            </w:r>
          </w:p>
        </w:tc>
        <w:tc>
          <w:tcPr>
            <w:tcW w:w="1114" w:type="dxa"/>
          </w:tcPr>
          <w:p w:rsidR="005E7AEF" w:rsidRPr="000B11B4" w:rsidRDefault="005E7AEF" w:rsidP="005E7AEF">
            <w:pPr>
              <w:rPr>
                <w:sz w:val="24"/>
                <w:szCs w:val="24"/>
              </w:rPr>
            </w:pPr>
            <w:r>
              <w:rPr>
                <w:sz w:val="24"/>
                <w:szCs w:val="24"/>
              </w:rPr>
              <w:t>99</w:t>
            </w:r>
          </w:p>
        </w:tc>
        <w:tc>
          <w:tcPr>
            <w:tcW w:w="1134" w:type="dxa"/>
          </w:tcPr>
          <w:p w:rsidR="005E7AEF" w:rsidRPr="000B11B4" w:rsidRDefault="005E7AEF" w:rsidP="005E7AEF">
            <w:pPr>
              <w:rPr>
                <w:sz w:val="24"/>
                <w:szCs w:val="24"/>
              </w:rPr>
            </w:pPr>
            <w:r>
              <w:rPr>
                <w:sz w:val="24"/>
                <w:szCs w:val="24"/>
              </w:rPr>
              <w:t>76</w:t>
            </w:r>
          </w:p>
        </w:tc>
        <w:tc>
          <w:tcPr>
            <w:tcW w:w="1276" w:type="dxa"/>
          </w:tcPr>
          <w:p w:rsidR="005E7AEF" w:rsidRPr="000B11B4" w:rsidRDefault="005E7AEF" w:rsidP="005E7AEF">
            <w:pPr>
              <w:rPr>
                <w:sz w:val="24"/>
                <w:szCs w:val="24"/>
              </w:rPr>
            </w:pPr>
            <w:r>
              <w:rPr>
                <w:sz w:val="24"/>
                <w:szCs w:val="24"/>
              </w:rPr>
              <w:t>-</w:t>
            </w:r>
          </w:p>
        </w:tc>
        <w:tc>
          <w:tcPr>
            <w:tcW w:w="1276" w:type="dxa"/>
          </w:tcPr>
          <w:p w:rsidR="005E7AEF" w:rsidRPr="000B11B4" w:rsidRDefault="005E7AEF" w:rsidP="005E7AEF">
            <w:pPr>
              <w:rPr>
                <w:sz w:val="24"/>
                <w:szCs w:val="24"/>
              </w:rPr>
            </w:pPr>
            <w:r>
              <w:rPr>
                <w:sz w:val="24"/>
                <w:szCs w:val="24"/>
              </w:rPr>
              <w:t>100</w:t>
            </w:r>
          </w:p>
        </w:tc>
        <w:tc>
          <w:tcPr>
            <w:tcW w:w="1276" w:type="dxa"/>
          </w:tcPr>
          <w:p w:rsidR="005E7AEF" w:rsidRPr="000B11B4" w:rsidRDefault="005E7AEF" w:rsidP="005E7AEF">
            <w:pPr>
              <w:rPr>
                <w:sz w:val="24"/>
                <w:szCs w:val="24"/>
              </w:rPr>
            </w:pPr>
            <w:r>
              <w:rPr>
                <w:sz w:val="24"/>
                <w:szCs w:val="24"/>
              </w:rPr>
              <w:t>60,4</w:t>
            </w:r>
          </w:p>
        </w:tc>
        <w:tc>
          <w:tcPr>
            <w:tcW w:w="1984" w:type="dxa"/>
          </w:tcPr>
          <w:p w:rsidR="005E7AEF" w:rsidRPr="000B11B4" w:rsidRDefault="005E7AEF" w:rsidP="005E7AEF">
            <w:pPr>
              <w:rPr>
                <w:sz w:val="24"/>
                <w:szCs w:val="24"/>
              </w:rPr>
            </w:pPr>
          </w:p>
        </w:tc>
      </w:tr>
      <w:tr w:rsidR="005E7AEF" w:rsidTr="005E7AEF">
        <w:tc>
          <w:tcPr>
            <w:tcW w:w="1242" w:type="dxa"/>
          </w:tcPr>
          <w:p w:rsidR="005E7AEF" w:rsidRDefault="005E7AEF" w:rsidP="005E7AEF">
            <w:pPr>
              <w:rPr>
                <w:sz w:val="24"/>
                <w:szCs w:val="24"/>
              </w:rPr>
            </w:pPr>
          </w:p>
        </w:tc>
        <w:tc>
          <w:tcPr>
            <w:tcW w:w="2301" w:type="dxa"/>
          </w:tcPr>
          <w:p w:rsidR="005E7AEF" w:rsidRDefault="005E7AEF" w:rsidP="005E7AEF">
            <w:pPr>
              <w:rPr>
                <w:sz w:val="24"/>
                <w:szCs w:val="24"/>
              </w:rPr>
            </w:pPr>
            <w:r>
              <w:rPr>
                <w:sz w:val="24"/>
                <w:szCs w:val="24"/>
              </w:rPr>
              <w:t>МКОУ « СОШ «1 п. Медногорский</w:t>
            </w:r>
          </w:p>
        </w:tc>
        <w:tc>
          <w:tcPr>
            <w:tcW w:w="2043" w:type="dxa"/>
          </w:tcPr>
          <w:p w:rsidR="005E7AEF" w:rsidRDefault="005E7AEF" w:rsidP="005E7AEF">
            <w:pPr>
              <w:rPr>
                <w:sz w:val="24"/>
                <w:szCs w:val="24"/>
              </w:rPr>
            </w:pPr>
            <w:r>
              <w:rPr>
                <w:sz w:val="24"/>
                <w:szCs w:val="24"/>
              </w:rPr>
              <w:t>248(</w:t>
            </w:r>
            <w:r w:rsidRPr="00680533">
              <w:rPr>
                <w:b/>
                <w:sz w:val="24"/>
                <w:szCs w:val="24"/>
              </w:rPr>
              <w:t>220</w:t>
            </w:r>
            <w:r>
              <w:rPr>
                <w:sz w:val="24"/>
                <w:szCs w:val="24"/>
              </w:rPr>
              <w:t>/28)</w:t>
            </w:r>
          </w:p>
        </w:tc>
        <w:tc>
          <w:tcPr>
            <w:tcW w:w="1346" w:type="dxa"/>
          </w:tcPr>
          <w:p w:rsidR="005E7AEF" w:rsidRDefault="005E7AEF" w:rsidP="005E7AEF">
            <w:pPr>
              <w:rPr>
                <w:sz w:val="24"/>
                <w:szCs w:val="24"/>
              </w:rPr>
            </w:pPr>
            <w:r>
              <w:rPr>
                <w:sz w:val="24"/>
                <w:szCs w:val="24"/>
              </w:rPr>
              <w:t>14</w:t>
            </w:r>
          </w:p>
        </w:tc>
        <w:tc>
          <w:tcPr>
            <w:tcW w:w="1114" w:type="dxa"/>
          </w:tcPr>
          <w:p w:rsidR="005E7AEF" w:rsidRDefault="005E7AEF" w:rsidP="005E7AEF">
            <w:pPr>
              <w:rPr>
                <w:sz w:val="24"/>
                <w:szCs w:val="24"/>
              </w:rPr>
            </w:pPr>
            <w:r>
              <w:rPr>
                <w:sz w:val="24"/>
                <w:szCs w:val="24"/>
              </w:rPr>
              <w:t>91</w:t>
            </w:r>
          </w:p>
        </w:tc>
        <w:tc>
          <w:tcPr>
            <w:tcW w:w="1134" w:type="dxa"/>
          </w:tcPr>
          <w:p w:rsidR="005E7AEF" w:rsidRDefault="005E7AEF" w:rsidP="005E7AEF">
            <w:pPr>
              <w:rPr>
                <w:sz w:val="24"/>
                <w:szCs w:val="24"/>
              </w:rPr>
            </w:pPr>
            <w:r>
              <w:rPr>
                <w:sz w:val="24"/>
                <w:szCs w:val="24"/>
              </w:rPr>
              <w:t>113</w:t>
            </w:r>
          </w:p>
        </w:tc>
        <w:tc>
          <w:tcPr>
            <w:tcW w:w="1276" w:type="dxa"/>
          </w:tcPr>
          <w:p w:rsidR="005E7AEF" w:rsidRDefault="005E7AEF" w:rsidP="005E7AEF">
            <w:pPr>
              <w:rPr>
                <w:sz w:val="24"/>
                <w:szCs w:val="24"/>
              </w:rPr>
            </w:pPr>
            <w:r>
              <w:rPr>
                <w:sz w:val="24"/>
                <w:szCs w:val="24"/>
              </w:rPr>
              <w:t>3</w:t>
            </w:r>
          </w:p>
        </w:tc>
        <w:tc>
          <w:tcPr>
            <w:tcW w:w="1276" w:type="dxa"/>
          </w:tcPr>
          <w:p w:rsidR="005E7AEF" w:rsidRDefault="005E7AEF" w:rsidP="005E7AEF">
            <w:pPr>
              <w:rPr>
                <w:sz w:val="24"/>
                <w:szCs w:val="24"/>
              </w:rPr>
            </w:pPr>
            <w:r>
              <w:rPr>
                <w:sz w:val="24"/>
                <w:szCs w:val="24"/>
              </w:rPr>
              <w:t>98</w:t>
            </w:r>
          </w:p>
        </w:tc>
        <w:tc>
          <w:tcPr>
            <w:tcW w:w="1276" w:type="dxa"/>
          </w:tcPr>
          <w:p w:rsidR="005E7AEF" w:rsidRDefault="005E7AEF" w:rsidP="005E7AEF">
            <w:pPr>
              <w:rPr>
                <w:sz w:val="24"/>
                <w:szCs w:val="24"/>
              </w:rPr>
            </w:pPr>
            <w:r>
              <w:rPr>
                <w:sz w:val="24"/>
                <w:szCs w:val="24"/>
              </w:rPr>
              <w:t>47,7</w:t>
            </w:r>
          </w:p>
        </w:tc>
        <w:tc>
          <w:tcPr>
            <w:tcW w:w="1984" w:type="dxa"/>
          </w:tcPr>
          <w:p w:rsidR="005E7AEF" w:rsidRDefault="005E7AEF" w:rsidP="005E7AEF">
            <w:pPr>
              <w:rPr>
                <w:sz w:val="24"/>
                <w:szCs w:val="24"/>
              </w:rPr>
            </w:pPr>
          </w:p>
        </w:tc>
      </w:tr>
      <w:tr w:rsidR="005E7AEF" w:rsidTr="005E7AEF">
        <w:tc>
          <w:tcPr>
            <w:tcW w:w="1242" w:type="dxa"/>
          </w:tcPr>
          <w:p w:rsidR="005E7AEF" w:rsidRDefault="005E7AEF" w:rsidP="005E7AEF">
            <w:pPr>
              <w:rPr>
                <w:sz w:val="24"/>
                <w:szCs w:val="24"/>
              </w:rPr>
            </w:pPr>
          </w:p>
        </w:tc>
        <w:tc>
          <w:tcPr>
            <w:tcW w:w="2301" w:type="dxa"/>
          </w:tcPr>
          <w:p w:rsidR="005E7AEF" w:rsidRDefault="005E7AEF" w:rsidP="005E7AEF">
            <w:pPr>
              <w:rPr>
                <w:sz w:val="24"/>
                <w:szCs w:val="24"/>
              </w:rPr>
            </w:pPr>
            <w:r>
              <w:rPr>
                <w:sz w:val="24"/>
                <w:szCs w:val="24"/>
              </w:rPr>
              <w:t xml:space="preserve">МКОУ «СОШ </w:t>
            </w:r>
            <w:proofErr w:type="spellStart"/>
            <w:r>
              <w:rPr>
                <w:sz w:val="24"/>
                <w:szCs w:val="24"/>
              </w:rPr>
              <w:t>с</w:t>
            </w:r>
            <w:proofErr w:type="gramStart"/>
            <w:r>
              <w:rPr>
                <w:sz w:val="24"/>
                <w:szCs w:val="24"/>
              </w:rPr>
              <w:t>.У</w:t>
            </w:r>
            <w:proofErr w:type="gramEnd"/>
            <w:r>
              <w:rPr>
                <w:sz w:val="24"/>
                <w:szCs w:val="24"/>
              </w:rPr>
              <w:t>руп</w:t>
            </w:r>
            <w:proofErr w:type="spellEnd"/>
            <w:r>
              <w:rPr>
                <w:sz w:val="24"/>
                <w:szCs w:val="24"/>
              </w:rPr>
              <w:t>»</w:t>
            </w:r>
          </w:p>
        </w:tc>
        <w:tc>
          <w:tcPr>
            <w:tcW w:w="2043" w:type="dxa"/>
          </w:tcPr>
          <w:p w:rsidR="005E7AEF" w:rsidRDefault="005E7AEF" w:rsidP="005E7AEF">
            <w:pPr>
              <w:rPr>
                <w:sz w:val="24"/>
                <w:szCs w:val="24"/>
              </w:rPr>
            </w:pPr>
            <w:r>
              <w:rPr>
                <w:sz w:val="24"/>
                <w:szCs w:val="24"/>
              </w:rPr>
              <w:t>115(</w:t>
            </w:r>
            <w:r w:rsidRPr="00680533">
              <w:rPr>
                <w:b/>
                <w:sz w:val="24"/>
                <w:szCs w:val="24"/>
              </w:rPr>
              <w:t>101</w:t>
            </w:r>
            <w:r>
              <w:rPr>
                <w:sz w:val="24"/>
                <w:szCs w:val="24"/>
              </w:rPr>
              <w:t>/14)</w:t>
            </w:r>
          </w:p>
        </w:tc>
        <w:tc>
          <w:tcPr>
            <w:tcW w:w="1346" w:type="dxa"/>
          </w:tcPr>
          <w:p w:rsidR="005E7AEF" w:rsidRDefault="005E7AEF" w:rsidP="005E7AEF">
            <w:pPr>
              <w:rPr>
                <w:sz w:val="24"/>
                <w:szCs w:val="24"/>
              </w:rPr>
            </w:pPr>
            <w:r>
              <w:rPr>
                <w:sz w:val="24"/>
                <w:szCs w:val="24"/>
              </w:rPr>
              <w:t>2</w:t>
            </w:r>
          </w:p>
        </w:tc>
        <w:tc>
          <w:tcPr>
            <w:tcW w:w="1114" w:type="dxa"/>
          </w:tcPr>
          <w:p w:rsidR="005E7AEF" w:rsidRDefault="005E7AEF" w:rsidP="005E7AEF">
            <w:pPr>
              <w:rPr>
                <w:sz w:val="24"/>
                <w:szCs w:val="24"/>
              </w:rPr>
            </w:pPr>
            <w:r>
              <w:rPr>
                <w:sz w:val="24"/>
                <w:szCs w:val="24"/>
              </w:rPr>
              <w:t>39</w:t>
            </w:r>
          </w:p>
        </w:tc>
        <w:tc>
          <w:tcPr>
            <w:tcW w:w="1134" w:type="dxa"/>
          </w:tcPr>
          <w:p w:rsidR="005E7AEF" w:rsidRDefault="005E7AEF" w:rsidP="005E7AEF">
            <w:pPr>
              <w:rPr>
                <w:sz w:val="24"/>
                <w:szCs w:val="24"/>
              </w:rPr>
            </w:pPr>
            <w:r>
              <w:rPr>
                <w:sz w:val="24"/>
                <w:szCs w:val="24"/>
              </w:rPr>
              <w:t>51</w:t>
            </w:r>
          </w:p>
        </w:tc>
        <w:tc>
          <w:tcPr>
            <w:tcW w:w="1276" w:type="dxa"/>
          </w:tcPr>
          <w:p w:rsidR="005E7AEF" w:rsidRDefault="005E7AEF" w:rsidP="005E7AEF">
            <w:pPr>
              <w:rPr>
                <w:sz w:val="24"/>
                <w:szCs w:val="24"/>
              </w:rPr>
            </w:pPr>
            <w:r>
              <w:rPr>
                <w:sz w:val="24"/>
                <w:szCs w:val="24"/>
              </w:rPr>
              <w:t>-</w:t>
            </w:r>
          </w:p>
        </w:tc>
        <w:tc>
          <w:tcPr>
            <w:tcW w:w="1276" w:type="dxa"/>
          </w:tcPr>
          <w:p w:rsidR="005E7AEF" w:rsidRDefault="005E7AEF" w:rsidP="005E7AEF">
            <w:pPr>
              <w:rPr>
                <w:sz w:val="24"/>
                <w:szCs w:val="24"/>
              </w:rPr>
            </w:pPr>
            <w:r>
              <w:rPr>
                <w:sz w:val="24"/>
                <w:szCs w:val="24"/>
              </w:rPr>
              <w:t>100</w:t>
            </w:r>
          </w:p>
        </w:tc>
        <w:tc>
          <w:tcPr>
            <w:tcW w:w="1276" w:type="dxa"/>
          </w:tcPr>
          <w:p w:rsidR="005E7AEF" w:rsidRDefault="005E7AEF" w:rsidP="005E7AEF">
            <w:pPr>
              <w:rPr>
                <w:sz w:val="24"/>
                <w:szCs w:val="24"/>
              </w:rPr>
            </w:pPr>
            <w:r>
              <w:rPr>
                <w:sz w:val="24"/>
                <w:szCs w:val="24"/>
              </w:rPr>
              <w:t>54</w:t>
            </w:r>
          </w:p>
        </w:tc>
        <w:tc>
          <w:tcPr>
            <w:tcW w:w="1984" w:type="dxa"/>
          </w:tcPr>
          <w:p w:rsidR="005E7AEF" w:rsidRDefault="005E7AEF" w:rsidP="005E7AEF">
            <w:pPr>
              <w:rPr>
                <w:sz w:val="24"/>
                <w:szCs w:val="24"/>
              </w:rPr>
            </w:pPr>
          </w:p>
        </w:tc>
      </w:tr>
      <w:tr w:rsidR="005E7AEF" w:rsidTr="005E7AEF">
        <w:tc>
          <w:tcPr>
            <w:tcW w:w="1242" w:type="dxa"/>
          </w:tcPr>
          <w:p w:rsidR="005E7AEF" w:rsidRDefault="005E7AEF" w:rsidP="005E7AEF">
            <w:pPr>
              <w:rPr>
                <w:sz w:val="24"/>
                <w:szCs w:val="24"/>
              </w:rPr>
            </w:pPr>
          </w:p>
        </w:tc>
        <w:tc>
          <w:tcPr>
            <w:tcW w:w="2301" w:type="dxa"/>
          </w:tcPr>
          <w:p w:rsidR="005E7AEF" w:rsidRDefault="005E7AEF" w:rsidP="005E7AEF">
            <w:pPr>
              <w:rPr>
                <w:sz w:val="24"/>
                <w:szCs w:val="24"/>
              </w:rPr>
            </w:pPr>
            <w:r>
              <w:rPr>
                <w:sz w:val="24"/>
                <w:szCs w:val="24"/>
              </w:rPr>
              <w:t>МКОУ «СОШ № 1 ст. Преградная»</w:t>
            </w:r>
          </w:p>
        </w:tc>
        <w:tc>
          <w:tcPr>
            <w:tcW w:w="2043" w:type="dxa"/>
          </w:tcPr>
          <w:p w:rsidR="005E7AEF" w:rsidRPr="000B11B4" w:rsidRDefault="005E7AEF" w:rsidP="005E7AEF">
            <w:pPr>
              <w:rPr>
                <w:sz w:val="24"/>
                <w:szCs w:val="24"/>
              </w:rPr>
            </w:pPr>
            <w:r w:rsidRPr="00680533">
              <w:rPr>
                <w:sz w:val="24"/>
                <w:szCs w:val="24"/>
              </w:rPr>
              <w:t>167(</w:t>
            </w:r>
            <w:r w:rsidRPr="00600914">
              <w:rPr>
                <w:b/>
                <w:sz w:val="24"/>
                <w:szCs w:val="24"/>
              </w:rPr>
              <w:t>143</w:t>
            </w:r>
            <w:r>
              <w:rPr>
                <w:sz w:val="24"/>
                <w:szCs w:val="24"/>
              </w:rPr>
              <w:t>/24)</w:t>
            </w:r>
          </w:p>
        </w:tc>
        <w:tc>
          <w:tcPr>
            <w:tcW w:w="1346" w:type="dxa"/>
          </w:tcPr>
          <w:p w:rsidR="005E7AEF" w:rsidRPr="000B11B4" w:rsidRDefault="005E7AEF" w:rsidP="005E7AEF">
            <w:pPr>
              <w:rPr>
                <w:sz w:val="24"/>
                <w:szCs w:val="24"/>
              </w:rPr>
            </w:pPr>
            <w:r>
              <w:rPr>
                <w:sz w:val="24"/>
                <w:szCs w:val="24"/>
              </w:rPr>
              <w:t>15</w:t>
            </w:r>
          </w:p>
        </w:tc>
        <w:tc>
          <w:tcPr>
            <w:tcW w:w="1114" w:type="dxa"/>
          </w:tcPr>
          <w:p w:rsidR="005E7AEF" w:rsidRPr="000B11B4" w:rsidRDefault="005E7AEF" w:rsidP="005E7AEF">
            <w:pPr>
              <w:rPr>
                <w:sz w:val="24"/>
                <w:szCs w:val="24"/>
              </w:rPr>
            </w:pPr>
            <w:r>
              <w:rPr>
                <w:sz w:val="24"/>
                <w:szCs w:val="24"/>
              </w:rPr>
              <w:t>46</w:t>
            </w:r>
          </w:p>
        </w:tc>
        <w:tc>
          <w:tcPr>
            <w:tcW w:w="1134" w:type="dxa"/>
          </w:tcPr>
          <w:p w:rsidR="005E7AEF" w:rsidRPr="000B11B4" w:rsidRDefault="005E7AEF" w:rsidP="005E7AEF">
            <w:pPr>
              <w:rPr>
                <w:sz w:val="24"/>
                <w:szCs w:val="24"/>
              </w:rPr>
            </w:pPr>
            <w:r>
              <w:rPr>
                <w:sz w:val="24"/>
                <w:szCs w:val="24"/>
              </w:rPr>
              <w:t>82</w:t>
            </w:r>
          </w:p>
        </w:tc>
        <w:tc>
          <w:tcPr>
            <w:tcW w:w="1276" w:type="dxa"/>
          </w:tcPr>
          <w:p w:rsidR="005E7AEF" w:rsidRPr="000B11B4" w:rsidRDefault="005E7AEF" w:rsidP="005E7AEF">
            <w:pPr>
              <w:rPr>
                <w:sz w:val="24"/>
                <w:szCs w:val="24"/>
              </w:rPr>
            </w:pPr>
            <w:r>
              <w:rPr>
                <w:sz w:val="24"/>
                <w:szCs w:val="24"/>
              </w:rPr>
              <w:t>-</w:t>
            </w:r>
          </w:p>
        </w:tc>
        <w:tc>
          <w:tcPr>
            <w:tcW w:w="1276" w:type="dxa"/>
          </w:tcPr>
          <w:p w:rsidR="005E7AEF" w:rsidRDefault="005E7AEF" w:rsidP="005E7AEF">
            <w:pPr>
              <w:rPr>
                <w:sz w:val="24"/>
                <w:szCs w:val="24"/>
              </w:rPr>
            </w:pPr>
            <w:r>
              <w:rPr>
                <w:sz w:val="24"/>
                <w:szCs w:val="24"/>
              </w:rPr>
              <w:t>100</w:t>
            </w:r>
          </w:p>
        </w:tc>
        <w:tc>
          <w:tcPr>
            <w:tcW w:w="1276" w:type="dxa"/>
          </w:tcPr>
          <w:p w:rsidR="005E7AEF" w:rsidRDefault="005E7AEF" w:rsidP="005E7AEF">
            <w:pPr>
              <w:rPr>
                <w:sz w:val="24"/>
                <w:szCs w:val="24"/>
              </w:rPr>
            </w:pPr>
            <w:r>
              <w:rPr>
                <w:sz w:val="24"/>
                <w:szCs w:val="24"/>
              </w:rPr>
              <w:t>49,7</w:t>
            </w:r>
          </w:p>
        </w:tc>
        <w:tc>
          <w:tcPr>
            <w:tcW w:w="1984" w:type="dxa"/>
          </w:tcPr>
          <w:p w:rsidR="005E7AEF" w:rsidRDefault="005E7AEF" w:rsidP="005E7AEF">
            <w:pPr>
              <w:rPr>
                <w:sz w:val="24"/>
                <w:szCs w:val="24"/>
              </w:rPr>
            </w:pPr>
          </w:p>
        </w:tc>
      </w:tr>
      <w:tr w:rsidR="005E7AEF" w:rsidTr="005E7AEF">
        <w:tc>
          <w:tcPr>
            <w:tcW w:w="1242" w:type="dxa"/>
          </w:tcPr>
          <w:p w:rsidR="005E7AEF" w:rsidRDefault="005E7AEF" w:rsidP="005E7AEF">
            <w:pPr>
              <w:rPr>
                <w:sz w:val="24"/>
                <w:szCs w:val="24"/>
              </w:rPr>
            </w:pPr>
          </w:p>
        </w:tc>
        <w:tc>
          <w:tcPr>
            <w:tcW w:w="2301" w:type="dxa"/>
          </w:tcPr>
          <w:p w:rsidR="005E7AEF" w:rsidRPr="005F1D66" w:rsidRDefault="005E7AEF" w:rsidP="005E7AEF">
            <w:pPr>
              <w:pStyle w:val="a9"/>
              <w:rPr>
                <w:rFonts w:ascii="Times New Roman" w:hAnsi="Times New Roman" w:cs="Times New Roman"/>
                <w:szCs w:val="24"/>
              </w:rPr>
            </w:pPr>
            <w:r w:rsidRPr="009A0CE0">
              <w:rPr>
                <w:rFonts w:ascii="Times New Roman" w:hAnsi="Times New Roman" w:cs="Times New Roman"/>
                <w:szCs w:val="24"/>
              </w:rPr>
              <w:t>МКОУ</w:t>
            </w:r>
            <w:r>
              <w:rPr>
                <w:rFonts w:ascii="Times New Roman" w:hAnsi="Times New Roman" w:cs="Times New Roman"/>
                <w:szCs w:val="24"/>
              </w:rPr>
              <w:t xml:space="preserve"> </w:t>
            </w:r>
            <w:r w:rsidRPr="009A0CE0">
              <w:rPr>
                <w:rFonts w:ascii="Times New Roman" w:hAnsi="Times New Roman" w:cs="Times New Roman"/>
                <w:szCs w:val="24"/>
              </w:rPr>
              <w:t xml:space="preserve">«СОШ №2 </w:t>
            </w:r>
            <w:proofErr w:type="spellStart"/>
            <w:r w:rsidRPr="009A0CE0">
              <w:rPr>
                <w:rFonts w:ascii="Times New Roman" w:hAnsi="Times New Roman" w:cs="Times New Roman"/>
                <w:szCs w:val="24"/>
              </w:rPr>
              <w:t>ст</w:t>
            </w:r>
            <w:proofErr w:type="gramStart"/>
            <w:r w:rsidRPr="009A0CE0">
              <w:rPr>
                <w:rFonts w:ascii="Times New Roman" w:hAnsi="Times New Roman" w:cs="Times New Roman"/>
                <w:szCs w:val="24"/>
              </w:rPr>
              <w:t>.П</w:t>
            </w:r>
            <w:proofErr w:type="gramEnd"/>
            <w:r w:rsidRPr="009A0CE0">
              <w:rPr>
                <w:rFonts w:ascii="Times New Roman" w:hAnsi="Times New Roman" w:cs="Times New Roman"/>
                <w:szCs w:val="24"/>
              </w:rPr>
              <w:t>реградная</w:t>
            </w:r>
            <w:proofErr w:type="spellEnd"/>
            <w:r w:rsidRPr="009A0CE0">
              <w:rPr>
                <w:rFonts w:ascii="Times New Roman" w:hAnsi="Times New Roman" w:cs="Times New Roman"/>
                <w:szCs w:val="24"/>
              </w:rPr>
              <w:t>»</w:t>
            </w:r>
          </w:p>
        </w:tc>
        <w:tc>
          <w:tcPr>
            <w:tcW w:w="2043" w:type="dxa"/>
          </w:tcPr>
          <w:p w:rsidR="005E7AEF" w:rsidRPr="000B11B4" w:rsidRDefault="005E7AEF" w:rsidP="005E7AEF">
            <w:pPr>
              <w:rPr>
                <w:sz w:val="24"/>
                <w:szCs w:val="24"/>
              </w:rPr>
            </w:pPr>
            <w:r>
              <w:rPr>
                <w:sz w:val="24"/>
                <w:szCs w:val="24"/>
              </w:rPr>
              <w:t>409(</w:t>
            </w:r>
            <w:r w:rsidRPr="00680533">
              <w:rPr>
                <w:b/>
                <w:sz w:val="24"/>
                <w:szCs w:val="24"/>
              </w:rPr>
              <w:t>318</w:t>
            </w:r>
            <w:r>
              <w:rPr>
                <w:sz w:val="24"/>
                <w:szCs w:val="24"/>
              </w:rPr>
              <w:t>/91)</w:t>
            </w:r>
          </w:p>
        </w:tc>
        <w:tc>
          <w:tcPr>
            <w:tcW w:w="1346" w:type="dxa"/>
          </w:tcPr>
          <w:p w:rsidR="005E7AEF" w:rsidRPr="000B11B4" w:rsidRDefault="005E7AEF" w:rsidP="005E7AEF">
            <w:pPr>
              <w:rPr>
                <w:sz w:val="24"/>
                <w:szCs w:val="24"/>
              </w:rPr>
            </w:pPr>
            <w:r>
              <w:rPr>
                <w:sz w:val="24"/>
                <w:szCs w:val="24"/>
              </w:rPr>
              <w:t>32</w:t>
            </w:r>
          </w:p>
        </w:tc>
        <w:tc>
          <w:tcPr>
            <w:tcW w:w="1114" w:type="dxa"/>
          </w:tcPr>
          <w:p w:rsidR="005E7AEF" w:rsidRPr="000B11B4" w:rsidRDefault="005E7AEF" w:rsidP="005E7AEF">
            <w:pPr>
              <w:rPr>
                <w:sz w:val="24"/>
                <w:szCs w:val="24"/>
              </w:rPr>
            </w:pPr>
            <w:r>
              <w:rPr>
                <w:sz w:val="24"/>
                <w:szCs w:val="24"/>
              </w:rPr>
              <w:t>108</w:t>
            </w:r>
          </w:p>
        </w:tc>
        <w:tc>
          <w:tcPr>
            <w:tcW w:w="1134" w:type="dxa"/>
          </w:tcPr>
          <w:p w:rsidR="005E7AEF" w:rsidRPr="000B11B4" w:rsidRDefault="005E7AEF" w:rsidP="005E7AEF">
            <w:pPr>
              <w:rPr>
                <w:sz w:val="24"/>
                <w:szCs w:val="24"/>
              </w:rPr>
            </w:pPr>
            <w:r>
              <w:rPr>
                <w:sz w:val="24"/>
                <w:szCs w:val="24"/>
              </w:rPr>
              <w:t>177</w:t>
            </w:r>
          </w:p>
        </w:tc>
        <w:tc>
          <w:tcPr>
            <w:tcW w:w="1276" w:type="dxa"/>
          </w:tcPr>
          <w:p w:rsidR="005E7AEF" w:rsidRDefault="005E7AEF" w:rsidP="005E7AEF">
            <w:pPr>
              <w:rPr>
                <w:sz w:val="24"/>
                <w:szCs w:val="24"/>
              </w:rPr>
            </w:pPr>
            <w:r>
              <w:rPr>
                <w:sz w:val="24"/>
                <w:szCs w:val="24"/>
              </w:rPr>
              <w:t>1</w:t>
            </w:r>
          </w:p>
        </w:tc>
        <w:tc>
          <w:tcPr>
            <w:tcW w:w="1276" w:type="dxa"/>
          </w:tcPr>
          <w:p w:rsidR="005E7AEF" w:rsidRDefault="005E7AEF" w:rsidP="005E7AEF">
            <w:pPr>
              <w:rPr>
                <w:sz w:val="24"/>
                <w:szCs w:val="24"/>
              </w:rPr>
            </w:pPr>
            <w:r>
              <w:rPr>
                <w:sz w:val="24"/>
                <w:szCs w:val="24"/>
              </w:rPr>
              <w:t>99,7</w:t>
            </w:r>
          </w:p>
        </w:tc>
        <w:tc>
          <w:tcPr>
            <w:tcW w:w="1276" w:type="dxa"/>
          </w:tcPr>
          <w:p w:rsidR="005E7AEF" w:rsidRDefault="005E7AEF" w:rsidP="005E7AEF">
            <w:pPr>
              <w:rPr>
                <w:sz w:val="24"/>
                <w:szCs w:val="24"/>
              </w:rPr>
            </w:pPr>
            <w:r>
              <w:rPr>
                <w:sz w:val="24"/>
                <w:szCs w:val="24"/>
              </w:rPr>
              <w:t>44</w:t>
            </w:r>
          </w:p>
        </w:tc>
        <w:tc>
          <w:tcPr>
            <w:tcW w:w="1984" w:type="dxa"/>
          </w:tcPr>
          <w:p w:rsidR="005E7AEF" w:rsidRDefault="005E7AEF" w:rsidP="005E7AEF">
            <w:pPr>
              <w:rPr>
                <w:sz w:val="24"/>
                <w:szCs w:val="24"/>
              </w:rPr>
            </w:pPr>
          </w:p>
        </w:tc>
      </w:tr>
      <w:tr w:rsidR="005E7AEF" w:rsidRPr="000B11B4" w:rsidTr="005E7AEF">
        <w:tc>
          <w:tcPr>
            <w:tcW w:w="1242" w:type="dxa"/>
          </w:tcPr>
          <w:p w:rsidR="005E7AEF" w:rsidRPr="000B11B4" w:rsidRDefault="005E7AEF" w:rsidP="005E7AEF">
            <w:pPr>
              <w:rPr>
                <w:sz w:val="24"/>
                <w:szCs w:val="24"/>
              </w:rPr>
            </w:pPr>
          </w:p>
        </w:tc>
        <w:tc>
          <w:tcPr>
            <w:tcW w:w="2301" w:type="dxa"/>
          </w:tcPr>
          <w:p w:rsidR="005E7AEF" w:rsidRPr="000B11B4" w:rsidRDefault="005E7AEF" w:rsidP="005E7AEF">
            <w:pPr>
              <w:rPr>
                <w:sz w:val="24"/>
                <w:szCs w:val="24"/>
              </w:rPr>
            </w:pPr>
            <w:r w:rsidRPr="007F1543">
              <w:rPr>
                <w:sz w:val="24"/>
                <w:szCs w:val="24"/>
              </w:rPr>
              <w:t xml:space="preserve">МКОУ «СОШ № 3 </w:t>
            </w:r>
            <w:proofErr w:type="spellStart"/>
            <w:r w:rsidRPr="007F1543">
              <w:rPr>
                <w:sz w:val="24"/>
                <w:szCs w:val="24"/>
              </w:rPr>
              <w:t>ст</w:t>
            </w:r>
            <w:proofErr w:type="spellEnd"/>
            <w:proofErr w:type="gramStart"/>
            <w:r w:rsidRPr="007F1543">
              <w:rPr>
                <w:sz w:val="24"/>
                <w:szCs w:val="24"/>
              </w:rPr>
              <w:t xml:space="preserve"> .</w:t>
            </w:r>
            <w:proofErr w:type="gramEnd"/>
            <w:r w:rsidRPr="007F1543">
              <w:rPr>
                <w:sz w:val="24"/>
                <w:szCs w:val="24"/>
              </w:rPr>
              <w:t xml:space="preserve"> Преградная»</w:t>
            </w:r>
          </w:p>
        </w:tc>
        <w:tc>
          <w:tcPr>
            <w:tcW w:w="2043" w:type="dxa"/>
          </w:tcPr>
          <w:p w:rsidR="005E7AEF" w:rsidRPr="000B11B4" w:rsidRDefault="005E7AEF" w:rsidP="005E7AEF">
            <w:pPr>
              <w:rPr>
                <w:sz w:val="24"/>
                <w:szCs w:val="24"/>
              </w:rPr>
            </w:pPr>
            <w:r>
              <w:rPr>
                <w:sz w:val="24"/>
                <w:szCs w:val="24"/>
              </w:rPr>
              <w:t>93(</w:t>
            </w:r>
            <w:r>
              <w:rPr>
                <w:b/>
                <w:sz w:val="24"/>
                <w:szCs w:val="24"/>
              </w:rPr>
              <w:t>87</w:t>
            </w:r>
            <w:r>
              <w:rPr>
                <w:sz w:val="24"/>
                <w:szCs w:val="24"/>
              </w:rPr>
              <w:t>/6)</w:t>
            </w:r>
          </w:p>
        </w:tc>
        <w:tc>
          <w:tcPr>
            <w:tcW w:w="1346" w:type="dxa"/>
          </w:tcPr>
          <w:p w:rsidR="005E7AEF" w:rsidRPr="000B11B4" w:rsidRDefault="005E7AEF" w:rsidP="005E7AEF">
            <w:pPr>
              <w:rPr>
                <w:sz w:val="24"/>
                <w:szCs w:val="24"/>
              </w:rPr>
            </w:pPr>
            <w:r>
              <w:rPr>
                <w:sz w:val="24"/>
                <w:szCs w:val="24"/>
              </w:rPr>
              <w:t>8</w:t>
            </w:r>
          </w:p>
        </w:tc>
        <w:tc>
          <w:tcPr>
            <w:tcW w:w="1114" w:type="dxa"/>
          </w:tcPr>
          <w:p w:rsidR="005E7AEF" w:rsidRPr="000B11B4" w:rsidRDefault="005E7AEF" w:rsidP="005E7AEF">
            <w:pPr>
              <w:rPr>
                <w:sz w:val="24"/>
                <w:szCs w:val="24"/>
              </w:rPr>
            </w:pPr>
            <w:r>
              <w:rPr>
                <w:sz w:val="24"/>
                <w:szCs w:val="24"/>
              </w:rPr>
              <w:t>23</w:t>
            </w:r>
          </w:p>
        </w:tc>
        <w:tc>
          <w:tcPr>
            <w:tcW w:w="1134" w:type="dxa"/>
          </w:tcPr>
          <w:p w:rsidR="005E7AEF" w:rsidRPr="000B11B4" w:rsidRDefault="005E7AEF" w:rsidP="005E7AEF">
            <w:pPr>
              <w:rPr>
                <w:sz w:val="24"/>
                <w:szCs w:val="24"/>
              </w:rPr>
            </w:pPr>
            <w:r>
              <w:rPr>
                <w:sz w:val="24"/>
                <w:szCs w:val="24"/>
              </w:rPr>
              <w:t>55</w:t>
            </w:r>
          </w:p>
        </w:tc>
        <w:tc>
          <w:tcPr>
            <w:tcW w:w="1276" w:type="dxa"/>
          </w:tcPr>
          <w:p w:rsidR="005E7AEF" w:rsidRPr="000B11B4" w:rsidRDefault="005E7AEF" w:rsidP="005E7AEF">
            <w:pPr>
              <w:rPr>
                <w:sz w:val="24"/>
                <w:szCs w:val="24"/>
              </w:rPr>
            </w:pPr>
            <w:r>
              <w:rPr>
                <w:sz w:val="24"/>
                <w:szCs w:val="24"/>
              </w:rPr>
              <w:t>1</w:t>
            </w:r>
          </w:p>
        </w:tc>
        <w:tc>
          <w:tcPr>
            <w:tcW w:w="1276" w:type="dxa"/>
          </w:tcPr>
          <w:p w:rsidR="005E7AEF" w:rsidRPr="000B11B4" w:rsidRDefault="005E7AEF" w:rsidP="005E7AEF">
            <w:pPr>
              <w:rPr>
                <w:sz w:val="24"/>
                <w:szCs w:val="24"/>
              </w:rPr>
            </w:pPr>
            <w:r>
              <w:rPr>
                <w:sz w:val="24"/>
                <w:szCs w:val="24"/>
              </w:rPr>
              <w:t>98,8</w:t>
            </w:r>
          </w:p>
        </w:tc>
        <w:tc>
          <w:tcPr>
            <w:tcW w:w="1276" w:type="dxa"/>
          </w:tcPr>
          <w:p w:rsidR="005E7AEF" w:rsidRPr="000B11B4" w:rsidRDefault="005E7AEF" w:rsidP="005E7AEF">
            <w:pPr>
              <w:rPr>
                <w:sz w:val="24"/>
                <w:szCs w:val="24"/>
              </w:rPr>
            </w:pPr>
            <w:r>
              <w:rPr>
                <w:sz w:val="24"/>
                <w:szCs w:val="24"/>
              </w:rPr>
              <w:t>36</w:t>
            </w:r>
          </w:p>
        </w:tc>
        <w:tc>
          <w:tcPr>
            <w:tcW w:w="1984" w:type="dxa"/>
          </w:tcPr>
          <w:p w:rsidR="005E7AEF" w:rsidRPr="000B11B4" w:rsidRDefault="005E7AEF" w:rsidP="005E7AEF">
            <w:pPr>
              <w:rPr>
                <w:sz w:val="24"/>
                <w:szCs w:val="24"/>
              </w:rPr>
            </w:pPr>
          </w:p>
        </w:tc>
      </w:tr>
      <w:tr w:rsidR="005E7AEF" w:rsidRPr="000B11B4" w:rsidTr="005E7AEF">
        <w:tc>
          <w:tcPr>
            <w:tcW w:w="1242" w:type="dxa"/>
          </w:tcPr>
          <w:p w:rsidR="005E7AEF" w:rsidRPr="000B11B4" w:rsidRDefault="005E7AEF" w:rsidP="005E7AEF">
            <w:pPr>
              <w:rPr>
                <w:sz w:val="24"/>
                <w:szCs w:val="24"/>
              </w:rPr>
            </w:pPr>
          </w:p>
        </w:tc>
        <w:tc>
          <w:tcPr>
            <w:tcW w:w="2301" w:type="dxa"/>
          </w:tcPr>
          <w:p w:rsidR="005E7AEF" w:rsidRPr="007F1543" w:rsidRDefault="005E7AEF" w:rsidP="005E7AEF">
            <w:pPr>
              <w:rPr>
                <w:sz w:val="24"/>
                <w:szCs w:val="24"/>
              </w:rPr>
            </w:pPr>
            <w:r>
              <w:rPr>
                <w:sz w:val="24"/>
                <w:szCs w:val="24"/>
              </w:rPr>
              <w:t>МКОУ «СОШ а. Кызыл-Уруп»</w:t>
            </w:r>
          </w:p>
        </w:tc>
        <w:tc>
          <w:tcPr>
            <w:tcW w:w="2043" w:type="dxa"/>
          </w:tcPr>
          <w:p w:rsidR="005E7AEF" w:rsidRDefault="005E7AEF" w:rsidP="005E7AEF">
            <w:pPr>
              <w:rPr>
                <w:sz w:val="24"/>
                <w:szCs w:val="24"/>
              </w:rPr>
            </w:pPr>
            <w:r>
              <w:rPr>
                <w:sz w:val="24"/>
                <w:szCs w:val="24"/>
              </w:rPr>
              <w:t>42(</w:t>
            </w:r>
            <w:r w:rsidRPr="00680533">
              <w:rPr>
                <w:b/>
                <w:sz w:val="24"/>
                <w:szCs w:val="24"/>
              </w:rPr>
              <w:t>34</w:t>
            </w:r>
            <w:r>
              <w:rPr>
                <w:sz w:val="24"/>
                <w:szCs w:val="24"/>
              </w:rPr>
              <w:t>/8)</w:t>
            </w:r>
          </w:p>
        </w:tc>
        <w:tc>
          <w:tcPr>
            <w:tcW w:w="1346" w:type="dxa"/>
          </w:tcPr>
          <w:p w:rsidR="005E7AEF" w:rsidRDefault="005E7AEF" w:rsidP="005E7AEF">
            <w:pPr>
              <w:rPr>
                <w:sz w:val="24"/>
                <w:szCs w:val="24"/>
              </w:rPr>
            </w:pPr>
            <w:r>
              <w:rPr>
                <w:sz w:val="24"/>
                <w:szCs w:val="24"/>
              </w:rPr>
              <w:t>6</w:t>
            </w:r>
          </w:p>
        </w:tc>
        <w:tc>
          <w:tcPr>
            <w:tcW w:w="1114" w:type="dxa"/>
          </w:tcPr>
          <w:p w:rsidR="005E7AEF" w:rsidRDefault="005E7AEF" w:rsidP="005E7AEF">
            <w:pPr>
              <w:rPr>
                <w:sz w:val="24"/>
                <w:szCs w:val="24"/>
              </w:rPr>
            </w:pPr>
            <w:r>
              <w:rPr>
                <w:sz w:val="24"/>
                <w:szCs w:val="24"/>
              </w:rPr>
              <w:t>20</w:t>
            </w:r>
          </w:p>
        </w:tc>
        <w:tc>
          <w:tcPr>
            <w:tcW w:w="1134" w:type="dxa"/>
          </w:tcPr>
          <w:p w:rsidR="005E7AEF" w:rsidRDefault="005E7AEF" w:rsidP="005E7AEF">
            <w:pPr>
              <w:rPr>
                <w:sz w:val="24"/>
                <w:szCs w:val="24"/>
              </w:rPr>
            </w:pPr>
            <w:r>
              <w:rPr>
                <w:sz w:val="24"/>
                <w:szCs w:val="24"/>
              </w:rPr>
              <w:t>8</w:t>
            </w:r>
          </w:p>
        </w:tc>
        <w:tc>
          <w:tcPr>
            <w:tcW w:w="1276" w:type="dxa"/>
          </w:tcPr>
          <w:p w:rsidR="005E7AEF" w:rsidRDefault="005E7AEF" w:rsidP="005E7AEF">
            <w:pPr>
              <w:rPr>
                <w:sz w:val="24"/>
                <w:szCs w:val="24"/>
              </w:rPr>
            </w:pPr>
            <w:r>
              <w:rPr>
                <w:sz w:val="24"/>
                <w:szCs w:val="24"/>
              </w:rPr>
              <w:t>-</w:t>
            </w:r>
          </w:p>
        </w:tc>
        <w:tc>
          <w:tcPr>
            <w:tcW w:w="1276" w:type="dxa"/>
          </w:tcPr>
          <w:p w:rsidR="005E7AEF" w:rsidRDefault="005E7AEF" w:rsidP="005E7AEF">
            <w:r w:rsidRPr="009716B0">
              <w:rPr>
                <w:sz w:val="24"/>
                <w:szCs w:val="24"/>
              </w:rPr>
              <w:t>100</w:t>
            </w:r>
          </w:p>
        </w:tc>
        <w:tc>
          <w:tcPr>
            <w:tcW w:w="1276" w:type="dxa"/>
          </w:tcPr>
          <w:p w:rsidR="005E7AEF" w:rsidRPr="000B11B4" w:rsidRDefault="005E7AEF" w:rsidP="005E7AEF">
            <w:pPr>
              <w:rPr>
                <w:sz w:val="24"/>
                <w:szCs w:val="24"/>
              </w:rPr>
            </w:pPr>
            <w:r>
              <w:rPr>
                <w:sz w:val="24"/>
                <w:szCs w:val="24"/>
              </w:rPr>
              <w:t>76,5</w:t>
            </w:r>
          </w:p>
        </w:tc>
        <w:tc>
          <w:tcPr>
            <w:tcW w:w="1984" w:type="dxa"/>
          </w:tcPr>
          <w:p w:rsidR="005E7AEF" w:rsidRPr="000B11B4" w:rsidRDefault="005E7AEF" w:rsidP="005E7AEF">
            <w:pPr>
              <w:rPr>
                <w:sz w:val="24"/>
                <w:szCs w:val="24"/>
              </w:rPr>
            </w:pPr>
          </w:p>
        </w:tc>
      </w:tr>
      <w:tr w:rsidR="005E7AEF" w:rsidRPr="002016C9" w:rsidTr="005E7AEF">
        <w:tc>
          <w:tcPr>
            <w:tcW w:w="1242" w:type="dxa"/>
            <w:vAlign w:val="center"/>
          </w:tcPr>
          <w:p w:rsidR="005E7AEF" w:rsidRPr="002016C9" w:rsidRDefault="005E7AEF" w:rsidP="005E7AEF">
            <w:pPr>
              <w:pStyle w:val="a9"/>
              <w:rPr>
                <w:rFonts w:ascii="Times New Roman" w:hAnsi="Times New Roman"/>
                <w:sz w:val="24"/>
                <w:szCs w:val="24"/>
              </w:rPr>
            </w:pPr>
          </w:p>
        </w:tc>
        <w:tc>
          <w:tcPr>
            <w:tcW w:w="2301" w:type="dxa"/>
          </w:tcPr>
          <w:p w:rsidR="005E7AEF" w:rsidRPr="002016C9" w:rsidRDefault="005E7AEF" w:rsidP="005E7AEF">
            <w:pPr>
              <w:pStyle w:val="a9"/>
              <w:jc w:val="center"/>
              <w:rPr>
                <w:rFonts w:ascii="Times New Roman" w:hAnsi="Times New Roman"/>
                <w:sz w:val="24"/>
                <w:szCs w:val="24"/>
              </w:rPr>
            </w:pPr>
            <w:r>
              <w:rPr>
                <w:rFonts w:ascii="Times New Roman" w:hAnsi="Times New Roman"/>
                <w:sz w:val="24"/>
                <w:szCs w:val="24"/>
              </w:rPr>
              <w:t>МКОУ «СОШ № 1 село Курджиново»</w:t>
            </w:r>
          </w:p>
        </w:tc>
        <w:tc>
          <w:tcPr>
            <w:tcW w:w="2043" w:type="dxa"/>
          </w:tcPr>
          <w:p w:rsidR="005E7AEF" w:rsidRDefault="005E7AEF" w:rsidP="005E7AEF">
            <w:pPr>
              <w:pStyle w:val="a9"/>
              <w:rPr>
                <w:rFonts w:ascii="Times New Roman" w:hAnsi="Times New Roman"/>
                <w:sz w:val="24"/>
                <w:szCs w:val="24"/>
              </w:rPr>
            </w:pPr>
            <w:r>
              <w:rPr>
                <w:rFonts w:ascii="Times New Roman" w:hAnsi="Times New Roman"/>
                <w:sz w:val="24"/>
                <w:szCs w:val="24"/>
              </w:rPr>
              <w:t>173 (</w:t>
            </w:r>
            <w:r w:rsidRPr="00680533">
              <w:rPr>
                <w:rFonts w:ascii="Times New Roman" w:hAnsi="Times New Roman"/>
                <w:b/>
                <w:sz w:val="24"/>
                <w:szCs w:val="24"/>
              </w:rPr>
              <w:t>133</w:t>
            </w:r>
            <w:r>
              <w:rPr>
                <w:rFonts w:ascii="Times New Roman" w:hAnsi="Times New Roman"/>
                <w:sz w:val="24"/>
                <w:szCs w:val="24"/>
              </w:rPr>
              <w:t>/40)</w:t>
            </w:r>
          </w:p>
          <w:p w:rsidR="005E7AEF" w:rsidRPr="002016C9" w:rsidRDefault="005E7AEF" w:rsidP="005E7AEF">
            <w:pPr>
              <w:pStyle w:val="a9"/>
              <w:rPr>
                <w:rFonts w:ascii="Times New Roman" w:hAnsi="Times New Roman"/>
                <w:sz w:val="24"/>
                <w:szCs w:val="24"/>
              </w:rPr>
            </w:pPr>
          </w:p>
        </w:tc>
        <w:tc>
          <w:tcPr>
            <w:tcW w:w="1346" w:type="dxa"/>
          </w:tcPr>
          <w:p w:rsidR="005E7AEF" w:rsidRPr="002016C9" w:rsidRDefault="005E7AEF" w:rsidP="005E7AEF">
            <w:pPr>
              <w:pStyle w:val="a9"/>
              <w:rPr>
                <w:rFonts w:ascii="Times New Roman" w:hAnsi="Times New Roman"/>
                <w:sz w:val="24"/>
                <w:szCs w:val="24"/>
              </w:rPr>
            </w:pPr>
            <w:r>
              <w:rPr>
                <w:rFonts w:ascii="Times New Roman" w:hAnsi="Times New Roman"/>
                <w:sz w:val="24"/>
                <w:szCs w:val="24"/>
              </w:rPr>
              <w:t>24</w:t>
            </w:r>
          </w:p>
        </w:tc>
        <w:tc>
          <w:tcPr>
            <w:tcW w:w="1114" w:type="dxa"/>
          </w:tcPr>
          <w:p w:rsidR="005E7AEF" w:rsidRPr="002016C9" w:rsidRDefault="005E7AEF" w:rsidP="005E7AEF">
            <w:pPr>
              <w:pStyle w:val="a9"/>
              <w:rPr>
                <w:rFonts w:ascii="Times New Roman" w:hAnsi="Times New Roman"/>
                <w:sz w:val="24"/>
                <w:szCs w:val="24"/>
              </w:rPr>
            </w:pPr>
            <w:r>
              <w:rPr>
                <w:rFonts w:ascii="Times New Roman" w:hAnsi="Times New Roman"/>
                <w:sz w:val="24"/>
                <w:szCs w:val="24"/>
              </w:rPr>
              <w:t>51</w:t>
            </w:r>
          </w:p>
        </w:tc>
        <w:tc>
          <w:tcPr>
            <w:tcW w:w="1134" w:type="dxa"/>
          </w:tcPr>
          <w:p w:rsidR="005E7AEF" w:rsidRPr="002016C9" w:rsidRDefault="005E7AEF" w:rsidP="005E7AEF">
            <w:pPr>
              <w:pStyle w:val="a9"/>
              <w:rPr>
                <w:rFonts w:ascii="Times New Roman" w:hAnsi="Times New Roman"/>
                <w:sz w:val="24"/>
                <w:szCs w:val="24"/>
              </w:rPr>
            </w:pPr>
            <w:r>
              <w:rPr>
                <w:rFonts w:ascii="Times New Roman" w:hAnsi="Times New Roman"/>
                <w:sz w:val="24"/>
                <w:szCs w:val="24"/>
              </w:rPr>
              <w:t>57</w:t>
            </w:r>
          </w:p>
        </w:tc>
        <w:tc>
          <w:tcPr>
            <w:tcW w:w="1276" w:type="dxa"/>
          </w:tcPr>
          <w:p w:rsidR="005E7AEF" w:rsidRPr="002016C9" w:rsidRDefault="005E7AEF" w:rsidP="005E7AEF">
            <w:pPr>
              <w:pStyle w:val="a9"/>
              <w:rPr>
                <w:rFonts w:ascii="Times New Roman" w:hAnsi="Times New Roman"/>
                <w:sz w:val="24"/>
                <w:szCs w:val="24"/>
              </w:rPr>
            </w:pPr>
            <w:r>
              <w:rPr>
                <w:rFonts w:ascii="Times New Roman" w:hAnsi="Times New Roman"/>
                <w:sz w:val="24"/>
                <w:szCs w:val="24"/>
              </w:rPr>
              <w:t>1 не/а</w:t>
            </w:r>
          </w:p>
        </w:tc>
        <w:tc>
          <w:tcPr>
            <w:tcW w:w="1276" w:type="dxa"/>
          </w:tcPr>
          <w:p w:rsidR="005E7AEF" w:rsidRDefault="005E7AEF" w:rsidP="005E7AEF">
            <w:r w:rsidRPr="009716B0">
              <w:rPr>
                <w:sz w:val="24"/>
                <w:szCs w:val="24"/>
              </w:rPr>
              <w:t>100</w:t>
            </w:r>
          </w:p>
        </w:tc>
        <w:tc>
          <w:tcPr>
            <w:tcW w:w="1276" w:type="dxa"/>
          </w:tcPr>
          <w:p w:rsidR="005E7AEF" w:rsidRDefault="005E7AEF" w:rsidP="005E7AEF">
            <w:pPr>
              <w:pStyle w:val="a9"/>
              <w:rPr>
                <w:rFonts w:ascii="Times New Roman" w:hAnsi="Times New Roman"/>
                <w:sz w:val="24"/>
                <w:szCs w:val="24"/>
              </w:rPr>
            </w:pPr>
            <w:r>
              <w:rPr>
                <w:rFonts w:ascii="Times New Roman" w:hAnsi="Times New Roman" w:cs="Times New Roman"/>
                <w:sz w:val="24"/>
                <w:szCs w:val="24"/>
              </w:rPr>
              <w:t>56,4</w:t>
            </w:r>
          </w:p>
        </w:tc>
        <w:tc>
          <w:tcPr>
            <w:tcW w:w="1984" w:type="dxa"/>
          </w:tcPr>
          <w:p w:rsidR="005E7AEF" w:rsidRPr="002016C9" w:rsidRDefault="005E7AEF" w:rsidP="005E7AEF">
            <w:pPr>
              <w:pStyle w:val="a9"/>
              <w:rPr>
                <w:rFonts w:ascii="Times New Roman" w:hAnsi="Times New Roman"/>
                <w:sz w:val="24"/>
                <w:szCs w:val="24"/>
              </w:rPr>
            </w:pPr>
          </w:p>
        </w:tc>
      </w:tr>
      <w:tr w:rsidR="005E7AEF" w:rsidRPr="000B11B4" w:rsidTr="005E7AEF">
        <w:tc>
          <w:tcPr>
            <w:tcW w:w="1242" w:type="dxa"/>
          </w:tcPr>
          <w:p w:rsidR="005E7AEF" w:rsidRPr="000B11B4" w:rsidRDefault="005E7AEF" w:rsidP="005E7AEF">
            <w:pPr>
              <w:rPr>
                <w:sz w:val="24"/>
                <w:szCs w:val="24"/>
              </w:rPr>
            </w:pPr>
          </w:p>
        </w:tc>
        <w:tc>
          <w:tcPr>
            <w:tcW w:w="2301" w:type="dxa"/>
          </w:tcPr>
          <w:p w:rsidR="005E7AEF" w:rsidRPr="000B11B4" w:rsidRDefault="005E7AEF" w:rsidP="005E7AEF">
            <w:pPr>
              <w:rPr>
                <w:sz w:val="24"/>
                <w:szCs w:val="24"/>
              </w:rPr>
            </w:pPr>
            <w:r>
              <w:rPr>
                <w:sz w:val="24"/>
                <w:szCs w:val="24"/>
              </w:rPr>
              <w:t>МКОУ «СОШ №2 с. Курджиново»</w:t>
            </w:r>
          </w:p>
        </w:tc>
        <w:tc>
          <w:tcPr>
            <w:tcW w:w="2043" w:type="dxa"/>
          </w:tcPr>
          <w:p w:rsidR="005E7AEF" w:rsidRPr="000B11B4" w:rsidRDefault="005E7AEF" w:rsidP="005E7AEF">
            <w:pPr>
              <w:rPr>
                <w:sz w:val="24"/>
                <w:szCs w:val="24"/>
              </w:rPr>
            </w:pPr>
            <w:r>
              <w:rPr>
                <w:sz w:val="24"/>
                <w:szCs w:val="24"/>
              </w:rPr>
              <w:t>168(</w:t>
            </w:r>
            <w:r w:rsidRPr="00680533">
              <w:rPr>
                <w:b/>
                <w:sz w:val="24"/>
                <w:szCs w:val="24"/>
              </w:rPr>
              <w:t>147</w:t>
            </w:r>
            <w:r>
              <w:rPr>
                <w:sz w:val="24"/>
                <w:szCs w:val="24"/>
              </w:rPr>
              <w:t>/21)</w:t>
            </w:r>
          </w:p>
        </w:tc>
        <w:tc>
          <w:tcPr>
            <w:tcW w:w="1346" w:type="dxa"/>
          </w:tcPr>
          <w:p w:rsidR="005E7AEF" w:rsidRPr="000B11B4" w:rsidRDefault="005E7AEF" w:rsidP="005E7AEF">
            <w:pPr>
              <w:rPr>
                <w:sz w:val="24"/>
                <w:szCs w:val="24"/>
              </w:rPr>
            </w:pPr>
            <w:r>
              <w:rPr>
                <w:sz w:val="24"/>
                <w:szCs w:val="24"/>
              </w:rPr>
              <w:t>24</w:t>
            </w:r>
          </w:p>
        </w:tc>
        <w:tc>
          <w:tcPr>
            <w:tcW w:w="1114" w:type="dxa"/>
          </w:tcPr>
          <w:p w:rsidR="005E7AEF" w:rsidRPr="000B11B4" w:rsidRDefault="005E7AEF" w:rsidP="005E7AEF">
            <w:pPr>
              <w:rPr>
                <w:sz w:val="24"/>
                <w:szCs w:val="24"/>
              </w:rPr>
            </w:pPr>
            <w:r>
              <w:rPr>
                <w:sz w:val="24"/>
                <w:szCs w:val="24"/>
              </w:rPr>
              <w:t>43</w:t>
            </w:r>
          </w:p>
        </w:tc>
        <w:tc>
          <w:tcPr>
            <w:tcW w:w="1134" w:type="dxa"/>
          </w:tcPr>
          <w:p w:rsidR="005E7AEF" w:rsidRPr="000B11B4" w:rsidRDefault="005E7AEF" w:rsidP="005E7AEF">
            <w:pPr>
              <w:rPr>
                <w:sz w:val="24"/>
                <w:szCs w:val="24"/>
              </w:rPr>
            </w:pPr>
            <w:r>
              <w:rPr>
                <w:sz w:val="24"/>
                <w:szCs w:val="24"/>
              </w:rPr>
              <w:t>50</w:t>
            </w:r>
          </w:p>
        </w:tc>
        <w:tc>
          <w:tcPr>
            <w:tcW w:w="1276" w:type="dxa"/>
          </w:tcPr>
          <w:p w:rsidR="005E7AEF" w:rsidRPr="000B11B4" w:rsidRDefault="005E7AEF" w:rsidP="005E7AEF">
            <w:pPr>
              <w:rPr>
                <w:sz w:val="24"/>
                <w:szCs w:val="24"/>
              </w:rPr>
            </w:pPr>
            <w:r>
              <w:rPr>
                <w:sz w:val="24"/>
                <w:szCs w:val="24"/>
              </w:rPr>
              <w:t>-</w:t>
            </w:r>
          </w:p>
        </w:tc>
        <w:tc>
          <w:tcPr>
            <w:tcW w:w="1276" w:type="dxa"/>
          </w:tcPr>
          <w:p w:rsidR="005E7AEF" w:rsidRDefault="005E7AEF" w:rsidP="005E7AEF">
            <w:r w:rsidRPr="009716B0">
              <w:rPr>
                <w:sz w:val="24"/>
                <w:szCs w:val="24"/>
              </w:rPr>
              <w:t>100</w:t>
            </w:r>
          </w:p>
        </w:tc>
        <w:tc>
          <w:tcPr>
            <w:tcW w:w="1276" w:type="dxa"/>
          </w:tcPr>
          <w:p w:rsidR="005E7AEF" w:rsidRPr="000B11B4" w:rsidRDefault="005E7AEF" w:rsidP="005E7AEF">
            <w:pPr>
              <w:rPr>
                <w:sz w:val="24"/>
                <w:szCs w:val="24"/>
              </w:rPr>
            </w:pPr>
            <w:r>
              <w:rPr>
                <w:sz w:val="24"/>
                <w:szCs w:val="24"/>
              </w:rPr>
              <w:t>45,6</w:t>
            </w:r>
          </w:p>
        </w:tc>
        <w:tc>
          <w:tcPr>
            <w:tcW w:w="1984" w:type="dxa"/>
          </w:tcPr>
          <w:p w:rsidR="005E7AEF" w:rsidRPr="000B11B4" w:rsidRDefault="005E7AEF" w:rsidP="005E7AEF">
            <w:pPr>
              <w:rPr>
                <w:sz w:val="24"/>
                <w:szCs w:val="24"/>
              </w:rPr>
            </w:pPr>
          </w:p>
        </w:tc>
      </w:tr>
      <w:tr w:rsidR="005E7AEF" w:rsidRPr="005C2575" w:rsidTr="005E7AEF">
        <w:tc>
          <w:tcPr>
            <w:tcW w:w="1242" w:type="dxa"/>
          </w:tcPr>
          <w:p w:rsidR="005E7AEF" w:rsidRPr="005C2575" w:rsidRDefault="005E7AEF" w:rsidP="005E7AEF">
            <w:pPr>
              <w:rPr>
                <w:rFonts w:eastAsia="Calibri"/>
                <w:sz w:val="24"/>
                <w:szCs w:val="24"/>
              </w:rPr>
            </w:pPr>
          </w:p>
        </w:tc>
        <w:tc>
          <w:tcPr>
            <w:tcW w:w="2301" w:type="dxa"/>
          </w:tcPr>
          <w:p w:rsidR="005E7AEF" w:rsidRPr="005C2575" w:rsidRDefault="005E7AEF" w:rsidP="005E7AEF">
            <w:pPr>
              <w:rPr>
                <w:rFonts w:ascii="Calibri" w:eastAsia="Calibri" w:hAnsi="Calibri"/>
              </w:rPr>
            </w:pPr>
            <w:r w:rsidRPr="005C2575">
              <w:rPr>
                <w:rFonts w:eastAsia="Calibri"/>
                <w:sz w:val="24"/>
                <w:szCs w:val="24"/>
              </w:rPr>
              <w:t xml:space="preserve">МКОУ «СОШ </w:t>
            </w:r>
            <w:proofErr w:type="spellStart"/>
            <w:r w:rsidRPr="005C2575">
              <w:rPr>
                <w:rFonts w:eastAsia="Calibri"/>
                <w:sz w:val="24"/>
                <w:szCs w:val="24"/>
              </w:rPr>
              <w:t>с</w:t>
            </w:r>
            <w:proofErr w:type="gramStart"/>
            <w:r w:rsidRPr="005C2575">
              <w:rPr>
                <w:rFonts w:eastAsia="Calibri"/>
                <w:sz w:val="24"/>
                <w:szCs w:val="24"/>
              </w:rPr>
              <w:t>.П</w:t>
            </w:r>
            <w:proofErr w:type="gramEnd"/>
            <w:r w:rsidRPr="005C2575">
              <w:rPr>
                <w:rFonts w:eastAsia="Calibri"/>
                <w:sz w:val="24"/>
                <w:szCs w:val="24"/>
              </w:rPr>
              <w:t>редгорное</w:t>
            </w:r>
            <w:proofErr w:type="spellEnd"/>
            <w:r w:rsidRPr="005C2575">
              <w:rPr>
                <w:rFonts w:eastAsia="Calibri"/>
                <w:sz w:val="24"/>
                <w:szCs w:val="24"/>
              </w:rPr>
              <w:t>»</w:t>
            </w:r>
          </w:p>
        </w:tc>
        <w:tc>
          <w:tcPr>
            <w:tcW w:w="2043" w:type="dxa"/>
          </w:tcPr>
          <w:p w:rsidR="005E7AEF" w:rsidRPr="005C2575" w:rsidRDefault="005E7AEF" w:rsidP="005E7AEF">
            <w:pPr>
              <w:rPr>
                <w:rFonts w:eastAsia="Calibri"/>
                <w:sz w:val="24"/>
                <w:szCs w:val="24"/>
              </w:rPr>
            </w:pPr>
            <w:r>
              <w:rPr>
                <w:rFonts w:eastAsia="Calibri"/>
                <w:sz w:val="24"/>
                <w:szCs w:val="24"/>
              </w:rPr>
              <w:t>41(</w:t>
            </w:r>
            <w:r w:rsidRPr="00680533">
              <w:rPr>
                <w:rFonts w:eastAsia="Calibri"/>
                <w:b/>
                <w:sz w:val="24"/>
                <w:szCs w:val="24"/>
              </w:rPr>
              <w:t>30</w:t>
            </w:r>
            <w:r>
              <w:rPr>
                <w:rFonts w:eastAsia="Calibri"/>
                <w:sz w:val="24"/>
                <w:szCs w:val="24"/>
              </w:rPr>
              <w:t>/11)</w:t>
            </w:r>
          </w:p>
        </w:tc>
        <w:tc>
          <w:tcPr>
            <w:tcW w:w="1346" w:type="dxa"/>
          </w:tcPr>
          <w:p w:rsidR="005E7AEF" w:rsidRPr="005C2575" w:rsidRDefault="005E7AEF" w:rsidP="005E7AEF">
            <w:pPr>
              <w:rPr>
                <w:rFonts w:eastAsia="Calibri"/>
                <w:sz w:val="24"/>
                <w:szCs w:val="24"/>
              </w:rPr>
            </w:pPr>
            <w:r w:rsidRPr="005C2575">
              <w:rPr>
                <w:rFonts w:eastAsia="Calibri"/>
                <w:sz w:val="24"/>
                <w:szCs w:val="24"/>
              </w:rPr>
              <w:t>4</w:t>
            </w:r>
          </w:p>
        </w:tc>
        <w:tc>
          <w:tcPr>
            <w:tcW w:w="1114" w:type="dxa"/>
          </w:tcPr>
          <w:p w:rsidR="005E7AEF" w:rsidRPr="005C2575" w:rsidRDefault="005E7AEF" w:rsidP="005E7AEF">
            <w:pPr>
              <w:rPr>
                <w:rFonts w:eastAsia="Calibri"/>
                <w:sz w:val="24"/>
                <w:szCs w:val="24"/>
              </w:rPr>
            </w:pPr>
            <w:r w:rsidRPr="005C2575">
              <w:rPr>
                <w:rFonts w:eastAsia="Calibri"/>
                <w:sz w:val="24"/>
                <w:szCs w:val="24"/>
              </w:rPr>
              <w:t>14</w:t>
            </w:r>
          </w:p>
        </w:tc>
        <w:tc>
          <w:tcPr>
            <w:tcW w:w="1134" w:type="dxa"/>
          </w:tcPr>
          <w:p w:rsidR="005E7AEF" w:rsidRPr="005C2575" w:rsidRDefault="005E7AEF" w:rsidP="005E7AEF">
            <w:pPr>
              <w:rPr>
                <w:rFonts w:eastAsia="Calibri"/>
                <w:sz w:val="24"/>
                <w:szCs w:val="24"/>
              </w:rPr>
            </w:pPr>
            <w:r w:rsidRPr="005C2575">
              <w:rPr>
                <w:rFonts w:eastAsia="Calibri"/>
                <w:sz w:val="24"/>
                <w:szCs w:val="24"/>
              </w:rPr>
              <w:t>12</w:t>
            </w:r>
          </w:p>
        </w:tc>
        <w:tc>
          <w:tcPr>
            <w:tcW w:w="1276" w:type="dxa"/>
          </w:tcPr>
          <w:p w:rsidR="005E7AEF" w:rsidRPr="005C2575" w:rsidRDefault="005E7AEF" w:rsidP="005E7AEF">
            <w:pPr>
              <w:rPr>
                <w:rFonts w:eastAsia="Calibri"/>
                <w:sz w:val="24"/>
                <w:szCs w:val="24"/>
              </w:rPr>
            </w:pPr>
            <w:r w:rsidRPr="005C2575">
              <w:rPr>
                <w:rFonts w:eastAsia="Calibri"/>
                <w:sz w:val="24"/>
                <w:szCs w:val="24"/>
              </w:rPr>
              <w:t>0</w:t>
            </w:r>
          </w:p>
        </w:tc>
        <w:tc>
          <w:tcPr>
            <w:tcW w:w="1276" w:type="dxa"/>
          </w:tcPr>
          <w:p w:rsidR="005E7AEF" w:rsidRDefault="005E7AEF" w:rsidP="005E7AEF">
            <w:r w:rsidRPr="009716B0">
              <w:rPr>
                <w:sz w:val="24"/>
                <w:szCs w:val="24"/>
              </w:rPr>
              <w:t>100</w:t>
            </w:r>
          </w:p>
        </w:tc>
        <w:tc>
          <w:tcPr>
            <w:tcW w:w="1276" w:type="dxa"/>
          </w:tcPr>
          <w:p w:rsidR="005E7AEF" w:rsidRPr="005C2575" w:rsidRDefault="005E7AEF" w:rsidP="005E7AEF">
            <w:pPr>
              <w:rPr>
                <w:rFonts w:eastAsia="Calibri"/>
                <w:sz w:val="24"/>
                <w:szCs w:val="24"/>
              </w:rPr>
            </w:pPr>
            <w:r>
              <w:rPr>
                <w:rFonts w:eastAsia="Calibri"/>
                <w:sz w:val="24"/>
                <w:szCs w:val="24"/>
              </w:rPr>
              <w:t>60</w:t>
            </w:r>
          </w:p>
        </w:tc>
        <w:tc>
          <w:tcPr>
            <w:tcW w:w="1984" w:type="dxa"/>
          </w:tcPr>
          <w:p w:rsidR="005E7AEF" w:rsidRPr="005C2575" w:rsidRDefault="005E7AEF" w:rsidP="005E7AEF">
            <w:pPr>
              <w:rPr>
                <w:rFonts w:eastAsia="Calibri"/>
                <w:sz w:val="24"/>
                <w:szCs w:val="24"/>
              </w:rPr>
            </w:pPr>
          </w:p>
        </w:tc>
      </w:tr>
      <w:tr w:rsidR="005E7AEF" w:rsidRPr="000B11B4" w:rsidTr="005E7AEF">
        <w:tc>
          <w:tcPr>
            <w:tcW w:w="1242" w:type="dxa"/>
          </w:tcPr>
          <w:p w:rsidR="005E7AEF" w:rsidRPr="000B11B4" w:rsidRDefault="005E7AEF" w:rsidP="005E7AEF">
            <w:pPr>
              <w:rPr>
                <w:sz w:val="24"/>
                <w:szCs w:val="24"/>
              </w:rPr>
            </w:pPr>
          </w:p>
        </w:tc>
        <w:tc>
          <w:tcPr>
            <w:tcW w:w="2301" w:type="dxa"/>
          </w:tcPr>
          <w:p w:rsidR="005E7AEF" w:rsidRPr="000B11B4" w:rsidRDefault="005E7AEF" w:rsidP="005E7AEF">
            <w:pPr>
              <w:rPr>
                <w:sz w:val="24"/>
                <w:szCs w:val="24"/>
              </w:rPr>
            </w:pPr>
            <w:r>
              <w:rPr>
                <w:sz w:val="24"/>
                <w:szCs w:val="24"/>
              </w:rPr>
              <w:t>МКОУ «ООШ с. Курджиново»</w:t>
            </w:r>
          </w:p>
        </w:tc>
        <w:tc>
          <w:tcPr>
            <w:tcW w:w="2043" w:type="dxa"/>
          </w:tcPr>
          <w:p w:rsidR="005E7AEF" w:rsidRPr="000B11B4" w:rsidRDefault="005E7AEF" w:rsidP="005E7AEF">
            <w:pPr>
              <w:rPr>
                <w:sz w:val="24"/>
                <w:szCs w:val="24"/>
              </w:rPr>
            </w:pPr>
            <w:r>
              <w:rPr>
                <w:sz w:val="24"/>
                <w:szCs w:val="24"/>
              </w:rPr>
              <w:t>57(</w:t>
            </w:r>
            <w:r w:rsidRPr="00680533">
              <w:rPr>
                <w:b/>
                <w:sz w:val="24"/>
                <w:szCs w:val="24"/>
              </w:rPr>
              <w:t>49</w:t>
            </w:r>
            <w:r>
              <w:rPr>
                <w:sz w:val="24"/>
                <w:szCs w:val="24"/>
              </w:rPr>
              <w:t>/ 8)</w:t>
            </w:r>
          </w:p>
        </w:tc>
        <w:tc>
          <w:tcPr>
            <w:tcW w:w="1346" w:type="dxa"/>
          </w:tcPr>
          <w:p w:rsidR="005E7AEF" w:rsidRPr="000B11B4" w:rsidRDefault="005E7AEF" w:rsidP="005E7AEF">
            <w:pPr>
              <w:rPr>
                <w:sz w:val="24"/>
                <w:szCs w:val="24"/>
              </w:rPr>
            </w:pPr>
            <w:r>
              <w:rPr>
                <w:sz w:val="24"/>
                <w:szCs w:val="24"/>
              </w:rPr>
              <w:t>4</w:t>
            </w:r>
          </w:p>
        </w:tc>
        <w:tc>
          <w:tcPr>
            <w:tcW w:w="1114" w:type="dxa"/>
          </w:tcPr>
          <w:p w:rsidR="005E7AEF" w:rsidRPr="000B11B4" w:rsidRDefault="005E7AEF" w:rsidP="005E7AEF">
            <w:pPr>
              <w:rPr>
                <w:sz w:val="24"/>
                <w:szCs w:val="24"/>
              </w:rPr>
            </w:pPr>
            <w:r>
              <w:rPr>
                <w:sz w:val="24"/>
                <w:szCs w:val="24"/>
              </w:rPr>
              <w:t>20</w:t>
            </w:r>
          </w:p>
        </w:tc>
        <w:tc>
          <w:tcPr>
            <w:tcW w:w="1134" w:type="dxa"/>
          </w:tcPr>
          <w:p w:rsidR="005E7AEF" w:rsidRPr="000B11B4" w:rsidRDefault="005E7AEF" w:rsidP="005E7AEF">
            <w:pPr>
              <w:rPr>
                <w:sz w:val="24"/>
                <w:szCs w:val="24"/>
              </w:rPr>
            </w:pPr>
            <w:r>
              <w:rPr>
                <w:sz w:val="24"/>
                <w:szCs w:val="24"/>
              </w:rPr>
              <w:t>25</w:t>
            </w:r>
          </w:p>
        </w:tc>
        <w:tc>
          <w:tcPr>
            <w:tcW w:w="1276" w:type="dxa"/>
          </w:tcPr>
          <w:p w:rsidR="005E7AEF" w:rsidRPr="000B11B4" w:rsidRDefault="005E7AEF" w:rsidP="005E7AEF">
            <w:pPr>
              <w:rPr>
                <w:sz w:val="24"/>
                <w:szCs w:val="24"/>
              </w:rPr>
            </w:pPr>
            <w:r>
              <w:rPr>
                <w:sz w:val="24"/>
                <w:szCs w:val="24"/>
              </w:rPr>
              <w:t>0</w:t>
            </w:r>
          </w:p>
        </w:tc>
        <w:tc>
          <w:tcPr>
            <w:tcW w:w="1276" w:type="dxa"/>
          </w:tcPr>
          <w:p w:rsidR="005E7AEF" w:rsidRDefault="005E7AEF" w:rsidP="005E7AEF">
            <w:r w:rsidRPr="009716B0">
              <w:rPr>
                <w:sz w:val="24"/>
                <w:szCs w:val="24"/>
              </w:rPr>
              <w:t>100</w:t>
            </w:r>
          </w:p>
        </w:tc>
        <w:tc>
          <w:tcPr>
            <w:tcW w:w="1276" w:type="dxa"/>
          </w:tcPr>
          <w:p w:rsidR="005E7AEF" w:rsidRPr="000B11B4" w:rsidRDefault="005E7AEF" w:rsidP="005E7AEF">
            <w:pPr>
              <w:rPr>
                <w:sz w:val="24"/>
                <w:szCs w:val="24"/>
              </w:rPr>
            </w:pPr>
            <w:r>
              <w:rPr>
                <w:sz w:val="24"/>
                <w:szCs w:val="24"/>
              </w:rPr>
              <w:t>49</w:t>
            </w:r>
          </w:p>
        </w:tc>
        <w:tc>
          <w:tcPr>
            <w:tcW w:w="1984" w:type="dxa"/>
          </w:tcPr>
          <w:p w:rsidR="005E7AEF" w:rsidRPr="000B11B4" w:rsidRDefault="005E7AEF" w:rsidP="005E7AEF">
            <w:pPr>
              <w:rPr>
                <w:sz w:val="24"/>
                <w:szCs w:val="24"/>
              </w:rPr>
            </w:pPr>
          </w:p>
        </w:tc>
      </w:tr>
      <w:tr w:rsidR="005E7AEF" w:rsidRPr="000B11B4" w:rsidTr="005E7AEF">
        <w:tc>
          <w:tcPr>
            <w:tcW w:w="1242" w:type="dxa"/>
          </w:tcPr>
          <w:p w:rsidR="005E7AEF" w:rsidRPr="000B11B4" w:rsidRDefault="005E7AEF" w:rsidP="005E7AEF">
            <w:pPr>
              <w:rPr>
                <w:sz w:val="24"/>
                <w:szCs w:val="24"/>
              </w:rPr>
            </w:pPr>
          </w:p>
        </w:tc>
        <w:tc>
          <w:tcPr>
            <w:tcW w:w="2301" w:type="dxa"/>
          </w:tcPr>
          <w:p w:rsidR="005E7AEF" w:rsidRPr="000B11B4" w:rsidRDefault="005E7AEF" w:rsidP="005E7AEF">
            <w:pPr>
              <w:jc w:val="center"/>
              <w:rPr>
                <w:sz w:val="24"/>
                <w:szCs w:val="24"/>
              </w:rPr>
            </w:pPr>
            <w:r>
              <w:rPr>
                <w:sz w:val="24"/>
                <w:szCs w:val="24"/>
              </w:rPr>
              <w:t>МКОУ «ООШ с. Бескес»</w:t>
            </w:r>
          </w:p>
        </w:tc>
        <w:tc>
          <w:tcPr>
            <w:tcW w:w="2043" w:type="dxa"/>
          </w:tcPr>
          <w:p w:rsidR="005E7AEF" w:rsidRPr="000B11B4" w:rsidRDefault="005E7AEF" w:rsidP="005E7AEF">
            <w:pPr>
              <w:rPr>
                <w:sz w:val="24"/>
                <w:szCs w:val="24"/>
              </w:rPr>
            </w:pPr>
            <w:r>
              <w:rPr>
                <w:sz w:val="24"/>
                <w:szCs w:val="24"/>
              </w:rPr>
              <w:t>39(</w:t>
            </w:r>
            <w:r w:rsidRPr="00680533">
              <w:rPr>
                <w:b/>
                <w:sz w:val="24"/>
                <w:szCs w:val="24"/>
              </w:rPr>
              <w:t>34</w:t>
            </w:r>
            <w:r>
              <w:rPr>
                <w:sz w:val="24"/>
                <w:szCs w:val="24"/>
              </w:rPr>
              <w:t>/5)</w:t>
            </w:r>
          </w:p>
        </w:tc>
        <w:tc>
          <w:tcPr>
            <w:tcW w:w="1346" w:type="dxa"/>
          </w:tcPr>
          <w:p w:rsidR="005E7AEF" w:rsidRPr="000B11B4" w:rsidRDefault="005E7AEF" w:rsidP="005E7AEF">
            <w:pPr>
              <w:rPr>
                <w:sz w:val="24"/>
                <w:szCs w:val="24"/>
              </w:rPr>
            </w:pPr>
            <w:r>
              <w:rPr>
                <w:sz w:val="24"/>
                <w:szCs w:val="24"/>
              </w:rPr>
              <w:t>-</w:t>
            </w:r>
          </w:p>
        </w:tc>
        <w:tc>
          <w:tcPr>
            <w:tcW w:w="1114" w:type="dxa"/>
          </w:tcPr>
          <w:p w:rsidR="005E7AEF" w:rsidRPr="000B11B4" w:rsidRDefault="005E7AEF" w:rsidP="005E7AEF">
            <w:pPr>
              <w:rPr>
                <w:sz w:val="24"/>
                <w:szCs w:val="24"/>
              </w:rPr>
            </w:pPr>
            <w:r>
              <w:rPr>
                <w:sz w:val="24"/>
                <w:szCs w:val="24"/>
              </w:rPr>
              <w:t>18</w:t>
            </w:r>
          </w:p>
        </w:tc>
        <w:tc>
          <w:tcPr>
            <w:tcW w:w="1134" w:type="dxa"/>
          </w:tcPr>
          <w:p w:rsidR="005E7AEF" w:rsidRPr="000B11B4" w:rsidRDefault="005E7AEF" w:rsidP="005E7AEF">
            <w:pPr>
              <w:rPr>
                <w:sz w:val="24"/>
                <w:szCs w:val="24"/>
              </w:rPr>
            </w:pPr>
            <w:r>
              <w:rPr>
                <w:sz w:val="24"/>
                <w:szCs w:val="24"/>
              </w:rPr>
              <w:t>16</w:t>
            </w:r>
          </w:p>
        </w:tc>
        <w:tc>
          <w:tcPr>
            <w:tcW w:w="1276" w:type="dxa"/>
          </w:tcPr>
          <w:p w:rsidR="005E7AEF" w:rsidRPr="000B11B4" w:rsidRDefault="005E7AEF" w:rsidP="005E7AEF">
            <w:pPr>
              <w:rPr>
                <w:sz w:val="24"/>
                <w:szCs w:val="24"/>
              </w:rPr>
            </w:pPr>
            <w:r>
              <w:rPr>
                <w:sz w:val="24"/>
                <w:szCs w:val="24"/>
              </w:rPr>
              <w:t>-</w:t>
            </w:r>
          </w:p>
        </w:tc>
        <w:tc>
          <w:tcPr>
            <w:tcW w:w="1276" w:type="dxa"/>
          </w:tcPr>
          <w:p w:rsidR="005E7AEF" w:rsidRDefault="005E7AEF" w:rsidP="005E7AEF">
            <w:r w:rsidRPr="009716B0">
              <w:rPr>
                <w:sz w:val="24"/>
                <w:szCs w:val="24"/>
              </w:rPr>
              <w:t>100</w:t>
            </w:r>
          </w:p>
        </w:tc>
        <w:tc>
          <w:tcPr>
            <w:tcW w:w="1276" w:type="dxa"/>
          </w:tcPr>
          <w:p w:rsidR="005E7AEF" w:rsidRDefault="005E7AEF" w:rsidP="005E7AEF">
            <w:pPr>
              <w:rPr>
                <w:sz w:val="24"/>
                <w:szCs w:val="24"/>
              </w:rPr>
            </w:pPr>
            <w:r>
              <w:rPr>
                <w:sz w:val="24"/>
                <w:szCs w:val="24"/>
              </w:rPr>
              <w:t>53</w:t>
            </w:r>
          </w:p>
        </w:tc>
        <w:tc>
          <w:tcPr>
            <w:tcW w:w="1984" w:type="dxa"/>
          </w:tcPr>
          <w:p w:rsidR="005E7AEF" w:rsidRPr="000B11B4" w:rsidRDefault="005E7AEF" w:rsidP="005E7AEF">
            <w:pPr>
              <w:rPr>
                <w:sz w:val="24"/>
                <w:szCs w:val="24"/>
              </w:rPr>
            </w:pPr>
          </w:p>
        </w:tc>
      </w:tr>
      <w:tr w:rsidR="005E7AEF" w:rsidTr="005E7AEF">
        <w:tc>
          <w:tcPr>
            <w:tcW w:w="1242" w:type="dxa"/>
          </w:tcPr>
          <w:p w:rsidR="005E7AEF" w:rsidRDefault="005E7AEF" w:rsidP="005E7AEF">
            <w:pPr>
              <w:rPr>
                <w:sz w:val="24"/>
                <w:szCs w:val="24"/>
              </w:rPr>
            </w:pPr>
          </w:p>
        </w:tc>
        <w:tc>
          <w:tcPr>
            <w:tcW w:w="2301" w:type="dxa"/>
          </w:tcPr>
          <w:p w:rsidR="005E7AEF" w:rsidRDefault="005E7AEF" w:rsidP="005E7AEF">
            <w:pPr>
              <w:jc w:val="center"/>
              <w:rPr>
                <w:rFonts w:eastAsia="Calibri"/>
                <w:sz w:val="28"/>
                <w:szCs w:val="28"/>
              </w:rPr>
            </w:pPr>
            <w:r>
              <w:rPr>
                <w:sz w:val="28"/>
                <w:szCs w:val="28"/>
              </w:rPr>
              <w:t xml:space="preserve">МКОУ  «ООШ </w:t>
            </w:r>
            <w:proofErr w:type="spellStart"/>
            <w:r>
              <w:rPr>
                <w:sz w:val="28"/>
                <w:szCs w:val="28"/>
              </w:rPr>
              <w:lastRenderedPageBreak/>
              <w:t>с</w:t>
            </w:r>
            <w:proofErr w:type="gramStart"/>
            <w:r>
              <w:rPr>
                <w:sz w:val="28"/>
                <w:szCs w:val="28"/>
              </w:rPr>
              <w:t>.П</w:t>
            </w:r>
            <w:proofErr w:type="gramEnd"/>
            <w:r>
              <w:rPr>
                <w:sz w:val="28"/>
                <w:szCs w:val="28"/>
              </w:rPr>
              <w:t>семен</w:t>
            </w:r>
            <w:proofErr w:type="spellEnd"/>
            <w:r>
              <w:rPr>
                <w:sz w:val="28"/>
                <w:szCs w:val="28"/>
              </w:rPr>
              <w:t>»</w:t>
            </w:r>
          </w:p>
          <w:p w:rsidR="005E7AEF" w:rsidRDefault="005E7AEF" w:rsidP="005E7AEF">
            <w:pPr>
              <w:rPr>
                <w:sz w:val="24"/>
                <w:szCs w:val="24"/>
              </w:rPr>
            </w:pPr>
          </w:p>
        </w:tc>
        <w:tc>
          <w:tcPr>
            <w:tcW w:w="2043" w:type="dxa"/>
          </w:tcPr>
          <w:p w:rsidR="005E7AEF" w:rsidRDefault="005E7AEF" w:rsidP="005E7AEF">
            <w:pPr>
              <w:rPr>
                <w:sz w:val="24"/>
                <w:szCs w:val="24"/>
              </w:rPr>
            </w:pPr>
            <w:r>
              <w:rPr>
                <w:sz w:val="24"/>
                <w:szCs w:val="24"/>
              </w:rPr>
              <w:lastRenderedPageBreak/>
              <w:t>76(</w:t>
            </w:r>
            <w:r w:rsidRPr="00680533">
              <w:rPr>
                <w:b/>
                <w:sz w:val="24"/>
                <w:szCs w:val="24"/>
              </w:rPr>
              <w:t>60</w:t>
            </w:r>
            <w:r>
              <w:rPr>
                <w:sz w:val="24"/>
                <w:szCs w:val="24"/>
              </w:rPr>
              <w:t>/16)</w:t>
            </w:r>
          </w:p>
        </w:tc>
        <w:tc>
          <w:tcPr>
            <w:tcW w:w="1346" w:type="dxa"/>
          </w:tcPr>
          <w:p w:rsidR="005E7AEF" w:rsidRDefault="005E7AEF" w:rsidP="005E7AEF">
            <w:pPr>
              <w:rPr>
                <w:sz w:val="24"/>
                <w:szCs w:val="24"/>
              </w:rPr>
            </w:pPr>
            <w:r>
              <w:rPr>
                <w:sz w:val="24"/>
                <w:szCs w:val="24"/>
              </w:rPr>
              <w:t>3</w:t>
            </w:r>
          </w:p>
        </w:tc>
        <w:tc>
          <w:tcPr>
            <w:tcW w:w="1114" w:type="dxa"/>
          </w:tcPr>
          <w:p w:rsidR="005E7AEF" w:rsidRDefault="005E7AEF" w:rsidP="005E7AEF">
            <w:pPr>
              <w:rPr>
                <w:sz w:val="24"/>
                <w:szCs w:val="24"/>
              </w:rPr>
            </w:pPr>
            <w:r>
              <w:rPr>
                <w:sz w:val="24"/>
                <w:szCs w:val="24"/>
              </w:rPr>
              <w:t>26</w:t>
            </w:r>
          </w:p>
        </w:tc>
        <w:tc>
          <w:tcPr>
            <w:tcW w:w="1134" w:type="dxa"/>
          </w:tcPr>
          <w:p w:rsidR="005E7AEF" w:rsidRDefault="005E7AEF" w:rsidP="005E7AEF">
            <w:pPr>
              <w:rPr>
                <w:sz w:val="24"/>
                <w:szCs w:val="24"/>
              </w:rPr>
            </w:pPr>
            <w:r>
              <w:rPr>
                <w:sz w:val="24"/>
                <w:szCs w:val="24"/>
              </w:rPr>
              <w:t>31</w:t>
            </w:r>
          </w:p>
        </w:tc>
        <w:tc>
          <w:tcPr>
            <w:tcW w:w="1276" w:type="dxa"/>
          </w:tcPr>
          <w:p w:rsidR="005E7AEF" w:rsidRDefault="005E7AEF" w:rsidP="005E7AEF">
            <w:pPr>
              <w:rPr>
                <w:sz w:val="24"/>
                <w:szCs w:val="24"/>
              </w:rPr>
            </w:pPr>
          </w:p>
        </w:tc>
        <w:tc>
          <w:tcPr>
            <w:tcW w:w="1276" w:type="dxa"/>
          </w:tcPr>
          <w:p w:rsidR="005E7AEF" w:rsidRDefault="005E7AEF" w:rsidP="005E7AEF">
            <w:r w:rsidRPr="009716B0">
              <w:rPr>
                <w:sz w:val="24"/>
                <w:szCs w:val="24"/>
              </w:rPr>
              <w:t>100</w:t>
            </w:r>
          </w:p>
        </w:tc>
        <w:tc>
          <w:tcPr>
            <w:tcW w:w="1276" w:type="dxa"/>
          </w:tcPr>
          <w:p w:rsidR="005E7AEF" w:rsidRDefault="005E7AEF" w:rsidP="005E7AEF">
            <w:pPr>
              <w:rPr>
                <w:sz w:val="24"/>
                <w:szCs w:val="24"/>
              </w:rPr>
            </w:pPr>
            <w:r>
              <w:rPr>
                <w:sz w:val="24"/>
                <w:szCs w:val="24"/>
              </w:rPr>
              <w:t>53</w:t>
            </w:r>
          </w:p>
        </w:tc>
        <w:tc>
          <w:tcPr>
            <w:tcW w:w="1984" w:type="dxa"/>
          </w:tcPr>
          <w:p w:rsidR="005E7AEF" w:rsidRDefault="005E7AEF" w:rsidP="005E7AEF">
            <w:pPr>
              <w:rPr>
                <w:sz w:val="24"/>
                <w:szCs w:val="24"/>
              </w:rPr>
            </w:pPr>
          </w:p>
        </w:tc>
      </w:tr>
      <w:tr w:rsidR="005E7AEF" w:rsidRPr="000B11B4" w:rsidTr="005E7AEF">
        <w:tc>
          <w:tcPr>
            <w:tcW w:w="1242" w:type="dxa"/>
          </w:tcPr>
          <w:p w:rsidR="005E7AEF" w:rsidRPr="000B11B4" w:rsidRDefault="005E7AEF" w:rsidP="005E7AEF">
            <w:pPr>
              <w:rPr>
                <w:sz w:val="24"/>
                <w:szCs w:val="24"/>
              </w:rPr>
            </w:pPr>
          </w:p>
        </w:tc>
        <w:tc>
          <w:tcPr>
            <w:tcW w:w="2301" w:type="dxa"/>
          </w:tcPr>
          <w:p w:rsidR="005E7AEF" w:rsidRDefault="005E7AEF" w:rsidP="005E7AEF">
            <w:pPr>
              <w:rPr>
                <w:sz w:val="24"/>
                <w:szCs w:val="24"/>
              </w:rPr>
            </w:pPr>
            <w:r>
              <w:rPr>
                <w:sz w:val="24"/>
                <w:szCs w:val="24"/>
              </w:rPr>
              <w:t xml:space="preserve">Всего </w:t>
            </w:r>
          </w:p>
        </w:tc>
        <w:tc>
          <w:tcPr>
            <w:tcW w:w="2043" w:type="dxa"/>
          </w:tcPr>
          <w:p w:rsidR="005E7AEF" w:rsidRDefault="005E7AEF" w:rsidP="005E7AEF">
            <w:pPr>
              <w:rPr>
                <w:sz w:val="24"/>
                <w:szCs w:val="24"/>
              </w:rPr>
            </w:pPr>
            <w:r>
              <w:rPr>
                <w:sz w:val="24"/>
                <w:szCs w:val="24"/>
              </w:rPr>
              <w:t>1845 (1548/297)</w:t>
            </w:r>
          </w:p>
        </w:tc>
        <w:tc>
          <w:tcPr>
            <w:tcW w:w="1346" w:type="dxa"/>
          </w:tcPr>
          <w:p w:rsidR="005E7AEF" w:rsidRDefault="005E7AEF" w:rsidP="005E7AEF">
            <w:pPr>
              <w:rPr>
                <w:sz w:val="24"/>
                <w:szCs w:val="24"/>
              </w:rPr>
            </w:pPr>
            <w:r>
              <w:rPr>
                <w:sz w:val="24"/>
                <w:szCs w:val="24"/>
              </w:rPr>
              <w:t>153</w:t>
            </w:r>
          </w:p>
        </w:tc>
        <w:tc>
          <w:tcPr>
            <w:tcW w:w="1114" w:type="dxa"/>
          </w:tcPr>
          <w:p w:rsidR="005E7AEF" w:rsidRDefault="005E7AEF" w:rsidP="005E7AEF">
            <w:pPr>
              <w:rPr>
                <w:sz w:val="24"/>
                <w:szCs w:val="24"/>
              </w:rPr>
            </w:pPr>
            <w:r>
              <w:rPr>
                <w:sz w:val="24"/>
                <w:szCs w:val="24"/>
              </w:rPr>
              <w:t>598</w:t>
            </w:r>
          </w:p>
        </w:tc>
        <w:tc>
          <w:tcPr>
            <w:tcW w:w="1134" w:type="dxa"/>
          </w:tcPr>
          <w:p w:rsidR="005E7AEF" w:rsidRDefault="005E7AEF" w:rsidP="005E7AEF">
            <w:pPr>
              <w:rPr>
                <w:sz w:val="24"/>
                <w:szCs w:val="24"/>
              </w:rPr>
            </w:pPr>
            <w:r>
              <w:rPr>
                <w:sz w:val="24"/>
                <w:szCs w:val="24"/>
              </w:rPr>
              <w:t>753</w:t>
            </w:r>
          </w:p>
        </w:tc>
        <w:tc>
          <w:tcPr>
            <w:tcW w:w="1276" w:type="dxa"/>
          </w:tcPr>
          <w:p w:rsidR="005E7AEF" w:rsidRDefault="005E7AEF" w:rsidP="005E7AEF">
            <w:pPr>
              <w:rPr>
                <w:sz w:val="24"/>
                <w:szCs w:val="24"/>
              </w:rPr>
            </w:pPr>
            <w:r>
              <w:rPr>
                <w:sz w:val="24"/>
                <w:szCs w:val="24"/>
              </w:rPr>
              <w:t>6</w:t>
            </w:r>
          </w:p>
        </w:tc>
        <w:tc>
          <w:tcPr>
            <w:tcW w:w="1276" w:type="dxa"/>
          </w:tcPr>
          <w:p w:rsidR="005E7AEF" w:rsidRPr="000B11B4" w:rsidRDefault="005E7AEF" w:rsidP="005E7AEF">
            <w:pPr>
              <w:rPr>
                <w:sz w:val="24"/>
                <w:szCs w:val="24"/>
              </w:rPr>
            </w:pPr>
            <w:r>
              <w:rPr>
                <w:sz w:val="24"/>
                <w:szCs w:val="24"/>
              </w:rPr>
              <w:t>99,6</w:t>
            </w:r>
          </w:p>
        </w:tc>
        <w:tc>
          <w:tcPr>
            <w:tcW w:w="1276" w:type="dxa"/>
          </w:tcPr>
          <w:p w:rsidR="005E7AEF" w:rsidRPr="000B11B4" w:rsidRDefault="005E7AEF" w:rsidP="005E7AEF">
            <w:pPr>
              <w:rPr>
                <w:sz w:val="24"/>
                <w:szCs w:val="24"/>
              </w:rPr>
            </w:pPr>
            <w:r>
              <w:rPr>
                <w:sz w:val="24"/>
                <w:szCs w:val="24"/>
              </w:rPr>
              <w:t>45,8</w:t>
            </w:r>
          </w:p>
        </w:tc>
        <w:tc>
          <w:tcPr>
            <w:tcW w:w="1984" w:type="dxa"/>
          </w:tcPr>
          <w:p w:rsidR="005E7AEF" w:rsidRPr="000B11B4" w:rsidRDefault="005E7AEF" w:rsidP="005E7AEF">
            <w:pPr>
              <w:rPr>
                <w:sz w:val="24"/>
                <w:szCs w:val="24"/>
              </w:rPr>
            </w:pPr>
          </w:p>
        </w:tc>
      </w:tr>
    </w:tbl>
    <w:p w:rsidR="005E7AEF" w:rsidRDefault="005E7AEF" w:rsidP="005E7AEF"/>
    <w:p w:rsidR="002D3395" w:rsidRDefault="002D3395" w:rsidP="005E7AEF">
      <w:pPr>
        <w:jc w:val="both"/>
        <w:rPr>
          <w:sz w:val="28"/>
          <w:szCs w:val="28"/>
        </w:rPr>
      </w:pPr>
    </w:p>
    <w:p w:rsidR="002D3395" w:rsidRDefault="002D3395" w:rsidP="005E7AEF">
      <w:pPr>
        <w:jc w:val="both"/>
        <w:rPr>
          <w:sz w:val="28"/>
          <w:szCs w:val="28"/>
        </w:rPr>
      </w:pPr>
    </w:p>
    <w:p w:rsidR="002D3395" w:rsidRDefault="002D3395" w:rsidP="005E7AEF">
      <w:pPr>
        <w:jc w:val="both"/>
        <w:rPr>
          <w:sz w:val="28"/>
          <w:szCs w:val="28"/>
        </w:rPr>
      </w:pPr>
    </w:p>
    <w:p w:rsidR="002D3395" w:rsidRDefault="002D3395" w:rsidP="005E7AEF">
      <w:pPr>
        <w:jc w:val="both"/>
        <w:rPr>
          <w:sz w:val="28"/>
          <w:szCs w:val="28"/>
        </w:rPr>
      </w:pPr>
    </w:p>
    <w:p w:rsidR="005E7AEF" w:rsidRPr="00D87062" w:rsidRDefault="005E7AEF" w:rsidP="005E7AEF">
      <w:pPr>
        <w:jc w:val="both"/>
        <w:rPr>
          <w:sz w:val="28"/>
          <w:szCs w:val="28"/>
        </w:rPr>
      </w:pPr>
      <w:r>
        <w:rPr>
          <w:sz w:val="28"/>
          <w:szCs w:val="28"/>
        </w:rPr>
        <w:t>По результатам 2014</w:t>
      </w:r>
      <w:r w:rsidRPr="0014008A">
        <w:rPr>
          <w:sz w:val="28"/>
          <w:szCs w:val="28"/>
        </w:rPr>
        <w:t>-201</w:t>
      </w:r>
      <w:r>
        <w:rPr>
          <w:sz w:val="28"/>
          <w:szCs w:val="28"/>
        </w:rPr>
        <w:t>5</w:t>
      </w:r>
      <w:r w:rsidRPr="0014008A">
        <w:rPr>
          <w:sz w:val="28"/>
          <w:szCs w:val="28"/>
        </w:rPr>
        <w:t xml:space="preserve"> учебного года качество знаний общего образования </w:t>
      </w:r>
      <w:r>
        <w:rPr>
          <w:sz w:val="28"/>
          <w:szCs w:val="28"/>
        </w:rPr>
        <w:t>в Урупском районе составило 45,8</w:t>
      </w:r>
      <w:r w:rsidRPr="0014008A">
        <w:rPr>
          <w:sz w:val="28"/>
          <w:szCs w:val="28"/>
        </w:rPr>
        <w:t>% (</w:t>
      </w:r>
      <w:r>
        <w:rPr>
          <w:sz w:val="28"/>
          <w:szCs w:val="28"/>
        </w:rPr>
        <w:t>успеваемость 99,6</w:t>
      </w:r>
      <w:r w:rsidRPr="0014008A">
        <w:rPr>
          <w:sz w:val="28"/>
          <w:szCs w:val="28"/>
        </w:rPr>
        <w:t>%)</w:t>
      </w:r>
      <w:r>
        <w:rPr>
          <w:sz w:val="28"/>
          <w:szCs w:val="28"/>
        </w:rPr>
        <w:t xml:space="preserve"> – это на 4,8 </w:t>
      </w:r>
      <w:r w:rsidRPr="0014008A">
        <w:rPr>
          <w:sz w:val="28"/>
          <w:szCs w:val="28"/>
        </w:rPr>
        <w:t>%</w:t>
      </w:r>
      <w:r>
        <w:rPr>
          <w:sz w:val="28"/>
          <w:szCs w:val="28"/>
        </w:rPr>
        <w:t xml:space="preserve"> меньше, чем в предыдущем году.  </w:t>
      </w:r>
      <w:proofErr w:type="gramStart"/>
      <w:r>
        <w:rPr>
          <w:sz w:val="28"/>
          <w:szCs w:val="28"/>
        </w:rPr>
        <w:t>В</w:t>
      </w:r>
      <w:r w:rsidRPr="0014008A">
        <w:rPr>
          <w:sz w:val="28"/>
          <w:szCs w:val="28"/>
        </w:rPr>
        <w:t>ысокий процент качества знаний показали МКОУ</w:t>
      </w:r>
      <w:r>
        <w:rPr>
          <w:sz w:val="28"/>
          <w:szCs w:val="28"/>
        </w:rPr>
        <w:t xml:space="preserve"> «СОШ а. Кызыл-Уруп» (76,5</w:t>
      </w:r>
      <w:r w:rsidRPr="0014008A">
        <w:rPr>
          <w:sz w:val="28"/>
          <w:szCs w:val="28"/>
        </w:rPr>
        <w:t>%</w:t>
      </w:r>
      <w:r>
        <w:rPr>
          <w:sz w:val="28"/>
          <w:szCs w:val="28"/>
        </w:rPr>
        <w:t>) и</w:t>
      </w:r>
      <w:r w:rsidRPr="0014008A">
        <w:rPr>
          <w:sz w:val="28"/>
          <w:szCs w:val="28"/>
        </w:rPr>
        <w:t xml:space="preserve"> </w:t>
      </w:r>
      <w:r>
        <w:rPr>
          <w:sz w:val="28"/>
          <w:szCs w:val="28"/>
        </w:rPr>
        <w:t>МКОУ «Лицей п. Медногорский» (60,4</w:t>
      </w:r>
      <w:r w:rsidRPr="0014008A">
        <w:rPr>
          <w:sz w:val="28"/>
          <w:szCs w:val="28"/>
        </w:rPr>
        <w:t>%</w:t>
      </w:r>
      <w:r>
        <w:rPr>
          <w:sz w:val="28"/>
          <w:szCs w:val="28"/>
        </w:rPr>
        <w:t xml:space="preserve">) </w:t>
      </w:r>
      <w:r w:rsidRPr="0014008A">
        <w:rPr>
          <w:sz w:val="28"/>
          <w:szCs w:val="28"/>
        </w:rPr>
        <w:t>и низкий процен</w:t>
      </w:r>
      <w:r>
        <w:rPr>
          <w:sz w:val="28"/>
          <w:szCs w:val="28"/>
        </w:rPr>
        <w:t>т у МКОУ «СОШ №1 п. Медногорский» (47,7</w:t>
      </w:r>
      <w:r w:rsidRPr="0014008A">
        <w:rPr>
          <w:sz w:val="28"/>
          <w:szCs w:val="28"/>
        </w:rPr>
        <w:t>%</w:t>
      </w:r>
      <w:r>
        <w:rPr>
          <w:sz w:val="28"/>
          <w:szCs w:val="28"/>
        </w:rPr>
        <w:t xml:space="preserve">) ,МКОУ  «ООШ </w:t>
      </w:r>
      <w:r w:rsidRPr="0014008A">
        <w:rPr>
          <w:sz w:val="28"/>
          <w:szCs w:val="28"/>
        </w:rPr>
        <w:t xml:space="preserve"> с. Курджиново</w:t>
      </w:r>
      <w:r>
        <w:rPr>
          <w:sz w:val="28"/>
          <w:szCs w:val="28"/>
        </w:rPr>
        <w:t>» (49</w:t>
      </w:r>
      <w:r w:rsidRPr="0014008A">
        <w:rPr>
          <w:sz w:val="28"/>
          <w:szCs w:val="28"/>
        </w:rPr>
        <w:t>%</w:t>
      </w:r>
      <w:r>
        <w:rPr>
          <w:sz w:val="28"/>
          <w:szCs w:val="28"/>
        </w:rPr>
        <w:t>) ,</w:t>
      </w:r>
      <w:r w:rsidRPr="00271D4F">
        <w:rPr>
          <w:sz w:val="28"/>
          <w:szCs w:val="28"/>
        </w:rPr>
        <w:t xml:space="preserve"> </w:t>
      </w:r>
      <w:r>
        <w:rPr>
          <w:sz w:val="28"/>
          <w:szCs w:val="28"/>
        </w:rPr>
        <w:t xml:space="preserve">МКОУ </w:t>
      </w:r>
      <w:r w:rsidRPr="0014008A">
        <w:rPr>
          <w:sz w:val="28"/>
          <w:szCs w:val="28"/>
        </w:rPr>
        <w:t>«СОШ №2 с. Курджиново»</w:t>
      </w:r>
      <w:r>
        <w:rPr>
          <w:sz w:val="28"/>
          <w:szCs w:val="28"/>
        </w:rPr>
        <w:t xml:space="preserve"> (45,6</w:t>
      </w:r>
      <w:r w:rsidRPr="0014008A">
        <w:rPr>
          <w:sz w:val="28"/>
          <w:szCs w:val="28"/>
        </w:rPr>
        <w:t>%</w:t>
      </w:r>
      <w:r>
        <w:rPr>
          <w:sz w:val="28"/>
          <w:szCs w:val="28"/>
        </w:rPr>
        <w:t>)</w:t>
      </w:r>
      <w:r w:rsidRPr="0014008A">
        <w:rPr>
          <w:sz w:val="28"/>
          <w:szCs w:val="28"/>
        </w:rPr>
        <w:t xml:space="preserve">, </w:t>
      </w:r>
      <w:r>
        <w:rPr>
          <w:sz w:val="28"/>
          <w:szCs w:val="28"/>
        </w:rPr>
        <w:t xml:space="preserve">МКОУ </w:t>
      </w:r>
      <w:r w:rsidRPr="0014008A">
        <w:rPr>
          <w:sz w:val="28"/>
          <w:szCs w:val="28"/>
        </w:rPr>
        <w:t>«СОШ №2 ст. Преградная»</w:t>
      </w:r>
      <w:r>
        <w:rPr>
          <w:sz w:val="28"/>
          <w:szCs w:val="28"/>
        </w:rPr>
        <w:t xml:space="preserve"> (44</w:t>
      </w:r>
      <w:r w:rsidRPr="0014008A">
        <w:rPr>
          <w:sz w:val="28"/>
          <w:szCs w:val="28"/>
        </w:rPr>
        <w:t>%</w:t>
      </w:r>
      <w:r>
        <w:rPr>
          <w:sz w:val="28"/>
          <w:szCs w:val="28"/>
        </w:rPr>
        <w:t>),</w:t>
      </w:r>
      <w:r w:rsidRPr="0014008A">
        <w:rPr>
          <w:sz w:val="28"/>
          <w:szCs w:val="28"/>
        </w:rPr>
        <w:t xml:space="preserve"> </w:t>
      </w:r>
      <w:r>
        <w:rPr>
          <w:sz w:val="28"/>
          <w:szCs w:val="28"/>
        </w:rPr>
        <w:t>МКОУ «СОШ №3 ст. Преградная  (36</w:t>
      </w:r>
      <w:r w:rsidRPr="0014008A">
        <w:rPr>
          <w:sz w:val="28"/>
          <w:szCs w:val="28"/>
        </w:rPr>
        <w:t>%)</w:t>
      </w:r>
      <w:r>
        <w:rPr>
          <w:sz w:val="28"/>
          <w:szCs w:val="28"/>
        </w:rPr>
        <w:t xml:space="preserve">, МКОУ </w:t>
      </w:r>
      <w:r w:rsidRPr="0014008A">
        <w:rPr>
          <w:sz w:val="28"/>
          <w:szCs w:val="28"/>
        </w:rPr>
        <w:t>«СОШ №1 ст. Преградная»</w:t>
      </w:r>
      <w:r>
        <w:rPr>
          <w:sz w:val="28"/>
          <w:szCs w:val="28"/>
        </w:rPr>
        <w:t xml:space="preserve"> (49,7</w:t>
      </w:r>
      <w:r w:rsidRPr="0014008A">
        <w:rPr>
          <w:sz w:val="28"/>
          <w:szCs w:val="28"/>
        </w:rPr>
        <w:t>%</w:t>
      </w:r>
      <w:r>
        <w:rPr>
          <w:sz w:val="28"/>
          <w:szCs w:val="28"/>
        </w:rPr>
        <w:t>).</w:t>
      </w:r>
      <w:proofErr w:type="gramEnd"/>
      <w:r w:rsidRPr="0014008A">
        <w:rPr>
          <w:sz w:val="28"/>
          <w:szCs w:val="28"/>
        </w:rPr>
        <w:t xml:space="preserve"> Средний уровень </w:t>
      </w:r>
      <w:proofErr w:type="spellStart"/>
      <w:r w:rsidRPr="0014008A">
        <w:rPr>
          <w:sz w:val="28"/>
          <w:szCs w:val="28"/>
        </w:rPr>
        <w:t>обу</w:t>
      </w:r>
      <w:r>
        <w:rPr>
          <w:sz w:val="28"/>
          <w:szCs w:val="28"/>
        </w:rPr>
        <w:t>ченности</w:t>
      </w:r>
      <w:proofErr w:type="spellEnd"/>
      <w:r>
        <w:rPr>
          <w:sz w:val="28"/>
          <w:szCs w:val="28"/>
        </w:rPr>
        <w:t xml:space="preserve"> по району  от 50 до 60</w:t>
      </w:r>
      <w:r w:rsidRPr="0014008A">
        <w:rPr>
          <w:sz w:val="28"/>
          <w:szCs w:val="28"/>
        </w:rPr>
        <w:t>% у общеобразовательных учреждений</w:t>
      </w:r>
      <w:r>
        <w:rPr>
          <w:sz w:val="28"/>
          <w:szCs w:val="28"/>
        </w:rPr>
        <w:t xml:space="preserve">: МКОУ </w:t>
      </w:r>
      <w:r w:rsidRPr="0014008A">
        <w:rPr>
          <w:sz w:val="28"/>
          <w:szCs w:val="28"/>
        </w:rPr>
        <w:t xml:space="preserve"> </w:t>
      </w:r>
      <w:r>
        <w:rPr>
          <w:sz w:val="28"/>
          <w:szCs w:val="28"/>
        </w:rPr>
        <w:t>«ООШ с. Псемен (53</w:t>
      </w:r>
      <w:r w:rsidRPr="0014008A">
        <w:rPr>
          <w:sz w:val="28"/>
          <w:szCs w:val="28"/>
        </w:rPr>
        <w:t>%</w:t>
      </w:r>
      <w:r>
        <w:rPr>
          <w:sz w:val="28"/>
          <w:szCs w:val="28"/>
        </w:rPr>
        <w:t>)</w:t>
      </w:r>
      <w:r w:rsidRPr="0014008A">
        <w:rPr>
          <w:sz w:val="28"/>
          <w:szCs w:val="28"/>
        </w:rPr>
        <w:t xml:space="preserve">, </w:t>
      </w:r>
      <w:r>
        <w:rPr>
          <w:sz w:val="28"/>
          <w:szCs w:val="28"/>
        </w:rPr>
        <w:t xml:space="preserve">МКОУ </w:t>
      </w:r>
      <w:r w:rsidRPr="0014008A">
        <w:rPr>
          <w:sz w:val="28"/>
          <w:szCs w:val="28"/>
        </w:rPr>
        <w:t>«СОШ с. Уруп»</w:t>
      </w:r>
      <w:r>
        <w:rPr>
          <w:sz w:val="28"/>
          <w:szCs w:val="28"/>
        </w:rPr>
        <w:t xml:space="preserve"> (54</w:t>
      </w:r>
      <w:r w:rsidRPr="0014008A">
        <w:rPr>
          <w:sz w:val="28"/>
          <w:szCs w:val="28"/>
        </w:rPr>
        <w:t>%</w:t>
      </w:r>
      <w:r>
        <w:rPr>
          <w:sz w:val="28"/>
          <w:szCs w:val="28"/>
        </w:rPr>
        <w:t xml:space="preserve">), МКОУ </w:t>
      </w:r>
      <w:r w:rsidRPr="0014008A">
        <w:rPr>
          <w:sz w:val="28"/>
          <w:szCs w:val="28"/>
        </w:rPr>
        <w:t>«СОШ №1 с. Курджиново»</w:t>
      </w:r>
      <w:r w:rsidRPr="00026EC9">
        <w:rPr>
          <w:sz w:val="28"/>
          <w:szCs w:val="28"/>
        </w:rPr>
        <w:t xml:space="preserve"> </w:t>
      </w:r>
      <w:r>
        <w:rPr>
          <w:sz w:val="28"/>
          <w:szCs w:val="28"/>
        </w:rPr>
        <w:t>(56,4</w:t>
      </w:r>
      <w:r w:rsidRPr="0014008A">
        <w:rPr>
          <w:sz w:val="28"/>
          <w:szCs w:val="28"/>
        </w:rPr>
        <w:t>%</w:t>
      </w:r>
      <w:r>
        <w:rPr>
          <w:sz w:val="28"/>
          <w:szCs w:val="28"/>
        </w:rPr>
        <w:t>)</w:t>
      </w:r>
      <w:r w:rsidRPr="0014008A">
        <w:rPr>
          <w:sz w:val="28"/>
          <w:szCs w:val="28"/>
        </w:rPr>
        <w:t xml:space="preserve">,   </w:t>
      </w:r>
      <w:r>
        <w:rPr>
          <w:sz w:val="28"/>
          <w:szCs w:val="28"/>
        </w:rPr>
        <w:t xml:space="preserve">МКОУ </w:t>
      </w:r>
      <w:r w:rsidRPr="0014008A">
        <w:rPr>
          <w:rFonts w:eastAsia="Calibri"/>
          <w:sz w:val="28"/>
          <w:szCs w:val="28"/>
        </w:rPr>
        <w:t xml:space="preserve">«СОШ </w:t>
      </w:r>
      <w:proofErr w:type="spellStart"/>
      <w:r w:rsidRPr="0014008A">
        <w:rPr>
          <w:rFonts w:eastAsia="Calibri"/>
          <w:sz w:val="28"/>
          <w:szCs w:val="28"/>
        </w:rPr>
        <w:t>с</w:t>
      </w:r>
      <w:proofErr w:type="gramStart"/>
      <w:r w:rsidRPr="0014008A">
        <w:rPr>
          <w:rFonts w:eastAsia="Calibri"/>
          <w:sz w:val="28"/>
          <w:szCs w:val="28"/>
        </w:rPr>
        <w:t>.П</w:t>
      </w:r>
      <w:proofErr w:type="gramEnd"/>
      <w:r w:rsidRPr="0014008A">
        <w:rPr>
          <w:rFonts w:eastAsia="Calibri"/>
          <w:sz w:val="28"/>
          <w:szCs w:val="28"/>
        </w:rPr>
        <w:t>редгорное</w:t>
      </w:r>
      <w:proofErr w:type="spellEnd"/>
      <w:r w:rsidRPr="0014008A">
        <w:rPr>
          <w:rFonts w:eastAsia="Calibri"/>
          <w:sz w:val="28"/>
          <w:szCs w:val="28"/>
        </w:rPr>
        <w:t>»</w:t>
      </w:r>
      <w:r>
        <w:rPr>
          <w:rFonts w:eastAsia="Calibri"/>
          <w:sz w:val="28"/>
          <w:szCs w:val="28"/>
        </w:rPr>
        <w:t xml:space="preserve"> (60</w:t>
      </w:r>
      <w:r w:rsidRPr="0014008A">
        <w:rPr>
          <w:sz w:val="28"/>
          <w:szCs w:val="28"/>
        </w:rPr>
        <w:t>%</w:t>
      </w:r>
      <w:r>
        <w:rPr>
          <w:sz w:val="28"/>
          <w:szCs w:val="28"/>
        </w:rPr>
        <w:t>)</w:t>
      </w:r>
      <w:r w:rsidRPr="0014008A">
        <w:rPr>
          <w:rFonts w:eastAsia="Calibri"/>
          <w:sz w:val="28"/>
          <w:szCs w:val="28"/>
        </w:rPr>
        <w:t xml:space="preserve">, </w:t>
      </w:r>
      <w:r w:rsidRPr="0014008A">
        <w:rPr>
          <w:sz w:val="28"/>
          <w:szCs w:val="28"/>
        </w:rPr>
        <w:t xml:space="preserve"> </w:t>
      </w:r>
      <w:r>
        <w:rPr>
          <w:sz w:val="28"/>
          <w:szCs w:val="28"/>
        </w:rPr>
        <w:t xml:space="preserve"> МКОУ </w:t>
      </w:r>
      <w:r w:rsidRPr="0014008A">
        <w:rPr>
          <w:sz w:val="28"/>
          <w:szCs w:val="28"/>
        </w:rPr>
        <w:t xml:space="preserve">«ООШ </w:t>
      </w:r>
      <w:proofErr w:type="spellStart"/>
      <w:r w:rsidRPr="0014008A">
        <w:rPr>
          <w:sz w:val="28"/>
          <w:szCs w:val="28"/>
        </w:rPr>
        <w:t>с.Бескес</w:t>
      </w:r>
      <w:proofErr w:type="spellEnd"/>
      <w:r w:rsidRPr="0014008A">
        <w:rPr>
          <w:sz w:val="28"/>
          <w:szCs w:val="28"/>
        </w:rPr>
        <w:t>»</w:t>
      </w:r>
      <w:r>
        <w:rPr>
          <w:sz w:val="28"/>
          <w:szCs w:val="28"/>
        </w:rPr>
        <w:t xml:space="preserve"> (53 </w:t>
      </w:r>
      <w:r w:rsidRPr="0014008A">
        <w:rPr>
          <w:sz w:val="28"/>
          <w:szCs w:val="28"/>
        </w:rPr>
        <w:t>%</w:t>
      </w:r>
      <w:r>
        <w:rPr>
          <w:sz w:val="28"/>
          <w:szCs w:val="28"/>
        </w:rPr>
        <w:t>).</w:t>
      </w:r>
      <w:r w:rsidRPr="0014008A">
        <w:rPr>
          <w:sz w:val="28"/>
          <w:szCs w:val="28"/>
        </w:rPr>
        <w:t xml:space="preserve">  </w:t>
      </w:r>
    </w:p>
    <w:tbl>
      <w:tblPr>
        <w:tblStyle w:val="ac"/>
        <w:tblpPr w:leftFromText="180" w:rightFromText="180" w:vertAnchor="text" w:horzAnchor="margin" w:tblpX="-34" w:tblpY="615"/>
        <w:tblW w:w="15026" w:type="dxa"/>
        <w:tblLayout w:type="fixed"/>
        <w:tblLook w:val="04A0" w:firstRow="1" w:lastRow="0" w:firstColumn="1" w:lastColumn="0" w:noHBand="0" w:noVBand="1"/>
      </w:tblPr>
      <w:tblGrid>
        <w:gridCol w:w="1242"/>
        <w:gridCol w:w="2268"/>
        <w:gridCol w:w="2586"/>
        <w:gridCol w:w="1417"/>
        <w:gridCol w:w="1134"/>
        <w:gridCol w:w="993"/>
        <w:gridCol w:w="992"/>
        <w:gridCol w:w="1417"/>
        <w:gridCol w:w="1134"/>
        <w:gridCol w:w="1843"/>
      </w:tblGrid>
      <w:tr w:rsidR="005E7AEF" w:rsidTr="005E7AEF">
        <w:tc>
          <w:tcPr>
            <w:tcW w:w="1242" w:type="dxa"/>
          </w:tcPr>
          <w:p w:rsidR="005E7AEF" w:rsidRDefault="005E7AEF" w:rsidP="005E7AEF">
            <w:pPr>
              <w:rPr>
                <w:b/>
                <w:sz w:val="24"/>
                <w:szCs w:val="24"/>
              </w:rPr>
            </w:pPr>
            <w:r>
              <w:rPr>
                <w:b/>
                <w:sz w:val="24"/>
                <w:szCs w:val="24"/>
              </w:rPr>
              <w:t>Учебный год</w:t>
            </w:r>
          </w:p>
        </w:tc>
        <w:tc>
          <w:tcPr>
            <w:tcW w:w="2268" w:type="dxa"/>
          </w:tcPr>
          <w:p w:rsidR="005E7AEF" w:rsidRDefault="005E7AEF" w:rsidP="005E7AEF">
            <w:pPr>
              <w:rPr>
                <w:b/>
                <w:sz w:val="24"/>
                <w:szCs w:val="24"/>
              </w:rPr>
            </w:pPr>
            <w:r>
              <w:rPr>
                <w:b/>
                <w:sz w:val="24"/>
                <w:szCs w:val="24"/>
              </w:rPr>
              <w:t>ОО</w:t>
            </w:r>
          </w:p>
        </w:tc>
        <w:tc>
          <w:tcPr>
            <w:tcW w:w="2586" w:type="dxa"/>
          </w:tcPr>
          <w:p w:rsidR="005E7AEF" w:rsidRDefault="005E7AEF" w:rsidP="005E7AEF">
            <w:pPr>
              <w:rPr>
                <w:b/>
                <w:sz w:val="24"/>
                <w:szCs w:val="24"/>
              </w:rPr>
            </w:pPr>
            <w:r>
              <w:rPr>
                <w:b/>
                <w:sz w:val="24"/>
                <w:szCs w:val="24"/>
              </w:rPr>
              <w:t>Всего  детей на конец года (</w:t>
            </w:r>
            <w:proofErr w:type="gramStart"/>
            <w:r>
              <w:rPr>
                <w:b/>
                <w:sz w:val="24"/>
                <w:szCs w:val="24"/>
              </w:rPr>
              <w:t>аттестовано</w:t>
            </w:r>
            <w:proofErr w:type="gramEnd"/>
            <w:r>
              <w:rPr>
                <w:b/>
                <w:sz w:val="24"/>
                <w:szCs w:val="24"/>
              </w:rPr>
              <w:t xml:space="preserve"> / нет аттестации)</w:t>
            </w:r>
          </w:p>
        </w:tc>
        <w:tc>
          <w:tcPr>
            <w:tcW w:w="1417" w:type="dxa"/>
          </w:tcPr>
          <w:p w:rsidR="005E7AEF" w:rsidRDefault="005E7AEF" w:rsidP="005E7AEF">
            <w:pPr>
              <w:rPr>
                <w:b/>
                <w:sz w:val="24"/>
                <w:szCs w:val="24"/>
              </w:rPr>
            </w:pPr>
            <w:r>
              <w:rPr>
                <w:b/>
                <w:sz w:val="24"/>
                <w:szCs w:val="24"/>
              </w:rPr>
              <w:t>Окончили на «5»</w:t>
            </w:r>
          </w:p>
        </w:tc>
        <w:tc>
          <w:tcPr>
            <w:tcW w:w="1134" w:type="dxa"/>
          </w:tcPr>
          <w:p w:rsidR="005E7AEF" w:rsidRDefault="005E7AEF" w:rsidP="005E7AEF">
            <w:pPr>
              <w:rPr>
                <w:b/>
                <w:sz w:val="24"/>
                <w:szCs w:val="24"/>
              </w:rPr>
            </w:pPr>
            <w:r>
              <w:rPr>
                <w:b/>
                <w:sz w:val="24"/>
                <w:szCs w:val="24"/>
              </w:rPr>
              <w:t>На «4» и «5»</w:t>
            </w:r>
          </w:p>
        </w:tc>
        <w:tc>
          <w:tcPr>
            <w:tcW w:w="993" w:type="dxa"/>
          </w:tcPr>
          <w:p w:rsidR="005E7AEF" w:rsidRDefault="005E7AEF" w:rsidP="005E7AEF">
            <w:pPr>
              <w:rPr>
                <w:b/>
                <w:sz w:val="24"/>
                <w:szCs w:val="24"/>
              </w:rPr>
            </w:pPr>
            <w:r>
              <w:rPr>
                <w:b/>
                <w:sz w:val="24"/>
                <w:szCs w:val="24"/>
              </w:rPr>
              <w:t>На «3»</w:t>
            </w:r>
          </w:p>
        </w:tc>
        <w:tc>
          <w:tcPr>
            <w:tcW w:w="992" w:type="dxa"/>
          </w:tcPr>
          <w:p w:rsidR="005E7AEF" w:rsidRDefault="005E7AEF" w:rsidP="005E7AEF">
            <w:pPr>
              <w:rPr>
                <w:b/>
                <w:sz w:val="24"/>
                <w:szCs w:val="24"/>
              </w:rPr>
            </w:pPr>
            <w:r>
              <w:rPr>
                <w:b/>
                <w:sz w:val="24"/>
                <w:szCs w:val="24"/>
              </w:rPr>
              <w:t>Имеют</w:t>
            </w:r>
          </w:p>
          <w:p w:rsidR="005E7AEF" w:rsidRDefault="005E7AEF" w:rsidP="005E7AEF">
            <w:pPr>
              <w:rPr>
                <w:b/>
                <w:sz w:val="24"/>
                <w:szCs w:val="24"/>
              </w:rPr>
            </w:pPr>
            <w:r>
              <w:rPr>
                <w:b/>
                <w:sz w:val="24"/>
                <w:szCs w:val="24"/>
              </w:rPr>
              <w:t xml:space="preserve"> «2»</w:t>
            </w:r>
          </w:p>
        </w:tc>
        <w:tc>
          <w:tcPr>
            <w:tcW w:w="1417" w:type="dxa"/>
          </w:tcPr>
          <w:p w:rsidR="005E7AEF" w:rsidRDefault="005E7AEF" w:rsidP="005E7AEF">
            <w:pPr>
              <w:rPr>
                <w:b/>
                <w:sz w:val="24"/>
                <w:szCs w:val="24"/>
              </w:rPr>
            </w:pPr>
            <w:r>
              <w:rPr>
                <w:b/>
                <w:sz w:val="24"/>
                <w:szCs w:val="24"/>
              </w:rPr>
              <w:t xml:space="preserve">Успеваемость </w:t>
            </w:r>
          </w:p>
        </w:tc>
        <w:tc>
          <w:tcPr>
            <w:tcW w:w="1134" w:type="dxa"/>
          </w:tcPr>
          <w:p w:rsidR="005E7AEF" w:rsidRDefault="005E7AEF" w:rsidP="005E7AEF">
            <w:pPr>
              <w:rPr>
                <w:b/>
                <w:sz w:val="24"/>
                <w:szCs w:val="24"/>
              </w:rPr>
            </w:pPr>
            <w:r>
              <w:rPr>
                <w:b/>
                <w:sz w:val="24"/>
                <w:szCs w:val="24"/>
              </w:rPr>
              <w:t>Качество знаний</w:t>
            </w:r>
          </w:p>
        </w:tc>
        <w:tc>
          <w:tcPr>
            <w:tcW w:w="1843" w:type="dxa"/>
          </w:tcPr>
          <w:p w:rsidR="005E7AEF" w:rsidRDefault="005E7AEF" w:rsidP="005E7AEF">
            <w:pPr>
              <w:rPr>
                <w:b/>
                <w:sz w:val="24"/>
                <w:szCs w:val="24"/>
              </w:rPr>
            </w:pPr>
            <w:r>
              <w:rPr>
                <w:b/>
                <w:sz w:val="24"/>
                <w:szCs w:val="24"/>
              </w:rPr>
              <w:t>Примечание</w:t>
            </w:r>
          </w:p>
        </w:tc>
      </w:tr>
      <w:tr w:rsidR="005E7AEF" w:rsidRPr="000B11B4" w:rsidTr="005E7AEF">
        <w:tc>
          <w:tcPr>
            <w:tcW w:w="1242" w:type="dxa"/>
          </w:tcPr>
          <w:p w:rsidR="005E7AEF" w:rsidRPr="000B11B4" w:rsidRDefault="005E7AEF" w:rsidP="005E7AEF">
            <w:pPr>
              <w:rPr>
                <w:sz w:val="24"/>
                <w:szCs w:val="24"/>
              </w:rPr>
            </w:pPr>
            <w:r w:rsidRPr="000B11B4">
              <w:rPr>
                <w:sz w:val="24"/>
                <w:szCs w:val="24"/>
              </w:rPr>
              <w:t xml:space="preserve">2015-16 </w:t>
            </w:r>
          </w:p>
        </w:tc>
        <w:tc>
          <w:tcPr>
            <w:tcW w:w="2268" w:type="dxa"/>
          </w:tcPr>
          <w:p w:rsidR="005E7AEF" w:rsidRDefault="005E7AEF" w:rsidP="005E7AEF">
            <w:r w:rsidRPr="00EC3C17">
              <w:t>МКОУ «Лицей  п. Медногорский»</w:t>
            </w:r>
          </w:p>
        </w:tc>
        <w:tc>
          <w:tcPr>
            <w:tcW w:w="2586" w:type="dxa"/>
          </w:tcPr>
          <w:p w:rsidR="005E7AEF" w:rsidRPr="000B11B4" w:rsidRDefault="005E7AEF" w:rsidP="005E7AEF">
            <w:pPr>
              <w:rPr>
                <w:sz w:val="24"/>
                <w:szCs w:val="24"/>
              </w:rPr>
            </w:pPr>
            <w:r>
              <w:rPr>
                <w:sz w:val="24"/>
                <w:szCs w:val="24"/>
              </w:rPr>
              <w:t>237 (</w:t>
            </w:r>
            <w:r w:rsidRPr="00042D2D">
              <w:rPr>
                <w:b/>
                <w:sz w:val="24"/>
                <w:szCs w:val="24"/>
              </w:rPr>
              <w:t>189</w:t>
            </w:r>
            <w:r>
              <w:rPr>
                <w:sz w:val="24"/>
                <w:szCs w:val="24"/>
              </w:rPr>
              <w:t>/48)</w:t>
            </w:r>
          </w:p>
        </w:tc>
        <w:tc>
          <w:tcPr>
            <w:tcW w:w="1417" w:type="dxa"/>
          </w:tcPr>
          <w:p w:rsidR="005E7AEF" w:rsidRPr="000B11B4" w:rsidRDefault="005E7AEF" w:rsidP="005E7AEF">
            <w:pPr>
              <w:rPr>
                <w:sz w:val="24"/>
                <w:szCs w:val="24"/>
              </w:rPr>
            </w:pPr>
            <w:r>
              <w:rPr>
                <w:sz w:val="24"/>
                <w:szCs w:val="24"/>
              </w:rPr>
              <w:t>19</w:t>
            </w:r>
          </w:p>
        </w:tc>
        <w:tc>
          <w:tcPr>
            <w:tcW w:w="1134" w:type="dxa"/>
          </w:tcPr>
          <w:p w:rsidR="005E7AEF" w:rsidRPr="000B11B4" w:rsidRDefault="005E7AEF" w:rsidP="005E7AEF">
            <w:pPr>
              <w:rPr>
                <w:sz w:val="24"/>
                <w:szCs w:val="24"/>
              </w:rPr>
            </w:pPr>
            <w:r>
              <w:rPr>
                <w:sz w:val="24"/>
                <w:szCs w:val="24"/>
              </w:rPr>
              <w:t>95</w:t>
            </w:r>
          </w:p>
        </w:tc>
        <w:tc>
          <w:tcPr>
            <w:tcW w:w="993" w:type="dxa"/>
          </w:tcPr>
          <w:p w:rsidR="005E7AEF" w:rsidRPr="000B11B4" w:rsidRDefault="005E7AEF" w:rsidP="005E7AEF">
            <w:pPr>
              <w:rPr>
                <w:sz w:val="24"/>
                <w:szCs w:val="24"/>
              </w:rPr>
            </w:pPr>
            <w:r>
              <w:rPr>
                <w:sz w:val="24"/>
                <w:szCs w:val="24"/>
              </w:rPr>
              <w:t>75</w:t>
            </w:r>
          </w:p>
        </w:tc>
        <w:tc>
          <w:tcPr>
            <w:tcW w:w="992" w:type="dxa"/>
          </w:tcPr>
          <w:p w:rsidR="005E7AEF" w:rsidRPr="000B11B4" w:rsidRDefault="005E7AEF" w:rsidP="005E7AEF">
            <w:pPr>
              <w:rPr>
                <w:sz w:val="24"/>
                <w:szCs w:val="24"/>
              </w:rPr>
            </w:pPr>
            <w:r>
              <w:rPr>
                <w:sz w:val="24"/>
                <w:szCs w:val="24"/>
              </w:rPr>
              <w:t>1</w:t>
            </w:r>
          </w:p>
        </w:tc>
        <w:tc>
          <w:tcPr>
            <w:tcW w:w="1417" w:type="dxa"/>
          </w:tcPr>
          <w:p w:rsidR="005E7AEF" w:rsidRPr="000B11B4" w:rsidRDefault="005E7AEF" w:rsidP="005E7AEF">
            <w:pPr>
              <w:rPr>
                <w:sz w:val="24"/>
                <w:szCs w:val="24"/>
              </w:rPr>
            </w:pPr>
            <w:r>
              <w:rPr>
                <w:sz w:val="24"/>
                <w:szCs w:val="24"/>
              </w:rPr>
              <w:t>99,5</w:t>
            </w:r>
          </w:p>
        </w:tc>
        <w:tc>
          <w:tcPr>
            <w:tcW w:w="1134" w:type="dxa"/>
          </w:tcPr>
          <w:p w:rsidR="005E7AEF" w:rsidRPr="000B11B4" w:rsidRDefault="005E7AEF" w:rsidP="005E7AEF">
            <w:pPr>
              <w:rPr>
                <w:sz w:val="24"/>
                <w:szCs w:val="24"/>
              </w:rPr>
            </w:pPr>
            <w:r>
              <w:rPr>
                <w:sz w:val="24"/>
                <w:szCs w:val="24"/>
              </w:rPr>
              <w:t>60,3</w:t>
            </w:r>
          </w:p>
        </w:tc>
        <w:tc>
          <w:tcPr>
            <w:tcW w:w="1843" w:type="dxa"/>
          </w:tcPr>
          <w:p w:rsidR="005E7AEF" w:rsidRPr="000B11B4" w:rsidRDefault="005E7AEF" w:rsidP="005E7AEF">
            <w:pPr>
              <w:rPr>
                <w:sz w:val="24"/>
                <w:szCs w:val="24"/>
              </w:rPr>
            </w:pPr>
          </w:p>
        </w:tc>
      </w:tr>
      <w:tr w:rsidR="005E7AEF" w:rsidTr="005E7AEF">
        <w:tc>
          <w:tcPr>
            <w:tcW w:w="1242" w:type="dxa"/>
          </w:tcPr>
          <w:p w:rsidR="005E7AEF" w:rsidRDefault="005E7AEF" w:rsidP="005E7AEF">
            <w:pPr>
              <w:rPr>
                <w:sz w:val="24"/>
                <w:szCs w:val="24"/>
              </w:rPr>
            </w:pPr>
          </w:p>
        </w:tc>
        <w:tc>
          <w:tcPr>
            <w:tcW w:w="2268" w:type="dxa"/>
          </w:tcPr>
          <w:p w:rsidR="005E7AEF" w:rsidRDefault="005E7AEF" w:rsidP="005E7AEF">
            <w:pPr>
              <w:rPr>
                <w:sz w:val="24"/>
                <w:szCs w:val="24"/>
              </w:rPr>
            </w:pPr>
            <w:r>
              <w:rPr>
                <w:sz w:val="24"/>
                <w:szCs w:val="24"/>
              </w:rPr>
              <w:t>МКОУ « СОШ «1 п. Медногорский</w:t>
            </w:r>
          </w:p>
        </w:tc>
        <w:tc>
          <w:tcPr>
            <w:tcW w:w="2586" w:type="dxa"/>
          </w:tcPr>
          <w:p w:rsidR="005E7AEF" w:rsidRDefault="005E7AEF" w:rsidP="005E7AEF">
            <w:pPr>
              <w:rPr>
                <w:sz w:val="24"/>
                <w:szCs w:val="24"/>
              </w:rPr>
            </w:pPr>
            <w:r>
              <w:rPr>
                <w:sz w:val="24"/>
                <w:szCs w:val="24"/>
              </w:rPr>
              <w:t>277 (</w:t>
            </w:r>
            <w:r w:rsidRPr="00042D2D">
              <w:rPr>
                <w:b/>
                <w:sz w:val="24"/>
                <w:szCs w:val="24"/>
              </w:rPr>
              <w:t>2</w:t>
            </w:r>
            <w:r>
              <w:rPr>
                <w:b/>
                <w:sz w:val="24"/>
                <w:szCs w:val="24"/>
              </w:rPr>
              <w:t>28</w:t>
            </w:r>
            <w:r>
              <w:rPr>
                <w:sz w:val="24"/>
                <w:szCs w:val="24"/>
              </w:rPr>
              <w:t>/49)</w:t>
            </w:r>
          </w:p>
        </w:tc>
        <w:tc>
          <w:tcPr>
            <w:tcW w:w="1417" w:type="dxa"/>
          </w:tcPr>
          <w:p w:rsidR="005E7AEF" w:rsidRDefault="005E7AEF" w:rsidP="005E7AEF">
            <w:pPr>
              <w:rPr>
                <w:sz w:val="24"/>
                <w:szCs w:val="24"/>
              </w:rPr>
            </w:pPr>
            <w:r>
              <w:rPr>
                <w:sz w:val="24"/>
                <w:szCs w:val="24"/>
              </w:rPr>
              <w:t>12</w:t>
            </w:r>
          </w:p>
        </w:tc>
        <w:tc>
          <w:tcPr>
            <w:tcW w:w="1134" w:type="dxa"/>
          </w:tcPr>
          <w:p w:rsidR="005E7AEF" w:rsidRDefault="005E7AEF" w:rsidP="005E7AEF">
            <w:pPr>
              <w:rPr>
                <w:sz w:val="24"/>
                <w:szCs w:val="24"/>
              </w:rPr>
            </w:pPr>
            <w:r>
              <w:rPr>
                <w:sz w:val="24"/>
                <w:szCs w:val="24"/>
              </w:rPr>
              <w:t>92</w:t>
            </w:r>
          </w:p>
        </w:tc>
        <w:tc>
          <w:tcPr>
            <w:tcW w:w="993" w:type="dxa"/>
          </w:tcPr>
          <w:p w:rsidR="005E7AEF" w:rsidRDefault="005E7AEF" w:rsidP="005E7AEF">
            <w:pPr>
              <w:rPr>
                <w:sz w:val="24"/>
                <w:szCs w:val="24"/>
              </w:rPr>
            </w:pPr>
            <w:r>
              <w:rPr>
                <w:sz w:val="24"/>
                <w:szCs w:val="24"/>
              </w:rPr>
              <w:t>124</w:t>
            </w:r>
          </w:p>
        </w:tc>
        <w:tc>
          <w:tcPr>
            <w:tcW w:w="992" w:type="dxa"/>
          </w:tcPr>
          <w:p w:rsidR="005E7AEF" w:rsidRDefault="005E7AEF" w:rsidP="005E7AEF">
            <w:pPr>
              <w:rPr>
                <w:sz w:val="24"/>
                <w:szCs w:val="24"/>
              </w:rPr>
            </w:pPr>
            <w:r>
              <w:rPr>
                <w:sz w:val="24"/>
                <w:szCs w:val="24"/>
              </w:rPr>
              <w:t>0</w:t>
            </w:r>
          </w:p>
        </w:tc>
        <w:tc>
          <w:tcPr>
            <w:tcW w:w="1417" w:type="dxa"/>
          </w:tcPr>
          <w:p w:rsidR="005E7AEF" w:rsidRDefault="005E7AEF" w:rsidP="005E7AEF">
            <w:pPr>
              <w:rPr>
                <w:sz w:val="24"/>
                <w:szCs w:val="24"/>
              </w:rPr>
            </w:pPr>
            <w:r>
              <w:rPr>
                <w:sz w:val="24"/>
                <w:szCs w:val="24"/>
              </w:rPr>
              <w:t>100</w:t>
            </w:r>
          </w:p>
        </w:tc>
        <w:tc>
          <w:tcPr>
            <w:tcW w:w="1134" w:type="dxa"/>
          </w:tcPr>
          <w:p w:rsidR="005E7AEF" w:rsidRDefault="005E7AEF" w:rsidP="005E7AEF">
            <w:pPr>
              <w:rPr>
                <w:sz w:val="24"/>
                <w:szCs w:val="24"/>
              </w:rPr>
            </w:pPr>
            <w:r>
              <w:rPr>
                <w:sz w:val="24"/>
                <w:szCs w:val="24"/>
              </w:rPr>
              <w:t>45</w:t>
            </w:r>
          </w:p>
        </w:tc>
        <w:tc>
          <w:tcPr>
            <w:tcW w:w="1843" w:type="dxa"/>
          </w:tcPr>
          <w:p w:rsidR="005E7AEF" w:rsidRDefault="005E7AEF" w:rsidP="005E7AEF">
            <w:pPr>
              <w:rPr>
                <w:sz w:val="24"/>
                <w:szCs w:val="24"/>
              </w:rPr>
            </w:pPr>
          </w:p>
        </w:tc>
      </w:tr>
      <w:tr w:rsidR="005E7AEF" w:rsidTr="005E7AEF">
        <w:tc>
          <w:tcPr>
            <w:tcW w:w="1242" w:type="dxa"/>
          </w:tcPr>
          <w:p w:rsidR="005E7AEF" w:rsidRDefault="005E7AEF" w:rsidP="005E7AEF">
            <w:pPr>
              <w:rPr>
                <w:sz w:val="24"/>
                <w:szCs w:val="24"/>
              </w:rPr>
            </w:pPr>
          </w:p>
        </w:tc>
        <w:tc>
          <w:tcPr>
            <w:tcW w:w="2268" w:type="dxa"/>
          </w:tcPr>
          <w:p w:rsidR="005E7AEF" w:rsidRDefault="005E7AEF" w:rsidP="005E7AEF">
            <w:pPr>
              <w:rPr>
                <w:sz w:val="24"/>
                <w:szCs w:val="24"/>
              </w:rPr>
            </w:pPr>
            <w:r>
              <w:rPr>
                <w:sz w:val="24"/>
                <w:szCs w:val="24"/>
              </w:rPr>
              <w:t xml:space="preserve">МКОУ «СОШ </w:t>
            </w:r>
            <w:proofErr w:type="spellStart"/>
            <w:r>
              <w:rPr>
                <w:sz w:val="24"/>
                <w:szCs w:val="24"/>
              </w:rPr>
              <w:t>с</w:t>
            </w:r>
            <w:proofErr w:type="gramStart"/>
            <w:r>
              <w:rPr>
                <w:sz w:val="24"/>
                <w:szCs w:val="24"/>
              </w:rPr>
              <w:t>.У</w:t>
            </w:r>
            <w:proofErr w:type="gramEnd"/>
            <w:r>
              <w:rPr>
                <w:sz w:val="24"/>
                <w:szCs w:val="24"/>
              </w:rPr>
              <w:t>руп</w:t>
            </w:r>
            <w:proofErr w:type="spellEnd"/>
            <w:r>
              <w:rPr>
                <w:sz w:val="24"/>
                <w:szCs w:val="24"/>
              </w:rPr>
              <w:t>»</w:t>
            </w:r>
          </w:p>
        </w:tc>
        <w:tc>
          <w:tcPr>
            <w:tcW w:w="2586" w:type="dxa"/>
          </w:tcPr>
          <w:p w:rsidR="005E7AEF" w:rsidRDefault="005E7AEF" w:rsidP="005E7AEF">
            <w:pPr>
              <w:rPr>
                <w:sz w:val="24"/>
                <w:szCs w:val="24"/>
              </w:rPr>
            </w:pPr>
            <w:r>
              <w:rPr>
                <w:sz w:val="24"/>
                <w:szCs w:val="24"/>
              </w:rPr>
              <w:t>114(</w:t>
            </w:r>
            <w:r w:rsidRPr="00680533">
              <w:rPr>
                <w:b/>
                <w:sz w:val="24"/>
                <w:szCs w:val="24"/>
              </w:rPr>
              <w:t>96</w:t>
            </w:r>
            <w:r>
              <w:rPr>
                <w:sz w:val="24"/>
                <w:szCs w:val="24"/>
              </w:rPr>
              <w:t>/18)</w:t>
            </w:r>
          </w:p>
        </w:tc>
        <w:tc>
          <w:tcPr>
            <w:tcW w:w="1417" w:type="dxa"/>
          </w:tcPr>
          <w:p w:rsidR="005E7AEF" w:rsidRDefault="005E7AEF" w:rsidP="005E7AEF">
            <w:pPr>
              <w:rPr>
                <w:sz w:val="24"/>
                <w:szCs w:val="24"/>
              </w:rPr>
            </w:pPr>
            <w:r>
              <w:rPr>
                <w:sz w:val="24"/>
                <w:szCs w:val="24"/>
              </w:rPr>
              <w:t>2</w:t>
            </w:r>
          </w:p>
        </w:tc>
        <w:tc>
          <w:tcPr>
            <w:tcW w:w="1134" w:type="dxa"/>
          </w:tcPr>
          <w:p w:rsidR="005E7AEF" w:rsidRDefault="005E7AEF" w:rsidP="005E7AEF">
            <w:pPr>
              <w:rPr>
                <w:sz w:val="24"/>
                <w:szCs w:val="24"/>
              </w:rPr>
            </w:pPr>
            <w:r>
              <w:rPr>
                <w:sz w:val="24"/>
                <w:szCs w:val="24"/>
              </w:rPr>
              <w:t>40</w:t>
            </w:r>
          </w:p>
        </w:tc>
        <w:tc>
          <w:tcPr>
            <w:tcW w:w="993" w:type="dxa"/>
          </w:tcPr>
          <w:p w:rsidR="005E7AEF" w:rsidRDefault="005E7AEF" w:rsidP="005E7AEF">
            <w:pPr>
              <w:rPr>
                <w:sz w:val="24"/>
                <w:szCs w:val="24"/>
              </w:rPr>
            </w:pPr>
            <w:r>
              <w:rPr>
                <w:sz w:val="24"/>
                <w:szCs w:val="24"/>
              </w:rPr>
              <w:t>51</w:t>
            </w:r>
          </w:p>
        </w:tc>
        <w:tc>
          <w:tcPr>
            <w:tcW w:w="992" w:type="dxa"/>
          </w:tcPr>
          <w:p w:rsidR="005E7AEF" w:rsidRDefault="005E7AEF" w:rsidP="005E7AEF">
            <w:pPr>
              <w:rPr>
                <w:sz w:val="24"/>
                <w:szCs w:val="24"/>
              </w:rPr>
            </w:pPr>
            <w:r>
              <w:rPr>
                <w:sz w:val="24"/>
                <w:szCs w:val="24"/>
              </w:rPr>
              <w:t>2</w:t>
            </w:r>
          </w:p>
        </w:tc>
        <w:tc>
          <w:tcPr>
            <w:tcW w:w="1417" w:type="dxa"/>
          </w:tcPr>
          <w:p w:rsidR="005E7AEF" w:rsidRDefault="005E7AEF" w:rsidP="005E7AEF">
            <w:pPr>
              <w:rPr>
                <w:sz w:val="24"/>
                <w:szCs w:val="24"/>
              </w:rPr>
            </w:pPr>
            <w:r>
              <w:rPr>
                <w:sz w:val="24"/>
                <w:szCs w:val="24"/>
              </w:rPr>
              <w:t>96,8</w:t>
            </w:r>
          </w:p>
        </w:tc>
        <w:tc>
          <w:tcPr>
            <w:tcW w:w="1134" w:type="dxa"/>
          </w:tcPr>
          <w:p w:rsidR="005E7AEF" w:rsidRDefault="005E7AEF" w:rsidP="005E7AEF">
            <w:pPr>
              <w:rPr>
                <w:sz w:val="24"/>
                <w:szCs w:val="24"/>
              </w:rPr>
            </w:pPr>
            <w:r>
              <w:rPr>
                <w:sz w:val="24"/>
                <w:szCs w:val="24"/>
              </w:rPr>
              <w:t>47</w:t>
            </w:r>
          </w:p>
        </w:tc>
        <w:tc>
          <w:tcPr>
            <w:tcW w:w="1843" w:type="dxa"/>
          </w:tcPr>
          <w:p w:rsidR="005E7AEF" w:rsidRDefault="005E7AEF" w:rsidP="005E7AEF">
            <w:pPr>
              <w:rPr>
                <w:sz w:val="24"/>
                <w:szCs w:val="24"/>
              </w:rPr>
            </w:pPr>
          </w:p>
        </w:tc>
      </w:tr>
      <w:tr w:rsidR="005E7AEF" w:rsidRPr="000B11B4" w:rsidTr="005E7AEF">
        <w:tc>
          <w:tcPr>
            <w:tcW w:w="1242" w:type="dxa"/>
          </w:tcPr>
          <w:p w:rsidR="005E7AEF" w:rsidRDefault="005E7AEF" w:rsidP="005E7AEF">
            <w:pPr>
              <w:rPr>
                <w:sz w:val="24"/>
                <w:szCs w:val="24"/>
              </w:rPr>
            </w:pPr>
          </w:p>
        </w:tc>
        <w:tc>
          <w:tcPr>
            <w:tcW w:w="2268" w:type="dxa"/>
          </w:tcPr>
          <w:p w:rsidR="005E7AEF" w:rsidRDefault="005E7AEF" w:rsidP="005E7AEF">
            <w:pPr>
              <w:rPr>
                <w:sz w:val="24"/>
                <w:szCs w:val="24"/>
              </w:rPr>
            </w:pPr>
            <w:r>
              <w:rPr>
                <w:sz w:val="24"/>
                <w:szCs w:val="24"/>
              </w:rPr>
              <w:t>МКОУ «СОШ № 1 ст. Преградная»</w:t>
            </w:r>
          </w:p>
        </w:tc>
        <w:tc>
          <w:tcPr>
            <w:tcW w:w="2586" w:type="dxa"/>
          </w:tcPr>
          <w:p w:rsidR="005E7AEF" w:rsidRPr="009024DD" w:rsidRDefault="005E7AEF" w:rsidP="005E7AEF">
            <w:pPr>
              <w:rPr>
                <w:b/>
                <w:sz w:val="24"/>
                <w:szCs w:val="24"/>
              </w:rPr>
            </w:pPr>
            <w:r w:rsidRPr="007252E5">
              <w:rPr>
                <w:sz w:val="24"/>
                <w:szCs w:val="24"/>
              </w:rPr>
              <w:t>169</w:t>
            </w:r>
            <w:r w:rsidRPr="00242FCE">
              <w:rPr>
                <w:b/>
                <w:sz w:val="24"/>
                <w:szCs w:val="24"/>
              </w:rPr>
              <w:t xml:space="preserve"> </w:t>
            </w:r>
            <w:r>
              <w:rPr>
                <w:b/>
                <w:sz w:val="24"/>
                <w:szCs w:val="24"/>
              </w:rPr>
              <w:t>(</w:t>
            </w:r>
            <w:r w:rsidRPr="00242FCE">
              <w:rPr>
                <w:b/>
                <w:sz w:val="24"/>
                <w:szCs w:val="24"/>
              </w:rPr>
              <w:t>141</w:t>
            </w:r>
            <w:r>
              <w:rPr>
                <w:sz w:val="24"/>
                <w:szCs w:val="24"/>
              </w:rPr>
              <w:t>/28)</w:t>
            </w:r>
          </w:p>
        </w:tc>
        <w:tc>
          <w:tcPr>
            <w:tcW w:w="1417" w:type="dxa"/>
          </w:tcPr>
          <w:p w:rsidR="005E7AEF" w:rsidRPr="000B11B4" w:rsidRDefault="005E7AEF" w:rsidP="005E7AEF">
            <w:pPr>
              <w:rPr>
                <w:sz w:val="24"/>
                <w:szCs w:val="24"/>
              </w:rPr>
            </w:pPr>
            <w:r>
              <w:rPr>
                <w:sz w:val="24"/>
                <w:szCs w:val="24"/>
              </w:rPr>
              <w:t>18</w:t>
            </w:r>
          </w:p>
        </w:tc>
        <w:tc>
          <w:tcPr>
            <w:tcW w:w="1134" w:type="dxa"/>
          </w:tcPr>
          <w:p w:rsidR="005E7AEF" w:rsidRPr="000B11B4" w:rsidRDefault="005E7AEF" w:rsidP="005E7AEF">
            <w:pPr>
              <w:rPr>
                <w:sz w:val="24"/>
                <w:szCs w:val="24"/>
              </w:rPr>
            </w:pPr>
            <w:r>
              <w:rPr>
                <w:sz w:val="24"/>
                <w:szCs w:val="24"/>
              </w:rPr>
              <w:t>50</w:t>
            </w:r>
          </w:p>
        </w:tc>
        <w:tc>
          <w:tcPr>
            <w:tcW w:w="993" w:type="dxa"/>
          </w:tcPr>
          <w:p w:rsidR="005E7AEF" w:rsidRPr="000B11B4" w:rsidRDefault="005E7AEF" w:rsidP="005E7AEF">
            <w:pPr>
              <w:rPr>
                <w:sz w:val="24"/>
                <w:szCs w:val="24"/>
              </w:rPr>
            </w:pPr>
            <w:r>
              <w:rPr>
                <w:sz w:val="24"/>
                <w:szCs w:val="24"/>
              </w:rPr>
              <w:t>72</w:t>
            </w:r>
          </w:p>
        </w:tc>
        <w:tc>
          <w:tcPr>
            <w:tcW w:w="992" w:type="dxa"/>
          </w:tcPr>
          <w:p w:rsidR="005E7AEF" w:rsidRPr="000B11B4" w:rsidRDefault="005E7AEF" w:rsidP="005E7AEF">
            <w:pPr>
              <w:rPr>
                <w:sz w:val="24"/>
                <w:szCs w:val="24"/>
              </w:rPr>
            </w:pPr>
            <w:r>
              <w:rPr>
                <w:sz w:val="24"/>
                <w:szCs w:val="24"/>
              </w:rPr>
              <w:t>1</w:t>
            </w:r>
          </w:p>
        </w:tc>
        <w:tc>
          <w:tcPr>
            <w:tcW w:w="1417" w:type="dxa"/>
          </w:tcPr>
          <w:p w:rsidR="005E7AEF" w:rsidRPr="000B11B4" w:rsidRDefault="005E7AEF" w:rsidP="005E7AEF">
            <w:pPr>
              <w:rPr>
                <w:sz w:val="24"/>
                <w:szCs w:val="24"/>
              </w:rPr>
            </w:pPr>
            <w:r>
              <w:rPr>
                <w:sz w:val="24"/>
                <w:szCs w:val="24"/>
              </w:rPr>
              <w:t>99,3</w:t>
            </w:r>
          </w:p>
        </w:tc>
        <w:tc>
          <w:tcPr>
            <w:tcW w:w="1134" w:type="dxa"/>
          </w:tcPr>
          <w:p w:rsidR="005E7AEF" w:rsidRPr="000B11B4" w:rsidRDefault="005E7AEF" w:rsidP="005E7AEF">
            <w:pPr>
              <w:rPr>
                <w:sz w:val="24"/>
                <w:szCs w:val="24"/>
              </w:rPr>
            </w:pPr>
            <w:r>
              <w:rPr>
                <w:sz w:val="24"/>
                <w:szCs w:val="24"/>
              </w:rPr>
              <w:t>48</w:t>
            </w:r>
          </w:p>
        </w:tc>
        <w:tc>
          <w:tcPr>
            <w:tcW w:w="1843" w:type="dxa"/>
          </w:tcPr>
          <w:p w:rsidR="005E7AEF" w:rsidRPr="000B11B4" w:rsidRDefault="005E7AEF" w:rsidP="005E7AEF">
            <w:pPr>
              <w:rPr>
                <w:sz w:val="24"/>
                <w:szCs w:val="24"/>
              </w:rPr>
            </w:pPr>
          </w:p>
        </w:tc>
      </w:tr>
      <w:tr w:rsidR="005E7AEF" w:rsidTr="005E7AEF">
        <w:tc>
          <w:tcPr>
            <w:tcW w:w="1242" w:type="dxa"/>
          </w:tcPr>
          <w:p w:rsidR="005E7AEF" w:rsidRDefault="005E7AEF" w:rsidP="005E7AEF">
            <w:pPr>
              <w:rPr>
                <w:sz w:val="24"/>
                <w:szCs w:val="24"/>
              </w:rPr>
            </w:pPr>
          </w:p>
        </w:tc>
        <w:tc>
          <w:tcPr>
            <w:tcW w:w="2268" w:type="dxa"/>
          </w:tcPr>
          <w:p w:rsidR="005E7AEF" w:rsidRPr="00D87062" w:rsidRDefault="005E7AEF" w:rsidP="005E7AEF">
            <w:pPr>
              <w:pStyle w:val="a9"/>
              <w:rPr>
                <w:rFonts w:ascii="Times New Roman" w:hAnsi="Times New Roman" w:cs="Times New Roman"/>
                <w:szCs w:val="24"/>
              </w:rPr>
            </w:pPr>
            <w:r w:rsidRPr="009A0CE0">
              <w:rPr>
                <w:rFonts w:ascii="Times New Roman" w:hAnsi="Times New Roman" w:cs="Times New Roman"/>
                <w:szCs w:val="24"/>
              </w:rPr>
              <w:t>МКОУ</w:t>
            </w:r>
            <w:r>
              <w:rPr>
                <w:rFonts w:ascii="Times New Roman" w:hAnsi="Times New Roman" w:cs="Times New Roman"/>
                <w:szCs w:val="24"/>
              </w:rPr>
              <w:t xml:space="preserve"> </w:t>
            </w:r>
            <w:r w:rsidRPr="009A0CE0">
              <w:rPr>
                <w:rFonts w:ascii="Times New Roman" w:hAnsi="Times New Roman" w:cs="Times New Roman"/>
                <w:szCs w:val="24"/>
              </w:rPr>
              <w:t xml:space="preserve">«СОШ №2 </w:t>
            </w:r>
            <w:proofErr w:type="spellStart"/>
            <w:r w:rsidRPr="009A0CE0">
              <w:rPr>
                <w:rFonts w:ascii="Times New Roman" w:hAnsi="Times New Roman" w:cs="Times New Roman"/>
                <w:szCs w:val="24"/>
              </w:rPr>
              <w:t>ст</w:t>
            </w:r>
            <w:proofErr w:type="gramStart"/>
            <w:r w:rsidRPr="009A0CE0">
              <w:rPr>
                <w:rFonts w:ascii="Times New Roman" w:hAnsi="Times New Roman" w:cs="Times New Roman"/>
                <w:szCs w:val="24"/>
              </w:rPr>
              <w:t>.П</w:t>
            </w:r>
            <w:proofErr w:type="gramEnd"/>
            <w:r w:rsidRPr="009A0CE0">
              <w:rPr>
                <w:rFonts w:ascii="Times New Roman" w:hAnsi="Times New Roman" w:cs="Times New Roman"/>
                <w:szCs w:val="24"/>
              </w:rPr>
              <w:t>реградная</w:t>
            </w:r>
            <w:proofErr w:type="spellEnd"/>
            <w:r w:rsidRPr="009A0CE0">
              <w:rPr>
                <w:rFonts w:ascii="Times New Roman" w:hAnsi="Times New Roman" w:cs="Times New Roman"/>
                <w:szCs w:val="24"/>
              </w:rPr>
              <w:t>»</w:t>
            </w:r>
          </w:p>
        </w:tc>
        <w:tc>
          <w:tcPr>
            <w:tcW w:w="2586" w:type="dxa"/>
          </w:tcPr>
          <w:p w:rsidR="005E7AEF" w:rsidRPr="000B11B4" w:rsidRDefault="005E7AEF" w:rsidP="005E7AEF">
            <w:pPr>
              <w:rPr>
                <w:sz w:val="24"/>
                <w:szCs w:val="24"/>
              </w:rPr>
            </w:pPr>
            <w:r>
              <w:rPr>
                <w:sz w:val="24"/>
                <w:szCs w:val="24"/>
              </w:rPr>
              <w:t>427 (</w:t>
            </w:r>
            <w:r w:rsidRPr="00042D2D">
              <w:rPr>
                <w:b/>
                <w:sz w:val="24"/>
                <w:szCs w:val="24"/>
              </w:rPr>
              <w:t>332</w:t>
            </w:r>
            <w:r>
              <w:rPr>
                <w:sz w:val="24"/>
                <w:szCs w:val="24"/>
              </w:rPr>
              <w:t>/95)</w:t>
            </w:r>
          </w:p>
        </w:tc>
        <w:tc>
          <w:tcPr>
            <w:tcW w:w="1417" w:type="dxa"/>
          </w:tcPr>
          <w:p w:rsidR="005E7AEF" w:rsidRPr="000B11B4" w:rsidRDefault="005E7AEF" w:rsidP="005E7AEF">
            <w:pPr>
              <w:rPr>
                <w:sz w:val="24"/>
                <w:szCs w:val="24"/>
              </w:rPr>
            </w:pPr>
            <w:r>
              <w:rPr>
                <w:sz w:val="24"/>
                <w:szCs w:val="24"/>
              </w:rPr>
              <w:t>44</w:t>
            </w:r>
          </w:p>
        </w:tc>
        <w:tc>
          <w:tcPr>
            <w:tcW w:w="1134" w:type="dxa"/>
          </w:tcPr>
          <w:p w:rsidR="005E7AEF" w:rsidRPr="000B11B4" w:rsidRDefault="005E7AEF" w:rsidP="005E7AEF">
            <w:pPr>
              <w:rPr>
                <w:sz w:val="24"/>
                <w:szCs w:val="24"/>
              </w:rPr>
            </w:pPr>
            <w:r>
              <w:rPr>
                <w:sz w:val="24"/>
                <w:szCs w:val="24"/>
              </w:rPr>
              <w:t>117</w:t>
            </w:r>
          </w:p>
        </w:tc>
        <w:tc>
          <w:tcPr>
            <w:tcW w:w="993" w:type="dxa"/>
          </w:tcPr>
          <w:p w:rsidR="005E7AEF" w:rsidRPr="000B11B4" w:rsidRDefault="005E7AEF" w:rsidP="005E7AEF">
            <w:pPr>
              <w:rPr>
                <w:sz w:val="24"/>
                <w:szCs w:val="24"/>
              </w:rPr>
            </w:pPr>
            <w:r>
              <w:rPr>
                <w:sz w:val="24"/>
                <w:szCs w:val="24"/>
              </w:rPr>
              <w:t>171</w:t>
            </w:r>
          </w:p>
        </w:tc>
        <w:tc>
          <w:tcPr>
            <w:tcW w:w="992" w:type="dxa"/>
          </w:tcPr>
          <w:p w:rsidR="005E7AEF" w:rsidRPr="000B11B4" w:rsidRDefault="005E7AEF" w:rsidP="005E7AEF">
            <w:pPr>
              <w:rPr>
                <w:sz w:val="24"/>
                <w:szCs w:val="24"/>
              </w:rPr>
            </w:pPr>
            <w:r>
              <w:rPr>
                <w:sz w:val="24"/>
                <w:szCs w:val="24"/>
              </w:rPr>
              <w:t>-</w:t>
            </w:r>
          </w:p>
        </w:tc>
        <w:tc>
          <w:tcPr>
            <w:tcW w:w="1417" w:type="dxa"/>
          </w:tcPr>
          <w:p w:rsidR="005E7AEF" w:rsidRDefault="005E7AEF" w:rsidP="005E7AEF">
            <w:pPr>
              <w:rPr>
                <w:sz w:val="24"/>
                <w:szCs w:val="24"/>
              </w:rPr>
            </w:pPr>
            <w:r>
              <w:rPr>
                <w:sz w:val="24"/>
                <w:szCs w:val="24"/>
              </w:rPr>
              <w:t>100</w:t>
            </w:r>
          </w:p>
        </w:tc>
        <w:tc>
          <w:tcPr>
            <w:tcW w:w="1134" w:type="dxa"/>
          </w:tcPr>
          <w:p w:rsidR="005E7AEF" w:rsidRDefault="005E7AEF" w:rsidP="005E7AEF">
            <w:pPr>
              <w:rPr>
                <w:sz w:val="24"/>
                <w:szCs w:val="24"/>
              </w:rPr>
            </w:pPr>
            <w:r>
              <w:rPr>
                <w:sz w:val="24"/>
                <w:szCs w:val="24"/>
              </w:rPr>
              <w:t>48,5</w:t>
            </w:r>
          </w:p>
        </w:tc>
        <w:tc>
          <w:tcPr>
            <w:tcW w:w="1843" w:type="dxa"/>
          </w:tcPr>
          <w:p w:rsidR="005E7AEF" w:rsidRDefault="005E7AEF" w:rsidP="005E7AEF">
            <w:pPr>
              <w:rPr>
                <w:sz w:val="24"/>
                <w:szCs w:val="24"/>
              </w:rPr>
            </w:pPr>
          </w:p>
        </w:tc>
      </w:tr>
      <w:tr w:rsidR="005E7AEF" w:rsidRPr="000B11B4" w:rsidTr="005E7AEF">
        <w:tc>
          <w:tcPr>
            <w:tcW w:w="1242" w:type="dxa"/>
          </w:tcPr>
          <w:p w:rsidR="005E7AEF" w:rsidRPr="000B11B4" w:rsidRDefault="005E7AEF" w:rsidP="005E7AEF">
            <w:pPr>
              <w:rPr>
                <w:sz w:val="24"/>
                <w:szCs w:val="24"/>
              </w:rPr>
            </w:pPr>
          </w:p>
        </w:tc>
        <w:tc>
          <w:tcPr>
            <w:tcW w:w="2268" w:type="dxa"/>
          </w:tcPr>
          <w:p w:rsidR="005E7AEF" w:rsidRPr="000B11B4" w:rsidRDefault="005E7AEF" w:rsidP="005E7AEF">
            <w:pPr>
              <w:rPr>
                <w:sz w:val="24"/>
                <w:szCs w:val="24"/>
              </w:rPr>
            </w:pPr>
            <w:r w:rsidRPr="007F1543">
              <w:rPr>
                <w:sz w:val="24"/>
                <w:szCs w:val="24"/>
              </w:rPr>
              <w:t xml:space="preserve">МКОУ «СОШ № 3 </w:t>
            </w:r>
            <w:proofErr w:type="spellStart"/>
            <w:r w:rsidRPr="007F1543">
              <w:rPr>
                <w:sz w:val="24"/>
                <w:szCs w:val="24"/>
              </w:rPr>
              <w:t>ст</w:t>
            </w:r>
            <w:proofErr w:type="spellEnd"/>
            <w:proofErr w:type="gramStart"/>
            <w:r w:rsidRPr="007F1543">
              <w:rPr>
                <w:sz w:val="24"/>
                <w:szCs w:val="24"/>
              </w:rPr>
              <w:t xml:space="preserve"> .</w:t>
            </w:r>
            <w:proofErr w:type="gramEnd"/>
            <w:r w:rsidRPr="007F1543">
              <w:rPr>
                <w:sz w:val="24"/>
                <w:szCs w:val="24"/>
              </w:rPr>
              <w:t xml:space="preserve"> Преградная»</w:t>
            </w:r>
          </w:p>
        </w:tc>
        <w:tc>
          <w:tcPr>
            <w:tcW w:w="2586" w:type="dxa"/>
          </w:tcPr>
          <w:p w:rsidR="005E7AEF" w:rsidRPr="000B11B4" w:rsidRDefault="005E7AEF" w:rsidP="005E7AEF">
            <w:pPr>
              <w:rPr>
                <w:sz w:val="24"/>
                <w:szCs w:val="24"/>
              </w:rPr>
            </w:pPr>
            <w:r>
              <w:rPr>
                <w:sz w:val="24"/>
                <w:szCs w:val="24"/>
              </w:rPr>
              <w:t>86 (</w:t>
            </w:r>
            <w:r>
              <w:rPr>
                <w:b/>
                <w:sz w:val="24"/>
                <w:szCs w:val="24"/>
              </w:rPr>
              <w:t>77</w:t>
            </w:r>
            <w:r>
              <w:rPr>
                <w:sz w:val="24"/>
                <w:szCs w:val="24"/>
              </w:rPr>
              <w:t>/9)</w:t>
            </w:r>
          </w:p>
        </w:tc>
        <w:tc>
          <w:tcPr>
            <w:tcW w:w="1417" w:type="dxa"/>
          </w:tcPr>
          <w:p w:rsidR="005E7AEF" w:rsidRPr="000B11B4" w:rsidRDefault="005E7AEF" w:rsidP="005E7AEF">
            <w:pPr>
              <w:rPr>
                <w:sz w:val="24"/>
                <w:szCs w:val="24"/>
              </w:rPr>
            </w:pPr>
            <w:r>
              <w:rPr>
                <w:sz w:val="24"/>
                <w:szCs w:val="24"/>
              </w:rPr>
              <w:t>10</w:t>
            </w:r>
          </w:p>
        </w:tc>
        <w:tc>
          <w:tcPr>
            <w:tcW w:w="1134" w:type="dxa"/>
          </w:tcPr>
          <w:p w:rsidR="005E7AEF" w:rsidRPr="000B11B4" w:rsidRDefault="005E7AEF" w:rsidP="005E7AEF">
            <w:pPr>
              <w:rPr>
                <w:sz w:val="24"/>
                <w:szCs w:val="24"/>
              </w:rPr>
            </w:pPr>
            <w:r>
              <w:rPr>
                <w:sz w:val="24"/>
                <w:szCs w:val="24"/>
              </w:rPr>
              <w:t>26</w:t>
            </w:r>
          </w:p>
        </w:tc>
        <w:tc>
          <w:tcPr>
            <w:tcW w:w="993" w:type="dxa"/>
          </w:tcPr>
          <w:p w:rsidR="005E7AEF" w:rsidRPr="000B11B4" w:rsidRDefault="005E7AEF" w:rsidP="005E7AEF">
            <w:pPr>
              <w:rPr>
                <w:sz w:val="24"/>
                <w:szCs w:val="24"/>
              </w:rPr>
            </w:pPr>
            <w:r>
              <w:rPr>
                <w:sz w:val="24"/>
                <w:szCs w:val="24"/>
              </w:rPr>
              <w:t>39</w:t>
            </w:r>
          </w:p>
        </w:tc>
        <w:tc>
          <w:tcPr>
            <w:tcW w:w="992" w:type="dxa"/>
          </w:tcPr>
          <w:p w:rsidR="005E7AEF" w:rsidRPr="000B11B4" w:rsidRDefault="005E7AEF" w:rsidP="005E7AEF">
            <w:pPr>
              <w:rPr>
                <w:sz w:val="24"/>
                <w:szCs w:val="24"/>
              </w:rPr>
            </w:pPr>
            <w:r>
              <w:rPr>
                <w:sz w:val="24"/>
                <w:szCs w:val="24"/>
              </w:rPr>
              <w:t>1 н/а</w:t>
            </w:r>
          </w:p>
        </w:tc>
        <w:tc>
          <w:tcPr>
            <w:tcW w:w="1417" w:type="dxa"/>
          </w:tcPr>
          <w:p w:rsidR="005E7AEF" w:rsidRPr="000B11B4" w:rsidRDefault="005E7AEF" w:rsidP="005E7AEF">
            <w:pPr>
              <w:rPr>
                <w:sz w:val="24"/>
                <w:szCs w:val="24"/>
              </w:rPr>
            </w:pPr>
            <w:r>
              <w:rPr>
                <w:sz w:val="24"/>
                <w:szCs w:val="24"/>
              </w:rPr>
              <w:t>97</w:t>
            </w:r>
          </w:p>
        </w:tc>
        <w:tc>
          <w:tcPr>
            <w:tcW w:w="1134" w:type="dxa"/>
          </w:tcPr>
          <w:p w:rsidR="005E7AEF" w:rsidRPr="000B11B4" w:rsidRDefault="005E7AEF" w:rsidP="005E7AEF">
            <w:pPr>
              <w:rPr>
                <w:sz w:val="24"/>
                <w:szCs w:val="24"/>
              </w:rPr>
            </w:pPr>
            <w:r>
              <w:rPr>
                <w:sz w:val="24"/>
                <w:szCs w:val="24"/>
              </w:rPr>
              <w:t>47</w:t>
            </w:r>
          </w:p>
        </w:tc>
        <w:tc>
          <w:tcPr>
            <w:tcW w:w="1843" w:type="dxa"/>
          </w:tcPr>
          <w:p w:rsidR="005E7AEF" w:rsidRPr="000B11B4" w:rsidRDefault="005E7AEF" w:rsidP="005E7AEF">
            <w:pPr>
              <w:rPr>
                <w:sz w:val="24"/>
                <w:szCs w:val="24"/>
              </w:rPr>
            </w:pPr>
          </w:p>
        </w:tc>
      </w:tr>
      <w:tr w:rsidR="005E7AEF" w:rsidRPr="000B11B4" w:rsidTr="005E7AEF">
        <w:tc>
          <w:tcPr>
            <w:tcW w:w="1242" w:type="dxa"/>
          </w:tcPr>
          <w:p w:rsidR="005E7AEF" w:rsidRPr="000B11B4" w:rsidRDefault="005E7AEF" w:rsidP="005E7AEF">
            <w:pPr>
              <w:rPr>
                <w:sz w:val="24"/>
                <w:szCs w:val="24"/>
              </w:rPr>
            </w:pPr>
          </w:p>
        </w:tc>
        <w:tc>
          <w:tcPr>
            <w:tcW w:w="2268" w:type="dxa"/>
          </w:tcPr>
          <w:p w:rsidR="005E7AEF" w:rsidRPr="007F1543" w:rsidRDefault="005E7AEF" w:rsidP="005E7AEF">
            <w:pPr>
              <w:rPr>
                <w:sz w:val="24"/>
                <w:szCs w:val="24"/>
              </w:rPr>
            </w:pPr>
            <w:r>
              <w:rPr>
                <w:sz w:val="24"/>
                <w:szCs w:val="24"/>
              </w:rPr>
              <w:t>МКОУ «СОШ а. Кызыл-Уруп»</w:t>
            </w:r>
          </w:p>
        </w:tc>
        <w:tc>
          <w:tcPr>
            <w:tcW w:w="2586" w:type="dxa"/>
          </w:tcPr>
          <w:p w:rsidR="005E7AEF" w:rsidRDefault="005E7AEF" w:rsidP="005E7AEF">
            <w:pPr>
              <w:rPr>
                <w:sz w:val="24"/>
                <w:szCs w:val="24"/>
              </w:rPr>
            </w:pPr>
            <w:r>
              <w:rPr>
                <w:sz w:val="24"/>
                <w:szCs w:val="24"/>
              </w:rPr>
              <w:t>48 (</w:t>
            </w:r>
            <w:r w:rsidRPr="00680533">
              <w:rPr>
                <w:b/>
                <w:sz w:val="24"/>
                <w:szCs w:val="24"/>
              </w:rPr>
              <w:t>40</w:t>
            </w:r>
            <w:r>
              <w:rPr>
                <w:sz w:val="24"/>
                <w:szCs w:val="24"/>
              </w:rPr>
              <w:t>/8)</w:t>
            </w:r>
          </w:p>
        </w:tc>
        <w:tc>
          <w:tcPr>
            <w:tcW w:w="1417" w:type="dxa"/>
          </w:tcPr>
          <w:p w:rsidR="005E7AEF" w:rsidRDefault="005E7AEF" w:rsidP="005E7AEF">
            <w:pPr>
              <w:rPr>
                <w:sz w:val="24"/>
                <w:szCs w:val="24"/>
              </w:rPr>
            </w:pPr>
            <w:r>
              <w:rPr>
                <w:sz w:val="24"/>
                <w:szCs w:val="24"/>
              </w:rPr>
              <w:t>7</w:t>
            </w:r>
          </w:p>
        </w:tc>
        <w:tc>
          <w:tcPr>
            <w:tcW w:w="1134" w:type="dxa"/>
          </w:tcPr>
          <w:p w:rsidR="005E7AEF" w:rsidRDefault="005E7AEF" w:rsidP="005E7AEF">
            <w:pPr>
              <w:rPr>
                <w:sz w:val="24"/>
                <w:szCs w:val="24"/>
              </w:rPr>
            </w:pPr>
            <w:r>
              <w:rPr>
                <w:sz w:val="24"/>
                <w:szCs w:val="24"/>
              </w:rPr>
              <w:t>24</w:t>
            </w:r>
          </w:p>
        </w:tc>
        <w:tc>
          <w:tcPr>
            <w:tcW w:w="993" w:type="dxa"/>
          </w:tcPr>
          <w:p w:rsidR="005E7AEF" w:rsidRDefault="005E7AEF" w:rsidP="005E7AEF">
            <w:pPr>
              <w:rPr>
                <w:sz w:val="24"/>
                <w:szCs w:val="24"/>
              </w:rPr>
            </w:pPr>
            <w:r>
              <w:rPr>
                <w:sz w:val="24"/>
                <w:szCs w:val="24"/>
              </w:rPr>
              <w:t>9</w:t>
            </w:r>
          </w:p>
        </w:tc>
        <w:tc>
          <w:tcPr>
            <w:tcW w:w="992" w:type="dxa"/>
          </w:tcPr>
          <w:p w:rsidR="005E7AEF" w:rsidRDefault="005E7AEF" w:rsidP="005E7AEF">
            <w:pPr>
              <w:rPr>
                <w:sz w:val="24"/>
                <w:szCs w:val="24"/>
              </w:rPr>
            </w:pPr>
            <w:r>
              <w:rPr>
                <w:sz w:val="24"/>
                <w:szCs w:val="24"/>
              </w:rPr>
              <w:t>-</w:t>
            </w:r>
          </w:p>
        </w:tc>
        <w:tc>
          <w:tcPr>
            <w:tcW w:w="1417" w:type="dxa"/>
          </w:tcPr>
          <w:p w:rsidR="005E7AEF" w:rsidRPr="000B11B4" w:rsidRDefault="005E7AEF" w:rsidP="005E7AEF">
            <w:pPr>
              <w:rPr>
                <w:sz w:val="24"/>
                <w:szCs w:val="24"/>
              </w:rPr>
            </w:pPr>
            <w:r>
              <w:rPr>
                <w:sz w:val="24"/>
                <w:szCs w:val="24"/>
              </w:rPr>
              <w:t>100</w:t>
            </w:r>
          </w:p>
        </w:tc>
        <w:tc>
          <w:tcPr>
            <w:tcW w:w="1134" w:type="dxa"/>
          </w:tcPr>
          <w:p w:rsidR="005E7AEF" w:rsidRPr="000B11B4" w:rsidRDefault="005E7AEF" w:rsidP="005E7AEF">
            <w:pPr>
              <w:rPr>
                <w:sz w:val="24"/>
                <w:szCs w:val="24"/>
              </w:rPr>
            </w:pPr>
            <w:r>
              <w:rPr>
                <w:sz w:val="24"/>
                <w:szCs w:val="24"/>
              </w:rPr>
              <w:t>77,5</w:t>
            </w:r>
          </w:p>
        </w:tc>
        <w:tc>
          <w:tcPr>
            <w:tcW w:w="1843" w:type="dxa"/>
          </w:tcPr>
          <w:p w:rsidR="005E7AEF" w:rsidRPr="000B11B4" w:rsidRDefault="005E7AEF" w:rsidP="005E7AEF">
            <w:pPr>
              <w:rPr>
                <w:sz w:val="24"/>
                <w:szCs w:val="24"/>
              </w:rPr>
            </w:pPr>
          </w:p>
        </w:tc>
      </w:tr>
      <w:tr w:rsidR="005E7AEF" w:rsidRPr="002016C9" w:rsidTr="005E7AEF">
        <w:tc>
          <w:tcPr>
            <w:tcW w:w="1242" w:type="dxa"/>
            <w:vAlign w:val="center"/>
          </w:tcPr>
          <w:p w:rsidR="005E7AEF" w:rsidRPr="002016C9" w:rsidRDefault="005E7AEF" w:rsidP="005E7AEF">
            <w:pPr>
              <w:pStyle w:val="a9"/>
              <w:rPr>
                <w:rFonts w:ascii="Times New Roman" w:hAnsi="Times New Roman"/>
                <w:sz w:val="24"/>
                <w:szCs w:val="24"/>
              </w:rPr>
            </w:pPr>
          </w:p>
        </w:tc>
        <w:tc>
          <w:tcPr>
            <w:tcW w:w="2268" w:type="dxa"/>
          </w:tcPr>
          <w:p w:rsidR="005E7AEF" w:rsidRPr="002016C9" w:rsidRDefault="005E7AEF" w:rsidP="005E7AEF">
            <w:pPr>
              <w:pStyle w:val="a9"/>
              <w:jc w:val="center"/>
              <w:rPr>
                <w:rFonts w:ascii="Times New Roman" w:hAnsi="Times New Roman"/>
                <w:sz w:val="24"/>
                <w:szCs w:val="24"/>
              </w:rPr>
            </w:pPr>
            <w:r>
              <w:rPr>
                <w:rFonts w:ascii="Times New Roman" w:hAnsi="Times New Roman"/>
                <w:sz w:val="24"/>
                <w:szCs w:val="24"/>
              </w:rPr>
              <w:t>МКОУ «СОШ № 1 село Курджиново»</w:t>
            </w:r>
          </w:p>
        </w:tc>
        <w:tc>
          <w:tcPr>
            <w:tcW w:w="2586" w:type="dxa"/>
          </w:tcPr>
          <w:p w:rsidR="005E7AEF" w:rsidRPr="002016C9" w:rsidRDefault="005E7AEF" w:rsidP="005E7AEF">
            <w:pPr>
              <w:pStyle w:val="a9"/>
              <w:rPr>
                <w:rFonts w:ascii="Times New Roman" w:hAnsi="Times New Roman"/>
                <w:sz w:val="24"/>
                <w:szCs w:val="24"/>
              </w:rPr>
            </w:pPr>
            <w:r>
              <w:rPr>
                <w:rFonts w:ascii="Times New Roman" w:hAnsi="Times New Roman"/>
                <w:sz w:val="24"/>
                <w:szCs w:val="24"/>
              </w:rPr>
              <w:t>182 (</w:t>
            </w:r>
            <w:r w:rsidRPr="00680533">
              <w:rPr>
                <w:rFonts w:ascii="Times New Roman" w:hAnsi="Times New Roman"/>
                <w:b/>
                <w:sz w:val="24"/>
                <w:szCs w:val="24"/>
              </w:rPr>
              <w:t>140</w:t>
            </w:r>
            <w:r>
              <w:rPr>
                <w:rFonts w:ascii="Times New Roman" w:hAnsi="Times New Roman"/>
                <w:sz w:val="24"/>
                <w:szCs w:val="24"/>
              </w:rPr>
              <w:t xml:space="preserve">/42) </w:t>
            </w:r>
          </w:p>
        </w:tc>
        <w:tc>
          <w:tcPr>
            <w:tcW w:w="1417" w:type="dxa"/>
          </w:tcPr>
          <w:p w:rsidR="005E7AEF" w:rsidRPr="002016C9" w:rsidRDefault="005E7AEF" w:rsidP="005E7AEF">
            <w:pPr>
              <w:pStyle w:val="a9"/>
              <w:rPr>
                <w:rFonts w:ascii="Times New Roman" w:hAnsi="Times New Roman"/>
                <w:sz w:val="24"/>
                <w:szCs w:val="24"/>
              </w:rPr>
            </w:pPr>
            <w:r>
              <w:rPr>
                <w:rFonts w:ascii="Times New Roman" w:hAnsi="Times New Roman"/>
                <w:sz w:val="24"/>
                <w:szCs w:val="24"/>
              </w:rPr>
              <w:t>27</w:t>
            </w:r>
          </w:p>
        </w:tc>
        <w:tc>
          <w:tcPr>
            <w:tcW w:w="1134" w:type="dxa"/>
          </w:tcPr>
          <w:p w:rsidR="005E7AEF" w:rsidRPr="002016C9" w:rsidRDefault="005E7AEF" w:rsidP="005E7AEF">
            <w:pPr>
              <w:pStyle w:val="a9"/>
              <w:rPr>
                <w:rFonts w:ascii="Times New Roman" w:hAnsi="Times New Roman"/>
                <w:sz w:val="24"/>
                <w:szCs w:val="24"/>
              </w:rPr>
            </w:pPr>
            <w:r>
              <w:rPr>
                <w:rFonts w:ascii="Times New Roman" w:hAnsi="Times New Roman"/>
                <w:sz w:val="24"/>
                <w:szCs w:val="24"/>
              </w:rPr>
              <w:t>42</w:t>
            </w:r>
          </w:p>
        </w:tc>
        <w:tc>
          <w:tcPr>
            <w:tcW w:w="993" w:type="dxa"/>
          </w:tcPr>
          <w:p w:rsidR="005E7AEF" w:rsidRPr="002016C9" w:rsidRDefault="005E7AEF" w:rsidP="005E7AEF">
            <w:pPr>
              <w:pStyle w:val="a9"/>
              <w:rPr>
                <w:rFonts w:ascii="Times New Roman" w:hAnsi="Times New Roman"/>
                <w:sz w:val="24"/>
                <w:szCs w:val="24"/>
              </w:rPr>
            </w:pPr>
            <w:r>
              <w:rPr>
                <w:rFonts w:ascii="Times New Roman" w:hAnsi="Times New Roman"/>
                <w:sz w:val="24"/>
                <w:szCs w:val="24"/>
              </w:rPr>
              <w:t>70</w:t>
            </w:r>
          </w:p>
        </w:tc>
        <w:tc>
          <w:tcPr>
            <w:tcW w:w="992" w:type="dxa"/>
          </w:tcPr>
          <w:p w:rsidR="005E7AEF" w:rsidRPr="002016C9" w:rsidRDefault="005E7AEF" w:rsidP="005E7AEF">
            <w:pPr>
              <w:pStyle w:val="a9"/>
              <w:rPr>
                <w:rFonts w:ascii="Times New Roman" w:hAnsi="Times New Roman"/>
                <w:sz w:val="24"/>
                <w:szCs w:val="24"/>
              </w:rPr>
            </w:pPr>
            <w:r>
              <w:rPr>
                <w:rFonts w:ascii="Times New Roman" w:hAnsi="Times New Roman"/>
                <w:sz w:val="24"/>
                <w:szCs w:val="24"/>
              </w:rPr>
              <w:t>1 не/а</w:t>
            </w:r>
          </w:p>
        </w:tc>
        <w:tc>
          <w:tcPr>
            <w:tcW w:w="1417" w:type="dxa"/>
          </w:tcPr>
          <w:p w:rsidR="005E7AEF" w:rsidRPr="002016C9" w:rsidRDefault="005E7AEF" w:rsidP="005E7AEF">
            <w:pPr>
              <w:pStyle w:val="a9"/>
              <w:rPr>
                <w:rFonts w:ascii="Times New Roman" w:hAnsi="Times New Roman"/>
                <w:sz w:val="24"/>
                <w:szCs w:val="24"/>
              </w:rPr>
            </w:pPr>
            <w:r>
              <w:rPr>
                <w:rFonts w:ascii="Times New Roman" w:hAnsi="Times New Roman"/>
                <w:sz w:val="24"/>
                <w:szCs w:val="24"/>
              </w:rPr>
              <w:t>93</w:t>
            </w:r>
          </w:p>
        </w:tc>
        <w:tc>
          <w:tcPr>
            <w:tcW w:w="1134" w:type="dxa"/>
          </w:tcPr>
          <w:p w:rsidR="005E7AEF" w:rsidRDefault="005E7AEF" w:rsidP="005E7AEF">
            <w:pPr>
              <w:pStyle w:val="a9"/>
              <w:rPr>
                <w:rFonts w:ascii="Times New Roman" w:hAnsi="Times New Roman"/>
                <w:sz w:val="24"/>
                <w:szCs w:val="24"/>
              </w:rPr>
            </w:pPr>
            <w:r>
              <w:rPr>
                <w:rFonts w:ascii="Times New Roman" w:hAnsi="Times New Roman"/>
                <w:sz w:val="24"/>
                <w:szCs w:val="24"/>
              </w:rPr>
              <w:t>81</w:t>
            </w:r>
          </w:p>
        </w:tc>
        <w:tc>
          <w:tcPr>
            <w:tcW w:w="1843" w:type="dxa"/>
          </w:tcPr>
          <w:p w:rsidR="005E7AEF" w:rsidRPr="002016C9" w:rsidRDefault="005E7AEF" w:rsidP="005E7AEF">
            <w:pPr>
              <w:pStyle w:val="a9"/>
              <w:rPr>
                <w:rFonts w:ascii="Times New Roman" w:hAnsi="Times New Roman"/>
                <w:sz w:val="24"/>
                <w:szCs w:val="24"/>
              </w:rPr>
            </w:pPr>
          </w:p>
        </w:tc>
      </w:tr>
      <w:tr w:rsidR="005E7AEF" w:rsidRPr="000B11B4" w:rsidTr="005E7AEF">
        <w:tc>
          <w:tcPr>
            <w:tcW w:w="1242" w:type="dxa"/>
          </w:tcPr>
          <w:p w:rsidR="005E7AEF" w:rsidRPr="000B11B4" w:rsidRDefault="005E7AEF" w:rsidP="005E7AEF">
            <w:pPr>
              <w:rPr>
                <w:sz w:val="24"/>
                <w:szCs w:val="24"/>
              </w:rPr>
            </w:pPr>
          </w:p>
        </w:tc>
        <w:tc>
          <w:tcPr>
            <w:tcW w:w="2268" w:type="dxa"/>
          </w:tcPr>
          <w:p w:rsidR="005E7AEF" w:rsidRPr="000B11B4" w:rsidRDefault="005E7AEF" w:rsidP="005E7AEF">
            <w:pPr>
              <w:rPr>
                <w:sz w:val="24"/>
                <w:szCs w:val="24"/>
              </w:rPr>
            </w:pPr>
            <w:r>
              <w:rPr>
                <w:sz w:val="24"/>
                <w:szCs w:val="24"/>
              </w:rPr>
              <w:t>МКОУ «СОШ №2 с. Курджиново»</w:t>
            </w:r>
          </w:p>
        </w:tc>
        <w:tc>
          <w:tcPr>
            <w:tcW w:w="2586" w:type="dxa"/>
          </w:tcPr>
          <w:p w:rsidR="005E7AEF" w:rsidRPr="000B11B4" w:rsidRDefault="005E7AEF" w:rsidP="005E7AEF">
            <w:pPr>
              <w:rPr>
                <w:sz w:val="24"/>
                <w:szCs w:val="24"/>
              </w:rPr>
            </w:pPr>
            <w:r>
              <w:rPr>
                <w:sz w:val="24"/>
                <w:szCs w:val="24"/>
              </w:rPr>
              <w:t>167(</w:t>
            </w:r>
            <w:r w:rsidRPr="00680533">
              <w:rPr>
                <w:b/>
                <w:sz w:val="24"/>
                <w:szCs w:val="24"/>
              </w:rPr>
              <w:t>137</w:t>
            </w:r>
            <w:r>
              <w:rPr>
                <w:sz w:val="24"/>
                <w:szCs w:val="24"/>
              </w:rPr>
              <w:t>/30)</w:t>
            </w:r>
          </w:p>
        </w:tc>
        <w:tc>
          <w:tcPr>
            <w:tcW w:w="1417" w:type="dxa"/>
          </w:tcPr>
          <w:p w:rsidR="005E7AEF" w:rsidRPr="000B11B4" w:rsidRDefault="005E7AEF" w:rsidP="005E7AEF">
            <w:pPr>
              <w:rPr>
                <w:sz w:val="24"/>
                <w:szCs w:val="24"/>
              </w:rPr>
            </w:pPr>
            <w:r>
              <w:rPr>
                <w:sz w:val="24"/>
                <w:szCs w:val="24"/>
              </w:rPr>
              <w:t>31</w:t>
            </w:r>
          </w:p>
        </w:tc>
        <w:tc>
          <w:tcPr>
            <w:tcW w:w="1134" w:type="dxa"/>
          </w:tcPr>
          <w:p w:rsidR="005E7AEF" w:rsidRPr="000B11B4" w:rsidRDefault="005E7AEF" w:rsidP="005E7AEF">
            <w:pPr>
              <w:rPr>
                <w:sz w:val="24"/>
                <w:szCs w:val="24"/>
              </w:rPr>
            </w:pPr>
            <w:r>
              <w:rPr>
                <w:sz w:val="24"/>
                <w:szCs w:val="24"/>
              </w:rPr>
              <w:t>49</w:t>
            </w:r>
          </w:p>
        </w:tc>
        <w:tc>
          <w:tcPr>
            <w:tcW w:w="993" w:type="dxa"/>
          </w:tcPr>
          <w:p w:rsidR="005E7AEF" w:rsidRPr="000B11B4" w:rsidRDefault="005E7AEF" w:rsidP="005E7AEF">
            <w:pPr>
              <w:rPr>
                <w:sz w:val="24"/>
                <w:szCs w:val="24"/>
              </w:rPr>
            </w:pPr>
            <w:r>
              <w:rPr>
                <w:sz w:val="24"/>
                <w:szCs w:val="24"/>
              </w:rPr>
              <w:t>55</w:t>
            </w:r>
          </w:p>
        </w:tc>
        <w:tc>
          <w:tcPr>
            <w:tcW w:w="992" w:type="dxa"/>
          </w:tcPr>
          <w:p w:rsidR="005E7AEF" w:rsidRPr="000B11B4" w:rsidRDefault="005E7AEF" w:rsidP="005E7AEF">
            <w:pPr>
              <w:rPr>
                <w:sz w:val="24"/>
                <w:szCs w:val="24"/>
              </w:rPr>
            </w:pPr>
            <w:r>
              <w:rPr>
                <w:sz w:val="24"/>
                <w:szCs w:val="24"/>
              </w:rPr>
              <w:t>-</w:t>
            </w:r>
          </w:p>
        </w:tc>
        <w:tc>
          <w:tcPr>
            <w:tcW w:w="1417" w:type="dxa"/>
          </w:tcPr>
          <w:p w:rsidR="005E7AEF" w:rsidRPr="000B11B4" w:rsidRDefault="005E7AEF" w:rsidP="005E7AEF">
            <w:pPr>
              <w:rPr>
                <w:sz w:val="24"/>
                <w:szCs w:val="24"/>
              </w:rPr>
            </w:pPr>
            <w:r>
              <w:rPr>
                <w:sz w:val="24"/>
                <w:szCs w:val="24"/>
              </w:rPr>
              <w:t>100</w:t>
            </w:r>
          </w:p>
        </w:tc>
        <w:tc>
          <w:tcPr>
            <w:tcW w:w="1134" w:type="dxa"/>
          </w:tcPr>
          <w:p w:rsidR="005E7AEF" w:rsidRPr="000B11B4" w:rsidRDefault="005E7AEF" w:rsidP="005E7AEF">
            <w:pPr>
              <w:rPr>
                <w:sz w:val="24"/>
                <w:szCs w:val="24"/>
              </w:rPr>
            </w:pPr>
            <w:r>
              <w:rPr>
                <w:sz w:val="24"/>
                <w:szCs w:val="24"/>
              </w:rPr>
              <w:t>59</w:t>
            </w:r>
          </w:p>
        </w:tc>
        <w:tc>
          <w:tcPr>
            <w:tcW w:w="1843" w:type="dxa"/>
          </w:tcPr>
          <w:p w:rsidR="005E7AEF" w:rsidRPr="000B11B4" w:rsidRDefault="005E7AEF" w:rsidP="005E7AEF">
            <w:pPr>
              <w:rPr>
                <w:sz w:val="24"/>
                <w:szCs w:val="24"/>
              </w:rPr>
            </w:pPr>
          </w:p>
        </w:tc>
      </w:tr>
      <w:tr w:rsidR="005E7AEF" w:rsidRPr="005C2575" w:rsidTr="005E7AEF">
        <w:tc>
          <w:tcPr>
            <w:tcW w:w="1242" w:type="dxa"/>
          </w:tcPr>
          <w:p w:rsidR="005E7AEF" w:rsidRPr="005C2575" w:rsidRDefault="005E7AEF" w:rsidP="005E7AEF">
            <w:pPr>
              <w:rPr>
                <w:rFonts w:eastAsia="Calibri"/>
                <w:sz w:val="24"/>
                <w:szCs w:val="24"/>
              </w:rPr>
            </w:pPr>
          </w:p>
        </w:tc>
        <w:tc>
          <w:tcPr>
            <w:tcW w:w="2268" w:type="dxa"/>
          </w:tcPr>
          <w:p w:rsidR="005E7AEF" w:rsidRPr="005C2575" w:rsidRDefault="005E7AEF" w:rsidP="005E7AEF">
            <w:pPr>
              <w:rPr>
                <w:rFonts w:ascii="Calibri" w:eastAsia="Calibri" w:hAnsi="Calibri"/>
              </w:rPr>
            </w:pPr>
            <w:r w:rsidRPr="005C2575">
              <w:rPr>
                <w:rFonts w:eastAsia="Calibri"/>
                <w:sz w:val="24"/>
                <w:szCs w:val="24"/>
              </w:rPr>
              <w:t xml:space="preserve">МКОУ «СОШ </w:t>
            </w:r>
            <w:proofErr w:type="spellStart"/>
            <w:r w:rsidRPr="005C2575">
              <w:rPr>
                <w:rFonts w:eastAsia="Calibri"/>
                <w:sz w:val="24"/>
                <w:szCs w:val="24"/>
              </w:rPr>
              <w:t>с</w:t>
            </w:r>
            <w:proofErr w:type="gramStart"/>
            <w:r w:rsidRPr="005C2575">
              <w:rPr>
                <w:rFonts w:eastAsia="Calibri"/>
                <w:sz w:val="24"/>
                <w:szCs w:val="24"/>
              </w:rPr>
              <w:t>.П</w:t>
            </w:r>
            <w:proofErr w:type="gramEnd"/>
            <w:r w:rsidRPr="005C2575">
              <w:rPr>
                <w:rFonts w:eastAsia="Calibri"/>
                <w:sz w:val="24"/>
                <w:szCs w:val="24"/>
              </w:rPr>
              <w:t>редгорное</w:t>
            </w:r>
            <w:proofErr w:type="spellEnd"/>
            <w:r w:rsidRPr="005C2575">
              <w:rPr>
                <w:rFonts w:eastAsia="Calibri"/>
                <w:sz w:val="24"/>
                <w:szCs w:val="24"/>
              </w:rPr>
              <w:t>»</w:t>
            </w:r>
          </w:p>
        </w:tc>
        <w:tc>
          <w:tcPr>
            <w:tcW w:w="2586" w:type="dxa"/>
          </w:tcPr>
          <w:p w:rsidR="005E7AEF" w:rsidRPr="005C2575" w:rsidRDefault="005E7AEF" w:rsidP="005E7AEF">
            <w:pPr>
              <w:rPr>
                <w:rFonts w:eastAsia="Calibri"/>
                <w:sz w:val="24"/>
                <w:szCs w:val="24"/>
              </w:rPr>
            </w:pPr>
            <w:r>
              <w:rPr>
                <w:rFonts w:eastAsia="Calibri"/>
                <w:sz w:val="24"/>
                <w:szCs w:val="24"/>
              </w:rPr>
              <w:t>38(</w:t>
            </w:r>
            <w:r w:rsidRPr="00680533">
              <w:rPr>
                <w:rFonts w:eastAsia="Calibri"/>
                <w:b/>
                <w:sz w:val="24"/>
                <w:szCs w:val="24"/>
              </w:rPr>
              <w:t>27</w:t>
            </w:r>
            <w:r>
              <w:rPr>
                <w:rFonts w:eastAsia="Calibri"/>
                <w:sz w:val="24"/>
                <w:szCs w:val="24"/>
              </w:rPr>
              <w:t>/11)</w:t>
            </w:r>
          </w:p>
        </w:tc>
        <w:tc>
          <w:tcPr>
            <w:tcW w:w="1417" w:type="dxa"/>
          </w:tcPr>
          <w:p w:rsidR="005E7AEF" w:rsidRPr="005C2575" w:rsidRDefault="005E7AEF" w:rsidP="005E7AEF">
            <w:pPr>
              <w:rPr>
                <w:rFonts w:eastAsia="Calibri"/>
                <w:sz w:val="24"/>
                <w:szCs w:val="24"/>
              </w:rPr>
            </w:pPr>
            <w:r w:rsidRPr="005C2575">
              <w:rPr>
                <w:rFonts w:eastAsia="Calibri"/>
                <w:sz w:val="24"/>
                <w:szCs w:val="24"/>
              </w:rPr>
              <w:t>4</w:t>
            </w:r>
          </w:p>
        </w:tc>
        <w:tc>
          <w:tcPr>
            <w:tcW w:w="1134" w:type="dxa"/>
          </w:tcPr>
          <w:p w:rsidR="005E7AEF" w:rsidRPr="005C2575" w:rsidRDefault="005E7AEF" w:rsidP="005E7AEF">
            <w:pPr>
              <w:rPr>
                <w:rFonts w:eastAsia="Calibri"/>
                <w:sz w:val="24"/>
                <w:szCs w:val="24"/>
              </w:rPr>
            </w:pPr>
            <w:r w:rsidRPr="005C2575">
              <w:rPr>
                <w:rFonts w:eastAsia="Calibri"/>
                <w:sz w:val="24"/>
                <w:szCs w:val="24"/>
              </w:rPr>
              <w:t>14</w:t>
            </w:r>
          </w:p>
        </w:tc>
        <w:tc>
          <w:tcPr>
            <w:tcW w:w="993" w:type="dxa"/>
          </w:tcPr>
          <w:p w:rsidR="005E7AEF" w:rsidRPr="005C2575" w:rsidRDefault="005E7AEF" w:rsidP="005E7AEF">
            <w:pPr>
              <w:rPr>
                <w:rFonts w:eastAsia="Calibri"/>
                <w:sz w:val="24"/>
                <w:szCs w:val="24"/>
              </w:rPr>
            </w:pPr>
            <w:r w:rsidRPr="005C2575">
              <w:rPr>
                <w:rFonts w:eastAsia="Calibri"/>
                <w:sz w:val="24"/>
                <w:szCs w:val="24"/>
              </w:rPr>
              <w:t>9</w:t>
            </w:r>
          </w:p>
        </w:tc>
        <w:tc>
          <w:tcPr>
            <w:tcW w:w="992" w:type="dxa"/>
          </w:tcPr>
          <w:p w:rsidR="005E7AEF" w:rsidRPr="005C2575" w:rsidRDefault="005E7AEF" w:rsidP="005E7AEF">
            <w:pPr>
              <w:rPr>
                <w:rFonts w:eastAsia="Calibri"/>
                <w:sz w:val="24"/>
                <w:szCs w:val="24"/>
              </w:rPr>
            </w:pPr>
            <w:r>
              <w:rPr>
                <w:rFonts w:eastAsia="Calibri"/>
                <w:sz w:val="24"/>
                <w:szCs w:val="24"/>
              </w:rPr>
              <w:t>-</w:t>
            </w:r>
          </w:p>
        </w:tc>
        <w:tc>
          <w:tcPr>
            <w:tcW w:w="1417" w:type="dxa"/>
          </w:tcPr>
          <w:p w:rsidR="005E7AEF" w:rsidRDefault="005E7AEF" w:rsidP="005E7AEF">
            <w:r w:rsidRPr="00BF403A">
              <w:rPr>
                <w:sz w:val="24"/>
                <w:szCs w:val="24"/>
              </w:rPr>
              <w:t>100</w:t>
            </w:r>
          </w:p>
        </w:tc>
        <w:tc>
          <w:tcPr>
            <w:tcW w:w="1134" w:type="dxa"/>
          </w:tcPr>
          <w:p w:rsidR="005E7AEF" w:rsidRPr="005C2575" w:rsidRDefault="005E7AEF" w:rsidP="005E7AEF">
            <w:pPr>
              <w:rPr>
                <w:rFonts w:eastAsia="Calibri"/>
                <w:sz w:val="24"/>
                <w:szCs w:val="24"/>
              </w:rPr>
            </w:pPr>
            <w:r>
              <w:rPr>
                <w:rFonts w:eastAsia="Calibri"/>
                <w:sz w:val="24"/>
                <w:szCs w:val="24"/>
              </w:rPr>
              <w:t>66,7</w:t>
            </w:r>
          </w:p>
        </w:tc>
        <w:tc>
          <w:tcPr>
            <w:tcW w:w="1843" w:type="dxa"/>
          </w:tcPr>
          <w:p w:rsidR="005E7AEF" w:rsidRPr="005C2575" w:rsidRDefault="005E7AEF" w:rsidP="005E7AEF">
            <w:pPr>
              <w:rPr>
                <w:rFonts w:eastAsia="Calibri"/>
                <w:sz w:val="24"/>
                <w:szCs w:val="24"/>
              </w:rPr>
            </w:pPr>
          </w:p>
        </w:tc>
      </w:tr>
      <w:tr w:rsidR="005E7AEF" w:rsidRPr="000B11B4" w:rsidTr="005E7AEF">
        <w:tc>
          <w:tcPr>
            <w:tcW w:w="1242" w:type="dxa"/>
          </w:tcPr>
          <w:p w:rsidR="005E7AEF" w:rsidRPr="000B11B4" w:rsidRDefault="005E7AEF" w:rsidP="005E7AEF">
            <w:pPr>
              <w:rPr>
                <w:sz w:val="24"/>
                <w:szCs w:val="24"/>
              </w:rPr>
            </w:pPr>
          </w:p>
        </w:tc>
        <w:tc>
          <w:tcPr>
            <w:tcW w:w="2268" w:type="dxa"/>
          </w:tcPr>
          <w:p w:rsidR="005E7AEF" w:rsidRPr="000B11B4" w:rsidRDefault="005E7AEF" w:rsidP="005E7AEF">
            <w:pPr>
              <w:rPr>
                <w:sz w:val="24"/>
                <w:szCs w:val="24"/>
              </w:rPr>
            </w:pPr>
            <w:r>
              <w:rPr>
                <w:sz w:val="24"/>
                <w:szCs w:val="24"/>
              </w:rPr>
              <w:t>МКОУ «ООШ с. Курджиново»</w:t>
            </w:r>
          </w:p>
        </w:tc>
        <w:tc>
          <w:tcPr>
            <w:tcW w:w="2586" w:type="dxa"/>
          </w:tcPr>
          <w:p w:rsidR="005E7AEF" w:rsidRPr="000B11B4" w:rsidRDefault="005E7AEF" w:rsidP="005E7AEF">
            <w:pPr>
              <w:rPr>
                <w:sz w:val="24"/>
                <w:szCs w:val="24"/>
              </w:rPr>
            </w:pPr>
            <w:r>
              <w:rPr>
                <w:sz w:val="24"/>
                <w:szCs w:val="24"/>
              </w:rPr>
              <w:t>54 (</w:t>
            </w:r>
            <w:r w:rsidRPr="00680533">
              <w:rPr>
                <w:b/>
                <w:sz w:val="24"/>
                <w:szCs w:val="24"/>
              </w:rPr>
              <w:t>46</w:t>
            </w:r>
            <w:r>
              <w:rPr>
                <w:sz w:val="24"/>
                <w:szCs w:val="24"/>
              </w:rPr>
              <w:t xml:space="preserve">/8) </w:t>
            </w:r>
          </w:p>
        </w:tc>
        <w:tc>
          <w:tcPr>
            <w:tcW w:w="1417" w:type="dxa"/>
          </w:tcPr>
          <w:p w:rsidR="005E7AEF" w:rsidRPr="000B11B4" w:rsidRDefault="005E7AEF" w:rsidP="005E7AEF">
            <w:pPr>
              <w:rPr>
                <w:sz w:val="24"/>
                <w:szCs w:val="24"/>
              </w:rPr>
            </w:pPr>
            <w:r>
              <w:rPr>
                <w:sz w:val="24"/>
                <w:szCs w:val="24"/>
              </w:rPr>
              <w:t>8</w:t>
            </w:r>
          </w:p>
        </w:tc>
        <w:tc>
          <w:tcPr>
            <w:tcW w:w="1134" w:type="dxa"/>
          </w:tcPr>
          <w:p w:rsidR="005E7AEF" w:rsidRPr="000B11B4" w:rsidRDefault="005E7AEF" w:rsidP="005E7AEF">
            <w:pPr>
              <w:rPr>
                <w:sz w:val="24"/>
                <w:szCs w:val="24"/>
              </w:rPr>
            </w:pPr>
            <w:r>
              <w:rPr>
                <w:sz w:val="24"/>
                <w:szCs w:val="24"/>
              </w:rPr>
              <w:t>18</w:t>
            </w:r>
          </w:p>
        </w:tc>
        <w:tc>
          <w:tcPr>
            <w:tcW w:w="993" w:type="dxa"/>
          </w:tcPr>
          <w:p w:rsidR="005E7AEF" w:rsidRPr="000B11B4" w:rsidRDefault="005E7AEF" w:rsidP="005E7AEF">
            <w:pPr>
              <w:rPr>
                <w:sz w:val="24"/>
                <w:szCs w:val="24"/>
              </w:rPr>
            </w:pPr>
            <w:r>
              <w:rPr>
                <w:sz w:val="24"/>
                <w:szCs w:val="24"/>
              </w:rPr>
              <w:t>20</w:t>
            </w:r>
          </w:p>
        </w:tc>
        <w:tc>
          <w:tcPr>
            <w:tcW w:w="992" w:type="dxa"/>
          </w:tcPr>
          <w:p w:rsidR="005E7AEF" w:rsidRPr="000B11B4" w:rsidRDefault="005E7AEF" w:rsidP="005E7AEF">
            <w:pPr>
              <w:rPr>
                <w:sz w:val="24"/>
                <w:szCs w:val="24"/>
              </w:rPr>
            </w:pPr>
            <w:r>
              <w:rPr>
                <w:sz w:val="24"/>
                <w:szCs w:val="24"/>
              </w:rPr>
              <w:t>-</w:t>
            </w:r>
          </w:p>
        </w:tc>
        <w:tc>
          <w:tcPr>
            <w:tcW w:w="1417" w:type="dxa"/>
          </w:tcPr>
          <w:p w:rsidR="005E7AEF" w:rsidRDefault="005E7AEF" w:rsidP="005E7AEF">
            <w:r w:rsidRPr="00BF403A">
              <w:rPr>
                <w:sz w:val="24"/>
                <w:szCs w:val="24"/>
              </w:rPr>
              <w:t>100</w:t>
            </w:r>
          </w:p>
        </w:tc>
        <w:tc>
          <w:tcPr>
            <w:tcW w:w="1134" w:type="dxa"/>
          </w:tcPr>
          <w:p w:rsidR="005E7AEF" w:rsidRPr="000B11B4" w:rsidRDefault="005E7AEF" w:rsidP="005E7AEF">
            <w:pPr>
              <w:rPr>
                <w:sz w:val="24"/>
                <w:szCs w:val="24"/>
              </w:rPr>
            </w:pPr>
            <w:r>
              <w:rPr>
                <w:sz w:val="24"/>
                <w:szCs w:val="24"/>
              </w:rPr>
              <w:t>56,5</w:t>
            </w:r>
          </w:p>
        </w:tc>
        <w:tc>
          <w:tcPr>
            <w:tcW w:w="1843" w:type="dxa"/>
          </w:tcPr>
          <w:p w:rsidR="005E7AEF" w:rsidRPr="000B11B4" w:rsidRDefault="005E7AEF" w:rsidP="005E7AEF">
            <w:pPr>
              <w:rPr>
                <w:sz w:val="24"/>
                <w:szCs w:val="24"/>
              </w:rPr>
            </w:pPr>
          </w:p>
        </w:tc>
      </w:tr>
      <w:tr w:rsidR="005E7AEF" w:rsidRPr="000B11B4" w:rsidTr="005E7AEF">
        <w:tc>
          <w:tcPr>
            <w:tcW w:w="1242" w:type="dxa"/>
          </w:tcPr>
          <w:p w:rsidR="005E7AEF" w:rsidRPr="000B11B4" w:rsidRDefault="005E7AEF" w:rsidP="005E7AEF">
            <w:pPr>
              <w:rPr>
                <w:sz w:val="24"/>
                <w:szCs w:val="24"/>
              </w:rPr>
            </w:pPr>
          </w:p>
        </w:tc>
        <w:tc>
          <w:tcPr>
            <w:tcW w:w="2268" w:type="dxa"/>
          </w:tcPr>
          <w:p w:rsidR="005E7AEF" w:rsidRPr="000B11B4" w:rsidRDefault="005E7AEF" w:rsidP="005E7AEF">
            <w:pPr>
              <w:rPr>
                <w:sz w:val="24"/>
                <w:szCs w:val="24"/>
              </w:rPr>
            </w:pPr>
            <w:r>
              <w:rPr>
                <w:sz w:val="24"/>
                <w:szCs w:val="24"/>
              </w:rPr>
              <w:t>МКОУ «ООШ с. Бескес»</w:t>
            </w:r>
          </w:p>
        </w:tc>
        <w:tc>
          <w:tcPr>
            <w:tcW w:w="2586" w:type="dxa"/>
          </w:tcPr>
          <w:p w:rsidR="005E7AEF" w:rsidRPr="000B11B4" w:rsidRDefault="005E7AEF" w:rsidP="005E7AEF">
            <w:pPr>
              <w:rPr>
                <w:sz w:val="24"/>
                <w:szCs w:val="24"/>
              </w:rPr>
            </w:pPr>
            <w:r>
              <w:rPr>
                <w:sz w:val="24"/>
                <w:szCs w:val="24"/>
              </w:rPr>
              <w:t>39(</w:t>
            </w:r>
            <w:r w:rsidRPr="00680533">
              <w:rPr>
                <w:b/>
                <w:sz w:val="24"/>
                <w:szCs w:val="24"/>
              </w:rPr>
              <w:t>35</w:t>
            </w:r>
            <w:r>
              <w:rPr>
                <w:sz w:val="24"/>
                <w:szCs w:val="24"/>
              </w:rPr>
              <w:t>/4)</w:t>
            </w:r>
          </w:p>
        </w:tc>
        <w:tc>
          <w:tcPr>
            <w:tcW w:w="1417" w:type="dxa"/>
          </w:tcPr>
          <w:p w:rsidR="005E7AEF" w:rsidRPr="000B11B4" w:rsidRDefault="005E7AEF" w:rsidP="005E7AEF">
            <w:pPr>
              <w:rPr>
                <w:sz w:val="24"/>
                <w:szCs w:val="24"/>
              </w:rPr>
            </w:pPr>
            <w:r>
              <w:rPr>
                <w:sz w:val="24"/>
                <w:szCs w:val="24"/>
              </w:rPr>
              <w:t>2</w:t>
            </w:r>
          </w:p>
        </w:tc>
        <w:tc>
          <w:tcPr>
            <w:tcW w:w="1134" w:type="dxa"/>
          </w:tcPr>
          <w:p w:rsidR="005E7AEF" w:rsidRPr="000B11B4" w:rsidRDefault="005E7AEF" w:rsidP="005E7AEF">
            <w:pPr>
              <w:rPr>
                <w:sz w:val="24"/>
                <w:szCs w:val="24"/>
              </w:rPr>
            </w:pPr>
            <w:r>
              <w:rPr>
                <w:sz w:val="24"/>
                <w:szCs w:val="24"/>
              </w:rPr>
              <w:t>18</w:t>
            </w:r>
          </w:p>
        </w:tc>
        <w:tc>
          <w:tcPr>
            <w:tcW w:w="993" w:type="dxa"/>
          </w:tcPr>
          <w:p w:rsidR="005E7AEF" w:rsidRPr="000B11B4" w:rsidRDefault="005E7AEF" w:rsidP="005E7AEF">
            <w:pPr>
              <w:rPr>
                <w:sz w:val="24"/>
                <w:szCs w:val="24"/>
              </w:rPr>
            </w:pPr>
            <w:r>
              <w:rPr>
                <w:sz w:val="24"/>
                <w:szCs w:val="24"/>
              </w:rPr>
              <w:t>15</w:t>
            </w:r>
          </w:p>
        </w:tc>
        <w:tc>
          <w:tcPr>
            <w:tcW w:w="992" w:type="dxa"/>
          </w:tcPr>
          <w:p w:rsidR="005E7AEF" w:rsidRPr="000B11B4" w:rsidRDefault="005E7AEF" w:rsidP="005E7AEF">
            <w:pPr>
              <w:rPr>
                <w:sz w:val="24"/>
                <w:szCs w:val="24"/>
              </w:rPr>
            </w:pPr>
            <w:r>
              <w:rPr>
                <w:sz w:val="24"/>
                <w:szCs w:val="24"/>
              </w:rPr>
              <w:t>-</w:t>
            </w:r>
          </w:p>
        </w:tc>
        <w:tc>
          <w:tcPr>
            <w:tcW w:w="1417" w:type="dxa"/>
          </w:tcPr>
          <w:p w:rsidR="005E7AEF" w:rsidRDefault="005E7AEF" w:rsidP="005E7AEF">
            <w:r w:rsidRPr="00BF403A">
              <w:rPr>
                <w:sz w:val="24"/>
                <w:szCs w:val="24"/>
              </w:rPr>
              <w:t>100</w:t>
            </w:r>
          </w:p>
        </w:tc>
        <w:tc>
          <w:tcPr>
            <w:tcW w:w="1134" w:type="dxa"/>
          </w:tcPr>
          <w:p w:rsidR="005E7AEF" w:rsidRDefault="005E7AEF" w:rsidP="005E7AEF">
            <w:pPr>
              <w:rPr>
                <w:sz w:val="24"/>
                <w:szCs w:val="24"/>
              </w:rPr>
            </w:pPr>
            <w:r>
              <w:rPr>
                <w:sz w:val="24"/>
                <w:szCs w:val="24"/>
              </w:rPr>
              <w:t>57</w:t>
            </w:r>
          </w:p>
        </w:tc>
        <w:tc>
          <w:tcPr>
            <w:tcW w:w="1843" w:type="dxa"/>
          </w:tcPr>
          <w:p w:rsidR="005E7AEF" w:rsidRPr="000B11B4" w:rsidRDefault="005E7AEF" w:rsidP="005E7AEF">
            <w:pPr>
              <w:rPr>
                <w:sz w:val="24"/>
                <w:szCs w:val="24"/>
              </w:rPr>
            </w:pPr>
          </w:p>
        </w:tc>
      </w:tr>
      <w:tr w:rsidR="005E7AEF" w:rsidRPr="005C2575" w:rsidTr="005E7AEF">
        <w:tc>
          <w:tcPr>
            <w:tcW w:w="1242" w:type="dxa"/>
          </w:tcPr>
          <w:p w:rsidR="005E7AEF" w:rsidRPr="005C2575" w:rsidRDefault="005E7AEF" w:rsidP="005E7AEF">
            <w:pPr>
              <w:rPr>
                <w:sz w:val="24"/>
                <w:szCs w:val="24"/>
              </w:rPr>
            </w:pPr>
          </w:p>
        </w:tc>
        <w:tc>
          <w:tcPr>
            <w:tcW w:w="2268" w:type="dxa"/>
          </w:tcPr>
          <w:p w:rsidR="005E7AEF" w:rsidRPr="00D87062" w:rsidRDefault="005E7AEF" w:rsidP="005E7AEF">
            <w:pPr>
              <w:jc w:val="center"/>
              <w:rPr>
                <w:rFonts w:eastAsia="Calibri"/>
                <w:sz w:val="24"/>
                <w:szCs w:val="24"/>
              </w:rPr>
            </w:pPr>
            <w:r w:rsidRPr="00D87062">
              <w:rPr>
                <w:sz w:val="24"/>
                <w:szCs w:val="24"/>
              </w:rPr>
              <w:t xml:space="preserve">МКОУ  «ООШ </w:t>
            </w:r>
            <w:proofErr w:type="spellStart"/>
            <w:r w:rsidRPr="00D87062">
              <w:rPr>
                <w:sz w:val="24"/>
                <w:szCs w:val="24"/>
              </w:rPr>
              <w:t>с</w:t>
            </w:r>
            <w:proofErr w:type="gramStart"/>
            <w:r w:rsidRPr="00D87062">
              <w:rPr>
                <w:sz w:val="24"/>
                <w:szCs w:val="24"/>
              </w:rPr>
              <w:t>.П</w:t>
            </w:r>
            <w:proofErr w:type="gramEnd"/>
            <w:r w:rsidRPr="00D87062">
              <w:rPr>
                <w:sz w:val="24"/>
                <w:szCs w:val="24"/>
              </w:rPr>
              <w:t>семен</w:t>
            </w:r>
            <w:proofErr w:type="spellEnd"/>
            <w:r w:rsidRPr="00D87062">
              <w:rPr>
                <w:sz w:val="24"/>
                <w:szCs w:val="24"/>
              </w:rPr>
              <w:t>»</w:t>
            </w:r>
          </w:p>
        </w:tc>
        <w:tc>
          <w:tcPr>
            <w:tcW w:w="2586" w:type="dxa"/>
          </w:tcPr>
          <w:p w:rsidR="005E7AEF" w:rsidRPr="00D87062" w:rsidRDefault="005E7AEF" w:rsidP="005E7AEF">
            <w:pPr>
              <w:rPr>
                <w:sz w:val="24"/>
                <w:szCs w:val="24"/>
              </w:rPr>
            </w:pPr>
            <w:r w:rsidRPr="00D87062">
              <w:rPr>
                <w:sz w:val="24"/>
                <w:szCs w:val="24"/>
              </w:rPr>
              <w:t>83(</w:t>
            </w:r>
            <w:r w:rsidRPr="00D87062">
              <w:rPr>
                <w:b/>
                <w:sz w:val="24"/>
                <w:szCs w:val="24"/>
              </w:rPr>
              <w:t>66</w:t>
            </w:r>
            <w:r w:rsidRPr="00D87062">
              <w:rPr>
                <w:sz w:val="24"/>
                <w:szCs w:val="24"/>
              </w:rPr>
              <w:t>/17)</w:t>
            </w:r>
          </w:p>
        </w:tc>
        <w:tc>
          <w:tcPr>
            <w:tcW w:w="1417" w:type="dxa"/>
          </w:tcPr>
          <w:p w:rsidR="005E7AEF" w:rsidRPr="00D87062" w:rsidRDefault="005E7AEF" w:rsidP="005E7AEF">
            <w:pPr>
              <w:rPr>
                <w:sz w:val="24"/>
                <w:szCs w:val="24"/>
              </w:rPr>
            </w:pPr>
            <w:r w:rsidRPr="00D87062">
              <w:rPr>
                <w:sz w:val="24"/>
                <w:szCs w:val="24"/>
              </w:rPr>
              <w:t>3</w:t>
            </w:r>
          </w:p>
        </w:tc>
        <w:tc>
          <w:tcPr>
            <w:tcW w:w="1134" w:type="dxa"/>
          </w:tcPr>
          <w:p w:rsidR="005E7AEF" w:rsidRPr="00D87062" w:rsidRDefault="005E7AEF" w:rsidP="005E7AEF">
            <w:pPr>
              <w:rPr>
                <w:sz w:val="24"/>
                <w:szCs w:val="24"/>
              </w:rPr>
            </w:pPr>
            <w:r w:rsidRPr="00D87062">
              <w:rPr>
                <w:sz w:val="24"/>
                <w:szCs w:val="24"/>
              </w:rPr>
              <w:t>22</w:t>
            </w:r>
          </w:p>
        </w:tc>
        <w:tc>
          <w:tcPr>
            <w:tcW w:w="993" w:type="dxa"/>
          </w:tcPr>
          <w:p w:rsidR="005E7AEF" w:rsidRPr="00D87062" w:rsidRDefault="005E7AEF" w:rsidP="005E7AEF">
            <w:pPr>
              <w:rPr>
                <w:sz w:val="24"/>
                <w:szCs w:val="24"/>
              </w:rPr>
            </w:pPr>
            <w:r w:rsidRPr="00D87062">
              <w:rPr>
                <w:sz w:val="24"/>
                <w:szCs w:val="24"/>
              </w:rPr>
              <w:t>40</w:t>
            </w:r>
          </w:p>
        </w:tc>
        <w:tc>
          <w:tcPr>
            <w:tcW w:w="992" w:type="dxa"/>
          </w:tcPr>
          <w:p w:rsidR="005E7AEF" w:rsidRPr="00D87062" w:rsidRDefault="005E7AEF" w:rsidP="005E7AEF">
            <w:pPr>
              <w:rPr>
                <w:sz w:val="24"/>
                <w:szCs w:val="24"/>
              </w:rPr>
            </w:pPr>
            <w:r w:rsidRPr="00D87062">
              <w:rPr>
                <w:sz w:val="24"/>
                <w:szCs w:val="24"/>
              </w:rPr>
              <w:t>1</w:t>
            </w:r>
          </w:p>
        </w:tc>
        <w:tc>
          <w:tcPr>
            <w:tcW w:w="1417" w:type="dxa"/>
          </w:tcPr>
          <w:p w:rsidR="005E7AEF" w:rsidRPr="00D87062" w:rsidRDefault="005E7AEF" w:rsidP="005E7AEF">
            <w:pPr>
              <w:rPr>
                <w:sz w:val="24"/>
                <w:szCs w:val="24"/>
              </w:rPr>
            </w:pPr>
            <w:r w:rsidRPr="00D87062">
              <w:rPr>
                <w:sz w:val="24"/>
                <w:szCs w:val="24"/>
              </w:rPr>
              <w:t>98,5</w:t>
            </w:r>
          </w:p>
        </w:tc>
        <w:tc>
          <w:tcPr>
            <w:tcW w:w="1134" w:type="dxa"/>
          </w:tcPr>
          <w:p w:rsidR="005E7AEF" w:rsidRPr="00D87062" w:rsidRDefault="005E7AEF" w:rsidP="005E7AEF">
            <w:pPr>
              <w:rPr>
                <w:sz w:val="24"/>
                <w:szCs w:val="24"/>
              </w:rPr>
            </w:pPr>
            <w:r w:rsidRPr="00D87062">
              <w:rPr>
                <w:sz w:val="24"/>
                <w:szCs w:val="24"/>
              </w:rPr>
              <w:t>38</w:t>
            </w:r>
          </w:p>
        </w:tc>
        <w:tc>
          <w:tcPr>
            <w:tcW w:w="1843" w:type="dxa"/>
          </w:tcPr>
          <w:p w:rsidR="005E7AEF" w:rsidRPr="00D87062" w:rsidRDefault="005E7AEF" w:rsidP="005E7AEF">
            <w:pPr>
              <w:rPr>
                <w:sz w:val="24"/>
                <w:szCs w:val="24"/>
              </w:rPr>
            </w:pPr>
          </w:p>
        </w:tc>
      </w:tr>
      <w:tr w:rsidR="005E7AEF" w:rsidTr="005E7AEF">
        <w:tc>
          <w:tcPr>
            <w:tcW w:w="1242" w:type="dxa"/>
          </w:tcPr>
          <w:p w:rsidR="005E7AEF" w:rsidRDefault="005E7AEF" w:rsidP="005E7AEF">
            <w:pPr>
              <w:rPr>
                <w:sz w:val="24"/>
                <w:szCs w:val="24"/>
              </w:rPr>
            </w:pPr>
          </w:p>
        </w:tc>
        <w:tc>
          <w:tcPr>
            <w:tcW w:w="2268" w:type="dxa"/>
          </w:tcPr>
          <w:p w:rsidR="005E7AEF" w:rsidRPr="00D87062" w:rsidRDefault="005E7AEF" w:rsidP="005E7AEF">
            <w:pPr>
              <w:jc w:val="center"/>
              <w:rPr>
                <w:sz w:val="24"/>
                <w:szCs w:val="24"/>
              </w:rPr>
            </w:pPr>
          </w:p>
        </w:tc>
        <w:tc>
          <w:tcPr>
            <w:tcW w:w="2586" w:type="dxa"/>
          </w:tcPr>
          <w:p w:rsidR="005E7AEF" w:rsidRPr="00D87062" w:rsidRDefault="005E7AEF" w:rsidP="005E7AEF">
            <w:pPr>
              <w:jc w:val="center"/>
              <w:rPr>
                <w:sz w:val="24"/>
                <w:szCs w:val="24"/>
              </w:rPr>
            </w:pPr>
            <w:r w:rsidRPr="00D87062">
              <w:rPr>
                <w:sz w:val="24"/>
                <w:szCs w:val="24"/>
              </w:rPr>
              <w:t>1921 (</w:t>
            </w:r>
            <w:r w:rsidRPr="00D87062">
              <w:rPr>
                <w:b/>
                <w:sz w:val="24"/>
                <w:szCs w:val="24"/>
              </w:rPr>
              <w:t>1554</w:t>
            </w:r>
            <w:r w:rsidRPr="00D87062">
              <w:rPr>
                <w:sz w:val="24"/>
                <w:szCs w:val="24"/>
              </w:rPr>
              <w:t>/367)</w:t>
            </w:r>
          </w:p>
        </w:tc>
        <w:tc>
          <w:tcPr>
            <w:tcW w:w="1417" w:type="dxa"/>
          </w:tcPr>
          <w:p w:rsidR="005E7AEF" w:rsidRPr="00D87062" w:rsidRDefault="005E7AEF" w:rsidP="005E7AEF">
            <w:pPr>
              <w:jc w:val="center"/>
              <w:rPr>
                <w:sz w:val="24"/>
                <w:szCs w:val="24"/>
              </w:rPr>
            </w:pPr>
            <w:r>
              <w:rPr>
                <w:sz w:val="24"/>
                <w:szCs w:val="24"/>
              </w:rPr>
              <w:t>187</w:t>
            </w:r>
          </w:p>
        </w:tc>
        <w:tc>
          <w:tcPr>
            <w:tcW w:w="1134" w:type="dxa"/>
          </w:tcPr>
          <w:p w:rsidR="005E7AEF" w:rsidRPr="00D87062" w:rsidRDefault="005E7AEF" w:rsidP="005E7AEF">
            <w:pPr>
              <w:jc w:val="center"/>
              <w:rPr>
                <w:sz w:val="24"/>
                <w:szCs w:val="24"/>
              </w:rPr>
            </w:pPr>
            <w:r>
              <w:rPr>
                <w:sz w:val="24"/>
                <w:szCs w:val="24"/>
              </w:rPr>
              <w:t>607</w:t>
            </w:r>
          </w:p>
        </w:tc>
        <w:tc>
          <w:tcPr>
            <w:tcW w:w="993" w:type="dxa"/>
          </w:tcPr>
          <w:p w:rsidR="005E7AEF" w:rsidRPr="00D87062" w:rsidRDefault="005E7AEF" w:rsidP="005E7AEF">
            <w:pPr>
              <w:jc w:val="center"/>
              <w:rPr>
                <w:sz w:val="24"/>
                <w:szCs w:val="24"/>
              </w:rPr>
            </w:pPr>
            <w:r>
              <w:rPr>
                <w:sz w:val="24"/>
                <w:szCs w:val="24"/>
              </w:rPr>
              <w:t>750</w:t>
            </w:r>
          </w:p>
        </w:tc>
        <w:tc>
          <w:tcPr>
            <w:tcW w:w="992" w:type="dxa"/>
          </w:tcPr>
          <w:p w:rsidR="005E7AEF" w:rsidRPr="00D87062" w:rsidRDefault="005E7AEF" w:rsidP="005E7AEF">
            <w:pPr>
              <w:jc w:val="center"/>
              <w:rPr>
                <w:sz w:val="24"/>
                <w:szCs w:val="24"/>
              </w:rPr>
            </w:pPr>
            <w:r>
              <w:rPr>
                <w:sz w:val="24"/>
                <w:szCs w:val="24"/>
              </w:rPr>
              <w:t>7</w:t>
            </w:r>
          </w:p>
        </w:tc>
        <w:tc>
          <w:tcPr>
            <w:tcW w:w="1417" w:type="dxa"/>
          </w:tcPr>
          <w:p w:rsidR="005E7AEF" w:rsidRPr="00D87062" w:rsidRDefault="005E7AEF" w:rsidP="005E7AEF">
            <w:pPr>
              <w:rPr>
                <w:sz w:val="24"/>
                <w:szCs w:val="24"/>
              </w:rPr>
            </w:pPr>
            <w:r>
              <w:rPr>
                <w:sz w:val="24"/>
                <w:szCs w:val="24"/>
              </w:rPr>
              <w:t>98,7</w:t>
            </w:r>
          </w:p>
        </w:tc>
        <w:tc>
          <w:tcPr>
            <w:tcW w:w="1134" w:type="dxa"/>
          </w:tcPr>
          <w:p w:rsidR="005E7AEF" w:rsidRPr="00D87062" w:rsidRDefault="005E7AEF" w:rsidP="005E7AEF">
            <w:pPr>
              <w:rPr>
                <w:sz w:val="24"/>
                <w:szCs w:val="24"/>
              </w:rPr>
            </w:pPr>
            <w:r>
              <w:rPr>
                <w:sz w:val="24"/>
                <w:szCs w:val="24"/>
              </w:rPr>
              <w:t>56,2</w:t>
            </w:r>
          </w:p>
        </w:tc>
        <w:tc>
          <w:tcPr>
            <w:tcW w:w="1843" w:type="dxa"/>
          </w:tcPr>
          <w:p w:rsidR="005E7AEF" w:rsidRPr="00D87062" w:rsidRDefault="005E7AEF" w:rsidP="005E7AEF">
            <w:pPr>
              <w:rPr>
                <w:sz w:val="24"/>
                <w:szCs w:val="24"/>
              </w:rPr>
            </w:pPr>
          </w:p>
        </w:tc>
      </w:tr>
    </w:tbl>
    <w:p w:rsidR="005E7AEF" w:rsidRDefault="005E7AEF" w:rsidP="005E7AEF"/>
    <w:p w:rsidR="002D3395" w:rsidRDefault="002D3395" w:rsidP="005E7AEF">
      <w:pPr>
        <w:jc w:val="both"/>
        <w:rPr>
          <w:sz w:val="28"/>
          <w:szCs w:val="28"/>
        </w:rPr>
      </w:pPr>
    </w:p>
    <w:p w:rsidR="002D3395" w:rsidRDefault="002D3395" w:rsidP="005E7AEF">
      <w:pPr>
        <w:jc w:val="both"/>
        <w:rPr>
          <w:sz w:val="28"/>
          <w:szCs w:val="28"/>
        </w:rPr>
      </w:pPr>
    </w:p>
    <w:p w:rsidR="002D3395" w:rsidRDefault="002D3395" w:rsidP="005E7AEF">
      <w:pPr>
        <w:jc w:val="both"/>
        <w:rPr>
          <w:sz w:val="28"/>
          <w:szCs w:val="28"/>
        </w:rPr>
      </w:pPr>
    </w:p>
    <w:p w:rsidR="002D3395" w:rsidRDefault="002D3395" w:rsidP="005E7AEF">
      <w:pPr>
        <w:jc w:val="both"/>
        <w:rPr>
          <w:sz w:val="28"/>
          <w:szCs w:val="28"/>
        </w:rPr>
      </w:pPr>
    </w:p>
    <w:p w:rsidR="002D3395" w:rsidRDefault="002D3395" w:rsidP="005E7AEF">
      <w:pPr>
        <w:jc w:val="both"/>
        <w:rPr>
          <w:sz w:val="28"/>
          <w:szCs w:val="28"/>
        </w:rPr>
      </w:pPr>
    </w:p>
    <w:p w:rsidR="002D3395" w:rsidRDefault="002D3395" w:rsidP="005E7AEF">
      <w:pPr>
        <w:jc w:val="both"/>
        <w:rPr>
          <w:sz w:val="28"/>
          <w:szCs w:val="28"/>
        </w:rPr>
      </w:pPr>
    </w:p>
    <w:p w:rsidR="002D3395" w:rsidRDefault="002D3395" w:rsidP="005E7AEF">
      <w:pPr>
        <w:jc w:val="both"/>
        <w:rPr>
          <w:sz w:val="28"/>
          <w:szCs w:val="28"/>
        </w:rPr>
      </w:pPr>
    </w:p>
    <w:p w:rsidR="002D3395" w:rsidRDefault="002D3395" w:rsidP="005E7AEF">
      <w:pPr>
        <w:jc w:val="both"/>
        <w:rPr>
          <w:sz w:val="28"/>
          <w:szCs w:val="28"/>
        </w:rPr>
      </w:pPr>
    </w:p>
    <w:p w:rsidR="002D3395" w:rsidRDefault="002D3395" w:rsidP="005E7AEF">
      <w:pPr>
        <w:jc w:val="both"/>
        <w:rPr>
          <w:sz w:val="28"/>
          <w:szCs w:val="28"/>
        </w:rPr>
      </w:pPr>
    </w:p>
    <w:p w:rsidR="002D3395" w:rsidRDefault="002D3395" w:rsidP="005E7AEF">
      <w:pPr>
        <w:jc w:val="both"/>
        <w:rPr>
          <w:sz w:val="28"/>
          <w:szCs w:val="28"/>
        </w:rPr>
      </w:pPr>
    </w:p>
    <w:p w:rsidR="002D3395" w:rsidRDefault="002D3395" w:rsidP="005E7AEF">
      <w:pPr>
        <w:jc w:val="both"/>
        <w:rPr>
          <w:sz w:val="28"/>
          <w:szCs w:val="28"/>
        </w:rPr>
      </w:pPr>
    </w:p>
    <w:p w:rsidR="002D3395" w:rsidRDefault="002D3395" w:rsidP="005E7AEF">
      <w:pPr>
        <w:jc w:val="both"/>
        <w:rPr>
          <w:sz w:val="28"/>
          <w:szCs w:val="28"/>
        </w:rPr>
      </w:pPr>
    </w:p>
    <w:p w:rsidR="005E7AEF" w:rsidRDefault="005E7AEF" w:rsidP="005E7AEF">
      <w:pPr>
        <w:jc w:val="both"/>
        <w:rPr>
          <w:sz w:val="28"/>
          <w:szCs w:val="28"/>
        </w:rPr>
      </w:pPr>
      <w:r>
        <w:rPr>
          <w:sz w:val="28"/>
          <w:szCs w:val="28"/>
        </w:rPr>
        <w:t>По результатам 2015</w:t>
      </w:r>
      <w:r w:rsidRPr="0014008A">
        <w:rPr>
          <w:sz w:val="28"/>
          <w:szCs w:val="28"/>
        </w:rPr>
        <w:t>-201</w:t>
      </w:r>
      <w:r>
        <w:rPr>
          <w:sz w:val="28"/>
          <w:szCs w:val="28"/>
        </w:rPr>
        <w:t>6</w:t>
      </w:r>
      <w:r w:rsidRPr="0014008A">
        <w:rPr>
          <w:sz w:val="28"/>
          <w:szCs w:val="28"/>
        </w:rPr>
        <w:t xml:space="preserve"> учебного года</w:t>
      </w:r>
      <w:r>
        <w:rPr>
          <w:sz w:val="28"/>
          <w:szCs w:val="28"/>
        </w:rPr>
        <w:t>,</w:t>
      </w:r>
      <w:r w:rsidRPr="0014008A">
        <w:rPr>
          <w:sz w:val="28"/>
          <w:szCs w:val="28"/>
        </w:rPr>
        <w:t xml:space="preserve"> качество знаний общего образования </w:t>
      </w:r>
      <w:r>
        <w:rPr>
          <w:sz w:val="28"/>
          <w:szCs w:val="28"/>
        </w:rPr>
        <w:t>в Урупском районе составило 56,2</w:t>
      </w:r>
      <w:r w:rsidRPr="0014008A">
        <w:rPr>
          <w:sz w:val="28"/>
          <w:szCs w:val="28"/>
        </w:rPr>
        <w:t>% (</w:t>
      </w:r>
      <w:r>
        <w:rPr>
          <w:sz w:val="28"/>
          <w:szCs w:val="28"/>
        </w:rPr>
        <w:t>успеваемость 98,7</w:t>
      </w:r>
      <w:r w:rsidRPr="0014008A">
        <w:rPr>
          <w:sz w:val="28"/>
          <w:szCs w:val="28"/>
        </w:rPr>
        <w:t>%)</w:t>
      </w:r>
      <w:r>
        <w:rPr>
          <w:sz w:val="28"/>
          <w:szCs w:val="28"/>
        </w:rPr>
        <w:t xml:space="preserve"> – это на 9,8 </w:t>
      </w:r>
      <w:r w:rsidRPr="0014008A">
        <w:rPr>
          <w:sz w:val="28"/>
          <w:szCs w:val="28"/>
        </w:rPr>
        <w:t>%</w:t>
      </w:r>
      <w:r>
        <w:rPr>
          <w:sz w:val="28"/>
          <w:szCs w:val="28"/>
        </w:rPr>
        <w:t xml:space="preserve"> больше, чем в предыдущем году.  В</w:t>
      </w:r>
      <w:r w:rsidRPr="0014008A">
        <w:rPr>
          <w:sz w:val="28"/>
          <w:szCs w:val="28"/>
        </w:rPr>
        <w:t>ысокий процент качества знаний показали МКОУ</w:t>
      </w:r>
      <w:r>
        <w:rPr>
          <w:sz w:val="28"/>
          <w:szCs w:val="28"/>
        </w:rPr>
        <w:t xml:space="preserve"> </w:t>
      </w:r>
      <w:r w:rsidRPr="0014008A">
        <w:rPr>
          <w:sz w:val="28"/>
          <w:szCs w:val="28"/>
        </w:rPr>
        <w:t xml:space="preserve"> «СОШ №1 с. Курджиново»</w:t>
      </w:r>
      <w:r w:rsidRPr="00026EC9">
        <w:rPr>
          <w:sz w:val="28"/>
          <w:szCs w:val="28"/>
        </w:rPr>
        <w:t xml:space="preserve"> </w:t>
      </w:r>
      <w:r>
        <w:rPr>
          <w:sz w:val="28"/>
          <w:szCs w:val="28"/>
        </w:rPr>
        <w:t>(81</w:t>
      </w:r>
      <w:r w:rsidRPr="0014008A">
        <w:rPr>
          <w:sz w:val="28"/>
          <w:szCs w:val="28"/>
        </w:rPr>
        <w:t>%</w:t>
      </w:r>
      <w:r>
        <w:rPr>
          <w:sz w:val="28"/>
          <w:szCs w:val="28"/>
        </w:rPr>
        <w:t>)</w:t>
      </w:r>
      <w:r w:rsidRPr="0014008A">
        <w:rPr>
          <w:sz w:val="28"/>
          <w:szCs w:val="28"/>
        </w:rPr>
        <w:t xml:space="preserve">,  </w:t>
      </w:r>
      <w:r>
        <w:rPr>
          <w:sz w:val="28"/>
          <w:szCs w:val="28"/>
        </w:rPr>
        <w:t>МКОУ «СОШ а. Кызыл-Уруп» (77,5</w:t>
      </w:r>
      <w:r w:rsidRPr="0014008A">
        <w:rPr>
          <w:sz w:val="28"/>
          <w:szCs w:val="28"/>
        </w:rPr>
        <w:t>%</w:t>
      </w:r>
      <w:r>
        <w:rPr>
          <w:sz w:val="28"/>
          <w:szCs w:val="28"/>
        </w:rPr>
        <w:t>) и МКОУ</w:t>
      </w:r>
      <w:r w:rsidRPr="0014008A">
        <w:rPr>
          <w:sz w:val="28"/>
          <w:szCs w:val="28"/>
        </w:rPr>
        <w:t xml:space="preserve"> </w:t>
      </w:r>
      <w:r>
        <w:rPr>
          <w:sz w:val="28"/>
          <w:szCs w:val="28"/>
        </w:rPr>
        <w:t>«Лицей п. Медногорский» (60,3</w:t>
      </w:r>
      <w:r w:rsidRPr="0014008A">
        <w:rPr>
          <w:sz w:val="28"/>
          <w:szCs w:val="28"/>
        </w:rPr>
        <w:t>%</w:t>
      </w:r>
      <w:r>
        <w:rPr>
          <w:sz w:val="28"/>
          <w:szCs w:val="28"/>
        </w:rPr>
        <w:t xml:space="preserve">), </w:t>
      </w:r>
      <w:r w:rsidRPr="0014008A">
        <w:rPr>
          <w:sz w:val="28"/>
          <w:szCs w:val="28"/>
        </w:rPr>
        <w:t xml:space="preserve"> </w:t>
      </w:r>
      <w:r>
        <w:rPr>
          <w:sz w:val="28"/>
          <w:szCs w:val="28"/>
        </w:rPr>
        <w:t xml:space="preserve">МКОУ </w:t>
      </w:r>
      <w:r w:rsidRPr="0014008A">
        <w:rPr>
          <w:rFonts w:eastAsia="Calibri"/>
          <w:sz w:val="28"/>
          <w:szCs w:val="28"/>
        </w:rPr>
        <w:t xml:space="preserve">«СОШ </w:t>
      </w:r>
      <w:proofErr w:type="spellStart"/>
      <w:r w:rsidRPr="0014008A">
        <w:rPr>
          <w:rFonts w:eastAsia="Calibri"/>
          <w:sz w:val="28"/>
          <w:szCs w:val="28"/>
        </w:rPr>
        <w:t>с</w:t>
      </w:r>
      <w:proofErr w:type="gramStart"/>
      <w:r w:rsidRPr="0014008A">
        <w:rPr>
          <w:rFonts w:eastAsia="Calibri"/>
          <w:sz w:val="28"/>
          <w:szCs w:val="28"/>
        </w:rPr>
        <w:t>.П</w:t>
      </w:r>
      <w:proofErr w:type="gramEnd"/>
      <w:r w:rsidRPr="0014008A">
        <w:rPr>
          <w:rFonts w:eastAsia="Calibri"/>
          <w:sz w:val="28"/>
          <w:szCs w:val="28"/>
        </w:rPr>
        <w:t>редгорное</w:t>
      </w:r>
      <w:proofErr w:type="spellEnd"/>
      <w:r w:rsidRPr="0014008A">
        <w:rPr>
          <w:rFonts w:eastAsia="Calibri"/>
          <w:sz w:val="28"/>
          <w:szCs w:val="28"/>
        </w:rPr>
        <w:t>»</w:t>
      </w:r>
      <w:r>
        <w:rPr>
          <w:rFonts w:eastAsia="Calibri"/>
          <w:sz w:val="28"/>
          <w:szCs w:val="28"/>
        </w:rPr>
        <w:t xml:space="preserve"> (66,7</w:t>
      </w:r>
      <w:r w:rsidRPr="0014008A">
        <w:rPr>
          <w:sz w:val="28"/>
          <w:szCs w:val="28"/>
        </w:rPr>
        <w:t>%</w:t>
      </w:r>
      <w:r>
        <w:rPr>
          <w:sz w:val="28"/>
          <w:szCs w:val="28"/>
        </w:rPr>
        <w:t>)</w:t>
      </w:r>
      <w:r w:rsidRPr="0014008A">
        <w:rPr>
          <w:rFonts w:eastAsia="Calibri"/>
          <w:sz w:val="28"/>
          <w:szCs w:val="28"/>
        </w:rPr>
        <w:t xml:space="preserve">, </w:t>
      </w:r>
      <w:r w:rsidRPr="0014008A">
        <w:rPr>
          <w:sz w:val="28"/>
          <w:szCs w:val="28"/>
        </w:rPr>
        <w:t xml:space="preserve"> и низкий процен</w:t>
      </w:r>
      <w:r>
        <w:rPr>
          <w:sz w:val="28"/>
          <w:szCs w:val="28"/>
        </w:rPr>
        <w:t xml:space="preserve">т у МКОУ </w:t>
      </w:r>
      <w:r w:rsidRPr="0014008A">
        <w:rPr>
          <w:sz w:val="28"/>
          <w:szCs w:val="28"/>
        </w:rPr>
        <w:t>«СОШ с. Уруп»</w:t>
      </w:r>
      <w:r>
        <w:rPr>
          <w:sz w:val="28"/>
          <w:szCs w:val="28"/>
        </w:rPr>
        <w:t xml:space="preserve"> (47</w:t>
      </w:r>
      <w:r w:rsidRPr="0014008A">
        <w:rPr>
          <w:sz w:val="28"/>
          <w:szCs w:val="28"/>
        </w:rPr>
        <w:t>%</w:t>
      </w:r>
      <w:r>
        <w:rPr>
          <w:sz w:val="28"/>
          <w:szCs w:val="28"/>
        </w:rPr>
        <w:t>), МКОУ  «ООШ с. Псемен (38</w:t>
      </w:r>
      <w:r w:rsidRPr="0014008A">
        <w:rPr>
          <w:sz w:val="28"/>
          <w:szCs w:val="28"/>
        </w:rPr>
        <w:t>%</w:t>
      </w:r>
      <w:r>
        <w:rPr>
          <w:sz w:val="28"/>
          <w:szCs w:val="28"/>
        </w:rPr>
        <w:t>)</w:t>
      </w:r>
      <w:r w:rsidRPr="0014008A">
        <w:rPr>
          <w:sz w:val="28"/>
          <w:szCs w:val="28"/>
        </w:rPr>
        <w:t xml:space="preserve">, </w:t>
      </w:r>
      <w:r>
        <w:rPr>
          <w:sz w:val="28"/>
          <w:szCs w:val="28"/>
        </w:rPr>
        <w:t>МКОУ «СОШ №1 п. Медногорский» (45</w:t>
      </w:r>
      <w:r w:rsidRPr="0014008A">
        <w:rPr>
          <w:sz w:val="28"/>
          <w:szCs w:val="28"/>
        </w:rPr>
        <w:t>%</w:t>
      </w:r>
      <w:r>
        <w:rPr>
          <w:sz w:val="28"/>
          <w:szCs w:val="28"/>
        </w:rPr>
        <w:t>) , МКОУ</w:t>
      </w:r>
      <w:r w:rsidRPr="00C44792">
        <w:rPr>
          <w:sz w:val="28"/>
          <w:szCs w:val="28"/>
        </w:rPr>
        <w:t xml:space="preserve"> </w:t>
      </w:r>
      <w:r w:rsidRPr="0014008A">
        <w:rPr>
          <w:sz w:val="28"/>
          <w:szCs w:val="28"/>
        </w:rPr>
        <w:t>«СОШ №1 ст. Преградная»</w:t>
      </w:r>
      <w:r>
        <w:rPr>
          <w:sz w:val="28"/>
          <w:szCs w:val="28"/>
        </w:rPr>
        <w:t xml:space="preserve"> (48</w:t>
      </w:r>
      <w:r w:rsidRPr="0014008A">
        <w:rPr>
          <w:sz w:val="28"/>
          <w:szCs w:val="28"/>
        </w:rPr>
        <w:t>%</w:t>
      </w:r>
      <w:r>
        <w:rPr>
          <w:sz w:val="28"/>
          <w:szCs w:val="28"/>
        </w:rPr>
        <w:t>),</w:t>
      </w:r>
      <w:r w:rsidRPr="00271D4F">
        <w:rPr>
          <w:sz w:val="28"/>
          <w:szCs w:val="28"/>
        </w:rPr>
        <w:t xml:space="preserve"> </w:t>
      </w:r>
      <w:r>
        <w:rPr>
          <w:sz w:val="28"/>
          <w:szCs w:val="28"/>
        </w:rPr>
        <w:t xml:space="preserve"> МКОУ</w:t>
      </w:r>
      <w:r w:rsidRPr="0014008A">
        <w:rPr>
          <w:sz w:val="28"/>
          <w:szCs w:val="28"/>
        </w:rPr>
        <w:t>«СОШ №2 ст. Преградная»</w:t>
      </w:r>
      <w:r>
        <w:rPr>
          <w:sz w:val="28"/>
          <w:szCs w:val="28"/>
        </w:rPr>
        <w:t xml:space="preserve"> (48,5</w:t>
      </w:r>
      <w:r w:rsidRPr="0014008A">
        <w:rPr>
          <w:sz w:val="28"/>
          <w:szCs w:val="28"/>
        </w:rPr>
        <w:t>%</w:t>
      </w:r>
      <w:r>
        <w:rPr>
          <w:sz w:val="28"/>
          <w:szCs w:val="28"/>
        </w:rPr>
        <w:t>),</w:t>
      </w:r>
      <w:r w:rsidRPr="0014008A">
        <w:rPr>
          <w:sz w:val="28"/>
          <w:szCs w:val="28"/>
        </w:rPr>
        <w:t xml:space="preserve"> </w:t>
      </w:r>
      <w:r>
        <w:rPr>
          <w:sz w:val="28"/>
          <w:szCs w:val="28"/>
        </w:rPr>
        <w:t>МКОУ «СОШ №3 ст. Преградная  (47</w:t>
      </w:r>
      <w:r w:rsidRPr="0014008A">
        <w:rPr>
          <w:sz w:val="28"/>
          <w:szCs w:val="28"/>
        </w:rPr>
        <w:t>%)</w:t>
      </w:r>
      <w:r>
        <w:rPr>
          <w:sz w:val="28"/>
          <w:szCs w:val="28"/>
        </w:rPr>
        <w:t xml:space="preserve">. </w:t>
      </w:r>
      <w:r w:rsidRPr="0014008A">
        <w:rPr>
          <w:sz w:val="28"/>
          <w:szCs w:val="28"/>
        </w:rPr>
        <w:t xml:space="preserve">Средний уровень </w:t>
      </w:r>
      <w:proofErr w:type="spellStart"/>
      <w:r w:rsidRPr="0014008A">
        <w:rPr>
          <w:sz w:val="28"/>
          <w:szCs w:val="28"/>
        </w:rPr>
        <w:t>обу</w:t>
      </w:r>
      <w:r>
        <w:rPr>
          <w:sz w:val="28"/>
          <w:szCs w:val="28"/>
        </w:rPr>
        <w:t>ченности</w:t>
      </w:r>
      <w:proofErr w:type="spellEnd"/>
      <w:r>
        <w:rPr>
          <w:sz w:val="28"/>
          <w:szCs w:val="28"/>
        </w:rPr>
        <w:t xml:space="preserve"> по району  от 50 до 60</w:t>
      </w:r>
      <w:r w:rsidRPr="0014008A">
        <w:rPr>
          <w:sz w:val="28"/>
          <w:szCs w:val="28"/>
        </w:rPr>
        <w:t>% у общеобразовательных учреждений</w:t>
      </w:r>
      <w:r>
        <w:rPr>
          <w:sz w:val="28"/>
          <w:szCs w:val="28"/>
        </w:rPr>
        <w:t xml:space="preserve">: МКОУ </w:t>
      </w:r>
      <w:r w:rsidRPr="0014008A">
        <w:rPr>
          <w:sz w:val="28"/>
          <w:szCs w:val="28"/>
        </w:rPr>
        <w:t xml:space="preserve">«ООШ </w:t>
      </w:r>
      <w:proofErr w:type="spellStart"/>
      <w:r w:rsidRPr="0014008A">
        <w:rPr>
          <w:sz w:val="28"/>
          <w:szCs w:val="28"/>
        </w:rPr>
        <w:t>с</w:t>
      </w:r>
      <w:proofErr w:type="gramStart"/>
      <w:r w:rsidRPr="0014008A">
        <w:rPr>
          <w:sz w:val="28"/>
          <w:szCs w:val="28"/>
        </w:rPr>
        <w:t>.Б</w:t>
      </w:r>
      <w:proofErr w:type="gramEnd"/>
      <w:r w:rsidRPr="0014008A">
        <w:rPr>
          <w:sz w:val="28"/>
          <w:szCs w:val="28"/>
        </w:rPr>
        <w:t>ескес</w:t>
      </w:r>
      <w:proofErr w:type="spellEnd"/>
      <w:r w:rsidRPr="0014008A">
        <w:rPr>
          <w:sz w:val="28"/>
          <w:szCs w:val="28"/>
        </w:rPr>
        <w:t>»</w:t>
      </w:r>
      <w:r>
        <w:rPr>
          <w:sz w:val="28"/>
          <w:szCs w:val="28"/>
        </w:rPr>
        <w:t xml:space="preserve"> (57 </w:t>
      </w:r>
      <w:r w:rsidRPr="0014008A">
        <w:rPr>
          <w:sz w:val="28"/>
          <w:szCs w:val="28"/>
        </w:rPr>
        <w:t>%</w:t>
      </w:r>
      <w:r>
        <w:rPr>
          <w:sz w:val="28"/>
          <w:szCs w:val="28"/>
        </w:rPr>
        <w:t xml:space="preserve">), МКОУ«ООШ </w:t>
      </w:r>
      <w:r w:rsidRPr="0014008A">
        <w:rPr>
          <w:sz w:val="28"/>
          <w:szCs w:val="28"/>
        </w:rPr>
        <w:t xml:space="preserve"> с. Курджиново</w:t>
      </w:r>
      <w:r>
        <w:rPr>
          <w:sz w:val="28"/>
          <w:szCs w:val="28"/>
        </w:rPr>
        <w:t>» (56,5</w:t>
      </w:r>
      <w:r w:rsidRPr="0014008A">
        <w:rPr>
          <w:sz w:val="28"/>
          <w:szCs w:val="28"/>
        </w:rPr>
        <w:t>%</w:t>
      </w:r>
      <w:r>
        <w:rPr>
          <w:sz w:val="28"/>
          <w:szCs w:val="28"/>
        </w:rPr>
        <w:t>),</w:t>
      </w:r>
      <w:r w:rsidRPr="0014008A">
        <w:rPr>
          <w:sz w:val="28"/>
          <w:szCs w:val="28"/>
        </w:rPr>
        <w:t xml:space="preserve">  </w:t>
      </w:r>
      <w:r>
        <w:rPr>
          <w:sz w:val="28"/>
          <w:szCs w:val="28"/>
        </w:rPr>
        <w:t xml:space="preserve">МКОУ </w:t>
      </w:r>
      <w:r w:rsidRPr="0014008A">
        <w:rPr>
          <w:sz w:val="28"/>
          <w:szCs w:val="28"/>
        </w:rPr>
        <w:t>«СОШ №2 с. Курджиново»</w:t>
      </w:r>
      <w:r>
        <w:rPr>
          <w:sz w:val="28"/>
          <w:szCs w:val="28"/>
        </w:rPr>
        <w:t xml:space="preserve"> (59,</w:t>
      </w:r>
      <w:r w:rsidRPr="0014008A">
        <w:rPr>
          <w:sz w:val="28"/>
          <w:szCs w:val="28"/>
        </w:rPr>
        <w:t>%</w:t>
      </w:r>
      <w:r>
        <w:rPr>
          <w:sz w:val="28"/>
          <w:szCs w:val="28"/>
        </w:rPr>
        <w:t>).</w:t>
      </w:r>
    </w:p>
    <w:p w:rsidR="009B2043" w:rsidRDefault="009B2043" w:rsidP="005E7AEF">
      <w:pPr>
        <w:jc w:val="both"/>
        <w:rPr>
          <w:sz w:val="28"/>
          <w:szCs w:val="28"/>
        </w:rPr>
      </w:pPr>
    </w:p>
    <w:p w:rsidR="00E743FA" w:rsidRDefault="00297291" w:rsidP="00E743FA">
      <w:pPr>
        <w:jc w:val="center"/>
        <w:rPr>
          <w:b/>
          <w:sz w:val="24"/>
          <w:szCs w:val="24"/>
          <w:u w:val="single"/>
        </w:rPr>
      </w:pPr>
      <w:r>
        <w:rPr>
          <w:b/>
          <w:sz w:val="24"/>
          <w:szCs w:val="24"/>
          <w:u w:val="single"/>
        </w:rPr>
        <w:t>Среднее общее образование</w:t>
      </w:r>
    </w:p>
    <w:p w:rsidR="009B2043" w:rsidRDefault="009B2043" w:rsidP="009B2043">
      <w:pPr>
        <w:jc w:val="center"/>
        <w:rPr>
          <w:b/>
          <w:sz w:val="24"/>
          <w:szCs w:val="24"/>
          <w:u w:val="single"/>
        </w:rPr>
      </w:pPr>
    </w:p>
    <w:p w:rsidR="009B2043" w:rsidRDefault="009B2043" w:rsidP="009B2043">
      <w:pPr>
        <w:jc w:val="center"/>
        <w:rPr>
          <w:b/>
          <w:sz w:val="24"/>
          <w:szCs w:val="24"/>
          <w:u w:val="single"/>
        </w:rPr>
      </w:pPr>
    </w:p>
    <w:p w:rsidR="009B2043" w:rsidRPr="001327D6" w:rsidRDefault="004067FE" w:rsidP="009B2043">
      <w:pPr>
        <w:jc w:val="center"/>
        <w:rPr>
          <w:b/>
          <w:sz w:val="28"/>
          <w:szCs w:val="28"/>
        </w:rPr>
      </w:pPr>
      <w:r>
        <w:rPr>
          <w:b/>
          <w:sz w:val="28"/>
          <w:szCs w:val="28"/>
        </w:rPr>
        <w:t>Не преодолен минимальный барьер на ЕГЭ</w:t>
      </w:r>
    </w:p>
    <w:tbl>
      <w:tblPr>
        <w:tblStyle w:val="ac"/>
        <w:tblW w:w="0" w:type="auto"/>
        <w:tblLook w:val="04A0" w:firstRow="1" w:lastRow="0" w:firstColumn="1" w:lastColumn="0" w:noHBand="0" w:noVBand="1"/>
      </w:tblPr>
      <w:tblGrid>
        <w:gridCol w:w="4361"/>
        <w:gridCol w:w="5528"/>
        <w:gridCol w:w="3119"/>
      </w:tblGrid>
      <w:tr w:rsidR="009B2043" w:rsidRPr="005C06B8" w:rsidTr="00763B83">
        <w:tc>
          <w:tcPr>
            <w:tcW w:w="4361" w:type="dxa"/>
          </w:tcPr>
          <w:p w:rsidR="009B2043" w:rsidRPr="005C06B8" w:rsidRDefault="009B2043" w:rsidP="00763B83">
            <w:pPr>
              <w:jc w:val="center"/>
              <w:rPr>
                <w:b/>
                <w:sz w:val="24"/>
                <w:szCs w:val="24"/>
              </w:rPr>
            </w:pPr>
            <w:r w:rsidRPr="005C06B8">
              <w:rPr>
                <w:b/>
                <w:sz w:val="24"/>
                <w:szCs w:val="24"/>
              </w:rPr>
              <w:t>Предмет</w:t>
            </w:r>
          </w:p>
        </w:tc>
        <w:tc>
          <w:tcPr>
            <w:tcW w:w="5528" w:type="dxa"/>
          </w:tcPr>
          <w:p w:rsidR="009B2043" w:rsidRPr="005C06B8" w:rsidRDefault="009B2043" w:rsidP="00763B83">
            <w:pPr>
              <w:jc w:val="center"/>
              <w:rPr>
                <w:b/>
                <w:sz w:val="24"/>
                <w:szCs w:val="24"/>
              </w:rPr>
            </w:pPr>
            <w:r w:rsidRPr="005C06B8">
              <w:rPr>
                <w:b/>
                <w:sz w:val="24"/>
                <w:szCs w:val="24"/>
              </w:rPr>
              <w:t>МКОУ</w:t>
            </w:r>
          </w:p>
        </w:tc>
        <w:tc>
          <w:tcPr>
            <w:tcW w:w="3119" w:type="dxa"/>
          </w:tcPr>
          <w:p w:rsidR="009B2043" w:rsidRPr="005C06B8" w:rsidRDefault="009B2043" w:rsidP="00763B83">
            <w:pPr>
              <w:jc w:val="center"/>
              <w:rPr>
                <w:b/>
                <w:sz w:val="24"/>
                <w:szCs w:val="24"/>
              </w:rPr>
            </w:pPr>
            <w:r w:rsidRPr="005C06B8">
              <w:rPr>
                <w:b/>
                <w:sz w:val="24"/>
                <w:szCs w:val="24"/>
              </w:rPr>
              <w:t>Сумма полученных на ЕГЭ баллов</w:t>
            </w:r>
          </w:p>
        </w:tc>
      </w:tr>
      <w:tr w:rsidR="009B2043" w:rsidTr="00763B83">
        <w:tc>
          <w:tcPr>
            <w:tcW w:w="4361" w:type="dxa"/>
          </w:tcPr>
          <w:p w:rsidR="009B2043" w:rsidRDefault="009B2043" w:rsidP="00763B83">
            <w:pPr>
              <w:rPr>
                <w:sz w:val="24"/>
                <w:szCs w:val="24"/>
              </w:rPr>
            </w:pPr>
            <w:r>
              <w:rPr>
                <w:sz w:val="24"/>
                <w:szCs w:val="24"/>
              </w:rPr>
              <w:t>География -   1 чел.</w:t>
            </w:r>
          </w:p>
        </w:tc>
        <w:tc>
          <w:tcPr>
            <w:tcW w:w="5528" w:type="dxa"/>
          </w:tcPr>
          <w:p w:rsidR="009B2043" w:rsidRDefault="009B2043" w:rsidP="00763B83">
            <w:pPr>
              <w:rPr>
                <w:sz w:val="24"/>
                <w:szCs w:val="24"/>
              </w:rPr>
            </w:pPr>
            <w:r>
              <w:rPr>
                <w:sz w:val="24"/>
                <w:szCs w:val="24"/>
              </w:rPr>
              <w:t>СОШ № 2 с. Курджиново</w:t>
            </w:r>
          </w:p>
        </w:tc>
        <w:tc>
          <w:tcPr>
            <w:tcW w:w="3119" w:type="dxa"/>
          </w:tcPr>
          <w:p w:rsidR="009B2043" w:rsidRDefault="009B2043" w:rsidP="00763B83">
            <w:pPr>
              <w:rPr>
                <w:sz w:val="24"/>
                <w:szCs w:val="24"/>
              </w:rPr>
            </w:pPr>
            <w:r>
              <w:rPr>
                <w:sz w:val="24"/>
                <w:szCs w:val="24"/>
              </w:rPr>
              <w:t xml:space="preserve">31 </w:t>
            </w:r>
          </w:p>
        </w:tc>
      </w:tr>
      <w:tr w:rsidR="009B2043" w:rsidTr="00763B83">
        <w:tc>
          <w:tcPr>
            <w:tcW w:w="4361" w:type="dxa"/>
          </w:tcPr>
          <w:p w:rsidR="009B2043" w:rsidRDefault="009B2043" w:rsidP="00763B83">
            <w:pPr>
              <w:rPr>
                <w:sz w:val="24"/>
                <w:szCs w:val="24"/>
              </w:rPr>
            </w:pPr>
            <w:r>
              <w:rPr>
                <w:sz w:val="24"/>
                <w:szCs w:val="24"/>
              </w:rPr>
              <w:t>Математика  (баз) -2 чел.</w:t>
            </w:r>
          </w:p>
        </w:tc>
        <w:tc>
          <w:tcPr>
            <w:tcW w:w="5528" w:type="dxa"/>
          </w:tcPr>
          <w:p w:rsidR="009B2043" w:rsidRDefault="009B2043" w:rsidP="00763B83">
            <w:pPr>
              <w:rPr>
                <w:sz w:val="24"/>
                <w:szCs w:val="24"/>
              </w:rPr>
            </w:pPr>
            <w:r>
              <w:rPr>
                <w:sz w:val="24"/>
                <w:szCs w:val="24"/>
              </w:rPr>
              <w:t>СОШ № 1 ст. Преградная</w:t>
            </w:r>
          </w:p>
        </w:tc>
        <w:tc>
          <w:tcPr>
            <w:tcW w:w="3119" w:type="dxa"/>
          </w:tcPr>
          <w:p w:rsidR="009B2043" w:rsidRDefault="009B2043" w:rsidP="00763B83">
            <w:pPr>
              <w:rPr>
                <w:sz w:val="24"/>
                <w:szCs w:val="24"/>
              </w:rPr>
            </w:pPr>
            <w:r>
              <w:rPr>
                <w:b/>
                <w:sz w:val="24"/>
                <w:szCs w:val="24"/>
                <w:u w:val="single"/>
              </w:rPr>
              <w:t>2</w:t>
            </w:r>
          </w:p>
        </w:tc>
      </w:tr>
      <w:tr w:rsidR="009B2043" w:rsidTr="00763B83">
        <w:tc>
          <w:tcPr>
            <w:tcW w:w="4361" w:type="dxa"/>
          </w:tcPr>
          <w:p w:rsidR="009B2043" w:rsidRDefault="009B2043" w:rsidP="00763B83">
            <w:pPr>
              <w:rPr>
                <w:sz w:val="24"/>
                <w:szCs w:val="24"/>
              </w:rPr>
            </w:pPr>
            <w:r>
              <w:rPr>
                <w:sz w:val="24"/>
                <w:szCs w:val="24"/>
              </w:rPr>
              <w:lastRenderedPageBreak/>
              <w:t>Математика (проф.)- 3 чел</w:t>
            </w:r>
          </w:p>
        </w:tc>
        <w:tc>
          <w:tcPr>
            <w:tcW w:w="5528" w:type="dxa"/>
          </w:tcPr>
          <w:p w:rsidR="009B2043" w:rsidRDefault="009B2043" w:rsidP="00763B83">
            <w:pPr>
              <w:rPr>
                <w:sz w:val="24"/>
                <w:szCs w:val="24"/>
              </w:rPr>
            </w:pPr>
            <w:r>
              <w:rPr>
                <w:sz w:val="24"/>
                <w:szCs w:val="24"/>
              </w:rPr>
              <w:t>СОШ № 3 ст. Преградная</w:t>
            </w:r>
          </w:p>
          <w:p w:rsidR="009B2043" w:rsidRDefault="009B2043" w:rsidP="00763B83">
            <w:pPr>
              <w:rPr>
                <w:sz w:val="24"/>
                <w:szCs w:val="24"/>
              </w:rPr>
            </w:pPr>
            <w:r>
              <w:rPr>
                <w:sz w:val="24"/>
                <w:szCs w:val="24"/>
              </w:rPr>
              <w:t>СОШ № 3 ст. Преградная</w:t>
            </w:r>
          </w:p>
          <w:p w:rsidR="009B2043" w:rsidRDefault="009B2043" w:rsidP="00763B83">
            <w:pPr>
              <w:rPr>
                <w:sz w:val="24"/>
                <w:szCs w:val="24"/>
              </w:rPr>
            </w:pPr>
            <w:r>
              <w:rPr>
                <w:sz w:val="24"/>
                <w:szCs w:val="24"/>
              </w:rPr>
              <w:t>СОШ № 1 ст. Преградная</w:t>
            </w:r>
          </w:p>
        </w:tc>
        <w:tc>
          <w:tcPr>
            <w:tcW w:w="3119" w:type="dxa"/>
          </w:tcPr>
          <w:p w:rsidR="009B2043" w:rsidRDefault="009B2043" w:rsidP="00763B83">
            <w:pPr>
              <w:rPr>
                <w:sz w:val="24"/>
                <w:szCs w:val="24"/>
              </w:rPr>
            </w:pPr>
            <w:r>
              <w:rPr>
                <w:sz w:val="24"/>
                <w:szCs w:val="24"/>
              </w:rPr>
              <w:t>23</w:t>
            </w:r>
          </w:p>
          <w:p w:rsidR="009B2043" w:rsidRDefault="009B2043" w:rsidP="00763B83">
            <w:pPr>
              <w:rPr>
                <w:sz w:val="24"/>
                <w:szCs w:val="24"/>
              </w:rPr>
            </w:pPr>
            <w:r>
              <w:rPr>
                <w:sz w:val="24"/>
                <w:szCs w:val="24"/>
              </w:rPr>
              <w:t>9</w:t>
            </w:r>
          </w:p>
          <w:p w:rsidR="009B2043" w:rsidRDefault="009B2043" w:rsidP="00763B83">
            <w:pPr>
              <w:rPr>
                <w:sz w:val="24"/>
                <w:szCs w:val="24"/>
              </w:rPr>
            </w:pPr>
            <w:r>
              <w:rPr>
                <w:sz w:val="24"/>
                <w:szCs w:val="24"/>
              </w:rPr>
              <w:t>18</w:t>
            </w:r>
          </w:p>
        </w:tc>
      </w:tr>
      <w:tr w:rsidR="009B2043" w:rsidTr="00763B83">
        <w:tc>
          <w:tcPr>
            <w:tcW w:w="4361" w:type="dxa"/>
          </w:tcPr>
          <w:p w:rsidR="009B2043" w:rsidRPr="002F0EC7" w:rsidRDefault="009B2043" w:rsidP="00763B83">
            <w:pPr>
              <w:rPr>
                <w:sz w:val="24"/>
                <w:szCs w:val="24"/>
              </w:rPr>
            </w:pPr>
            <w:r>
              <w:rPr>
                <w:sz w:val="24"/>
                <w:szCs w:val="24"/>
              </w:rPr>
              <w:t xml:space="preserve">Обществознание  -   8  чел. </w:t>
            </w:r>
          </w:p>
        </w:tc>
        <w:tc>
          <w:tcPr>
            <w:tcW w:w="5528" w:type="dxa"/>
          </w:tcPr>
          <w:p w:rsidR="009B2043" w:rsidRDefault="009B2043" w:rsidP="00763B83">
            <w:pPr>
              <w:rPr>
                <w:sz w:val="24"/>
                <w:szCs w:val="24"/>
              </w:rPr>
            </w:pPr>
            <w:r>
              <w:rPr>
                <w:sz w:val="24"/>
                <w:szCs w:val="24"/>
              </w:rPr>
              <w:t>СОШ № 1 ст. Преградная</w:t>
            </w:r>
          </w:p>
          <w:p w:rsidR="009B2043" w:rsidRDefault="009B2043" w:rsidP="00763B83">
            <w:pPr>
              <w:rPr>
                <w:sz w:val="24"/>
                <w:szCs w:val="24"/>
              </w:rPr>
            </w:pPr>
            <w:r>
              <w:rPr>
                <w:sz w:val="24"/>
                <w:szCs w:val="24"/>
              </w:rPr>
              <w:t>СОШ № 2 ст. Преградная</w:t>
            </w:r>
          </w:p>
          <w:p w:rsidR="009B2043" w:rsidRDefault="009B2043" w:rsidP="00763B83">
            <w:pPr>
              <w:rPr>
                <w:sz w:val="24"/>
                <w:szCs w:val="24"/>
              </w:rPr>
            </w:pPr>
            <w:r>
              <w:rPr>
                <w:sz w:val="24"/>
                <w:szCs w:val="24"/>
              </w:rPr>
              <w:t>СОШ № 2 ст. Преградная</w:t>
            </w:r>
          </w:p>
          <w:p w:rsidR="009B2043" w:rsidRDefault="009B2043" w:rsidP="00763B83">
            <w:pPr>
              <w:rPr>
                <w:sz w:val="24"/>
                <w:szCs w:val="24"/>
              </w:rPr>
            </w:pPr>
            <w:r>
              <w:rPr>
                <w:sz w:val="24"/>
                <w:szCs w:val="24"/>
              </w:rPr>
              <w:t>СОШ № 3 ст. Преградная</w:t>
            </w:r>
          </w:p>
          <w:p w:rsidR="009B2043" w:rsidRDefault="009B2043" w:rsidP="00763B83">
            <w:pPr>
              <w:rPr>
                <w:sz w:val="24"/>
                <w:szCs w:val="24"/>
              </w:rPr>
            </w:pPr>
            <w:r>
              <w:rPr>
                <w:sz w:val="24"/>
                <w:szCs w:val="24"/>
              </w:rPr>
              <w:t>СОШ № 3 ст. Преградная</w:t>
            </w:r>
          </w:p>
          <w:p w:rsidR="009B2043" w:rsidRDefault="009B2043" w:rsidP="00763B83">
            <w:pPr>
              <w:rPr>
                <w:sz w:val="24"/>
                <w:szCs w:val="24"/>
              </w:rPr>
            </w:pPr>
            <w:r>
              <w:rPr>
                <w:sz w:val="24"/>
                <w:szCs w:val="24"/>
              </w:rPr>
              <w:t>СОШ № 3 ст. Преградная</w:t>
            </w:r>
          </w:p>
          <w:p w:rsidR="009B2043" w:rsidRDefault="009B2043" w:rsidP="00763B83">
            <w:pPr>
              <w:rPr>
                <w:sz w:val="24"/>
                <w:szCs w:val="24"/>
              </w:rPr>
            </w:pPr>
            <w:r>
              <w:rPr>
                <w:sz w:val="24"/>
                <w:szCs w:val="24"/>
              </w:rPr>
              <w:t>СОШ № 3 ст. Преградная</w:t>
            </w:r>
          </w:p>
          <w:p w:rsidR="009B2043" w:rsidRDefault="009B2043" w:rsidP="00763B83">
            <w:pPr>
              <w:rPr>
                <w:sz w:val="24"/>
                <w:szCs w:val="24"/>
              </w:rPr>
            </w:pPr>
            <w:r>
              <w:rPr>
                <w:sz w:val="24"/>
                <w:szCs w:val="24"/>
              </w:rPr>
              <w:t>СОШ № 2 с. Курджиново</w:t>
            </w:r>
          </w:p>
        </w:tc>
        <w:tc>
          <w:tcPr>
            <w:tcW w:w="3119" w:type="dxa"/>
          </w:tcPr>
          <w:p w:rsidR="009B2043" w:rsidRDefault="009B2043" w:rsidP="00763B83">
            <w:pPr>
              <w:rPr>
                <w:sz w:val="24"/>
                <w:szCs w:val="24"/>
              </w:rPr>
            </w:pPr>
            <w:r>
              <w:rPr>
                <w:sz w:val="24"/>
                <w:szCs w:val="24"/>
              </w:rPr>
              <w:t>27</w:t>
            </w:r>
          </w:p>
          <w:p w:rsidR="009B2043" w:rsidRDefault="009B2043" w:rsidP="00763B83">
            <w:pPr>
              <w:rPr>
                <w:sz w:val="24"/>
                <w:szCs w:val="24"/>
              </w:rPr>
            </w:pPr>
            <w:r>
              <w:rPr>
                <w:sz w:val="24"/>
                <w:szCs w:val="24"/>
              </w:rPr>
              <w:t>23</w:t>
            </w:r>
          </w:p>
          <w:p w:rsidR="009B2043" w:rsidRDefault="009B2043" w:rsidP="00763B83">
            <w:pPr>
              <w:rPr>
                <w:sz w:val="24"/>
                <w:szCs w:val="24"/>
              </w:rPr>
            </w:pPr>
            <w:r>
              <w:rPr>
                <w:sz w:val="24"/>
                <w:szCs w:val="24"/>
              </w:rPr>
              <w:t>38</w:t>
            </w:r>
          </w:p>
          <w:p w:rsidR="009B2043" w:rsidRDefault="009B2043" w:rsidP="00763B83">
            <w:pPr>
              <w:rPr>
                <w:sz w:val="24"/>
                <w:szCs w:val="24"/>
              </w:rPr>
            </w:pPr>
            <w:r>
              <w:rPr>
                <w:sz w:val="24"/>
                <w:szCs w:val="24"/>
              </w:rPr>
              <w:t>20</w:t>
            </w:r>
          </w:p>
          <w:p w:rsidR="009B2043" w:rsidRDefault="009B2043" w:rsidP="00763B83">
            <w:pPr>
              <w:rPr>
                <w:sz w:val="24"/>
                <w:szCs w:val="24"/>
              </w:rPr>
            </w:pPr>
            <w:r>
              <w:rPr>
                <w:sz w:val="24"/>
                <w:szCs w:val="24"/>
              </w:rPr>
              <w:t>31</w:t>
            </w:r>
          </w:p>
          <w:p w:rsidR="009B2043" w:rsidRDefault="009B2043" w:rsidP="00763B83">
            <w:pPr>
              <w:rPr>
                <w:sz w:val="24"/>
                <w:szCs w:val="24"/>
              </w:rPr>
            </w:pPr>
            <w:r>
              <w:rPr>
                <w:sz w:val="24"/>
                <w:szCs w:val="24"/>
              </w:rPr>
              <w:t>29</w:t>
            </w:r>
          </w:p>
          <w:p w:rsidR="009B2043" w:rsidRDefault="009B2043" w:rsidP="00763B83">
            <w:pPr>
              <w:rPr>
                <w:sz w:val="24"/>
                <w:szCs w:val="24"/>
              </w:rPr>
            </w:pPr>
            <w:r>
              <w:rPr>
                <w:sz w:val="24"/>
                <w:szCs w:val="24"/>
              </w:rPr>
              <w:t>36</w:t>
            </w:r>
          </w:p>
          <w:p w:rsidR="009B2043" w:rsidRDefault="009B2043" w:rsidP="00763B83">
            <w:pPr>
              <w:rPr>
                <w:sz w:val="24"/>
                <w:szCs w:val="24"/>
              </w:rPr>
            </w:pPr>
            <w:r>
              <w:rPr>
                <w:sz w:val="24"/>
                <w:szCs w:val="24"/>
              </w:rPr>
              <w:t>25</w:t>
            </w:r>
          </w:p>
        </w:tc>
      </w:tr>
      <w:tr w:rsidR="009B2043" w:rsidTr="00763B83">
        <w:trPr>
          <w:trHeight w:val="1661"/>
        </w:trPr>
        <w:tc>
          <w:tcPr>
            <w:tcW w:w="4361" w:type="dxa"/>
          </w:tcPr>
          <w:p w:rsidR="009B2043" w:rsidRDefault="009B2043" w:rsidP="00763B83">
            <w:pPr>
              <w:rPr>
                <w:sz w:val="24"/>
                <w:szCs w:val="24"/>
              </w:rPr>
            </w:pPr>
            <w:r>
              <w:rPr>
                <w:sz w:val="24"/>
                <w:szCs w:val="24"/>
              </w:rPr>
              <w:t>История -   6 чел</w:t>
            </w:r>
          </w:p>
        </w:tc>
        <w:tc>
          <w:tcPr>
            <w:tcW w:w="5528" w:type="dxa"/>
          </w:tcPr>
          <w:p w:rsidR="009B2043" w:rsidRDefault="009B2043" w:rsidP="00763B83">
            <w:pPr>
              <w:rPr>
                <w:sz w:val="24"/>
                <w:szCs w:val="24"/>
              </w:rPr>
            </w:pPr>
            <w:r>
              <w:rPr>
                <w:sz w:val="24"/>
                <w:szCs w:val="24"/>
              </w:rPr>
              <w:t>СОШ № 2 с. Курджиново</w:t>
            </w:r>
          </w:p>
          <w:p w:rsidR="009B2043" w:rsidRDefault="009B2043" w:rsidP="00763B83">
            <w:pPr>
              <w:rPr>
                <w:sz w:val="24"/>
                <w:szCs w:val="24"/>
              </w:rPr>
            </w:pPr>
            <w:r>
              <w:rPr>
                <w:sz w:val="24"/>
                <w:szCs w:val="24"/>
              </w:rPr>
              <w:t>СОШ № 3 ст. Преградная</w:t>
            </w:r>
          </w:p>
          <w:p w:rsidR="009B2043" w:rsidRDefault="009B2043" w:rsidP="00763B83">
            <w:pPr>
              <w:rPr>
                <w:sz w:val="24"/>
                <w:szCs w:val="24"/>
              </w:rPr>
            </w:pPr>
            <w:r>
              <w:rPr>
                <w:sz w:val="24"/>
                <w:szCs w:val="24"/>
              </w:rPr>
              <w:t>СОШ № 3 ст. Преградная</w:t>
            </w:r>
          </w:p>
          <w:p w:rsidR="009B2043" w:rsidRDefault="009B2043" w:rsidP="00763B83">
            <w:pPr>
              <w:rPr>
                <w:sz w:val="24"/>
                <w:szCs w:val="24"/>
              </w:rPr>
            </w:pPr>
            <w:r>
              <w:rPr>
                <w:sz w:val="24"/>
                <w:szCs w:val="24"/>
              </w:rPr>
              <w:t>СОШ № 3 ст. Преградная</w:t>
            </w:r>
          </w:p>
          <w:p w:rsidR="009B2043" w:rsidRDefault="009B2043" w:rsidP="00763B83">
            <w:pPr>
              <w:rPr>
                <w:sz w:val="24"/>
                <w:szCs w:val="24"/>
              </w:rPr>
            </w:pPr>
            <w:r>
              <w:rPr>
                <w:sz w:val="24"/>
                <w:szCs w:val="24"/>
              </w:rPr>
              <w:t>СОШ № 2 ст. Преградная</w:t>
            </w:r>
          </w:p>
          <w:p w:rsidR="009B2043" w:rsidRDefault="009B2043" w:rsidP="00763B83">
            <w:pPr>
              <w:rPr>
                <w:sz w:val="24"/>
                <w:szCs w:val="24"/>
              </w:rPr>
            </w:pPr>
            <w:r>
              <w:rPr>
                <w:sz w:val="24"/>
                <w:szCs w:val="24"/>
              </w:rPr>
              <w:t>СОШ № 2 ст. Преградная</w:t>
            </w:r>
          </w:p>
          <w:p w:rsidR="009B2043" w:rsidRDefault="009B2043" w:rsidP="00763B83">
            <w:pPr>
              <w:rPr>
                <w:sz w:val="24"/>
                <w:szCs w:val="24"/>
              </w:rPr>
            </w:pPr>
          </w:p>
          <w:p w:rsidR="009B2043" w:rsidRDefault="009B2043" w:rsidP="00763B83">
            <w:pPr>
              <w:rPr>
                <w:sz w:val="24"/>
                <w:szCs w:val="24"/>
              </w:rPr>
            </w:pPr>
          </w:p>
        </w:tc>
        <w:tc>
          <w:tcPr>
            <w:tcW w:w="3119" w:type="dxa"/>
          </w:tcPr>
          <w:p w:rsidR="009B2043" w:rsidRDefault="009B2043" w:rsidP="00763B83">
            <w:pPr>
              <w:rPr>
                <w:sz w:val="24"/>
                <w:szCs w:val="24"/>
              </w:rPr>
            </w:pPr>
            <w:r>
              <w:rPr>
                <w:sz w:val="24"/>
                <w:szCs w:val="24"/>
              </w:rPr>
              <w:t>18</w:t>
            </w:r>
          </w:p>
          <w:p w:rsidR="009B2043" w:rsidRDefault="009B2043" w:rsidP="00763B83">
            <w:pPr>
              <w:rPr>
                <w:sz w:val="24"/>
                <w:szCs w:val="24"/>
              </w:rPr>
            </w:pPr>
            <w:r>
              <w:rPr>
                <w:sz w:val="24"/>
                <w:szCs w:val="24"/>
              </w:rPr>
              <w:t>8</w:t>
            </w:r>
          </w:p>
          <w:p w:rsidR="009B2043" w:rsidRDefault="009B2043" w:rsidP="00763B83">
            <w:pPr>
              <w:rPr>
                <w:sz w:val="24"/>
                <w:szCs w:val="24"/>
              </w:rPr>
            </w:pPr>
            <w:r>
              <w:rPr>
                <w:sz w:val="24"/>
                <w:szCs w:val="24"/>
              </w:rPr>
              <w:t>4</w:t>
            </w:r>
          </w:p>
          <w:p w:rsidR="009B2043" w:rsidRDefault="009B2043" w:rsidP="00763B83">
            <w:pPr>
              <w:rPr>
                <w:sz w:val="24"/>
                <w:szCs w:val="24"/>
              </w:rPr>
            </w:pPr>
            <w:r>
              <w:rPr>
                <w:sz w:val="24"/>
                <w:szCs w:val="24"/>
              </w:rPr>
              <w:t>15</w:t>
            </w:r>
          </w:p>
          <w:p w:rsidR="009B2043" w:rsidRDefault="009B2043" w:rsidP="00763B83">
            <w:pPr>
              <w:rPr>
                <w:sz w:val="24"/>
                <w:szCs w:val="24"/>
              </w:rPr>
            </w:pPr>
            <w:r>
              <w:rPr>
                <w:sz w:val="24"/>
                <w:szCs w:val="24"/>
              </w:rPr>
              <w:t>25</w:t>
            </w:r>
          </w:p>
          <w:p w:rsidR="009B2043" w:rsidRDefault="009B2043" w:rsidP="00763B83">
            <w:pPr>
              <w:rPr>
                <w:sz w:val="24"/>
                <w:szCs w:val="24"/>
              </w:rPr>
            </w:pPr>
            <w:r>
              <w:rPr>
                <w:sz w:val="24"/>
                <w:szCs w:val="24"/>
              </w:rPr>
              <w:t>18</w:t>
            </w:r>
          </w:p>
        </w:tc>
      </w:tr>
      <w:tr w:rsidR="009B2043" w:rsidTr="00763B83">
        <w:trPr>
          <w:trHeight w:val="1437"/>
        </w:trPr>
        <w:tc>
          <w:tcPr>
            <w:tcW w:w="4361" w:type="dxa"/>
          </w:tcPr>
          <w:p w:rsidR="009B2043" w:rsidRDefault="009B2043" w:rsidP="00763B83">
            <w:pPr>
              <w:rPr>
                <w:sz w:val="24"/>
                <w:szCs w:val="24"/>
              </w:rPr>
            </w:pPr>
            <w:r>
              <w:rPr>
                <w:sz w:val="24"/>
                <w:szCs w:val="24"/>
              </w:rPr>
              <w:t>Биология -   5 чел.</w:t>
            </w:r>
          </w:p>
        </w:tc>
        <w:tc>
          <w:tcPr>
            <w:tcW w:w="5528" w:type="dxa"/>
          </w:tcPr>
          <w:p w:rsidR="009B2043" w:rsidRDefault="009B2043" w:rsidP="00763B83">
            <w:pPr>
              <w:rPr>
                <w:sz w:val="24"/>
                <w:szCs w:val="24"/>
              </w:rPr>
            </w:pPr>
            <w:r>
              <w:rPr>
                <w:sz w:val="24"/>
                <w:szCs w:val="24"/>
              </w:rPr>
              <w:t>СОШ № 1 ст. Преградная</w:t>
            </w:r>
          </w:p>
          <w:p w:rsidR="009B2043" w:rsidRDefault="009B2043" w:rsidP="00763B83">
            <w:pPr>
              <w:rPr>
                <w:sz w:val="24"/>
                <w:szCs w:val="24"/>
              </w:rPr>
            </w:pPr>
            <w:r>
              <w:rPr>
                <w:sz w:val="24"/>
                <w:szCs w:val="24"/>
              </w:rPr>
              <w:t>СОШ № 1 ст. Преградная</w:t>
            </w:r>
          </w:p>
          <w:p w:rsidR="009B2043" w:rsidRDefault="009B2043" w:rsidP="00763B83">
            <w:pPr>
              <w:rPr>
                <w:sz w:val="24"/>
                <w:szCs w:val="24"/>
              </w:rPr>
            </w:pPr>
            <w:r>
              <w:rPr>
                <w:sz w:val="24"/>
                <w:szCs w:val="24"/>
              </w:rPr>
              <w:t>СОШ № 1 ст. Преградная</w:t>
            </w:r>
          </w:p>
          <w:p w:rsidR="009B2043" w:rsidRDefault="009B2043" w:rsidP="00763B83">
            <w:pPr>
              <w:rPr>
                <w:sz w:val="24"/>
                <w:szCs w:val="24"/>
              </w:rPr>
            </w:pPr>
            <w:r>
              <w:rPr>
                <w:sz w:val="24"/>
                <w:szCs w:val="24"/>
              </w:rPr>
              <w:t>СОШ № 1 ст. Преградная</w:t>
            </w:r>
          </w:p>
          <w:p w:rsidR="009B2043" w:rsidRDefault="009B2043" w:rsidP="00763B83">
            <w:pPr>
              <w:rPr>
                <w:sz w:val="24"/>
                <w:szCs w:val="24"/>
              </w:rPr>
            </w:pPr>
            <w:r>
              <w:rPr>
                <w:sz w:val="24"/>
                <w:szCs w:val="24"/>
              </w:rPr>
              <w:t>СОШ № 3 ст. Преградная</w:t>
            </w:r>
          </w:p>
          <w:p w:rsidR="009B2043" w:rsidRDefault="009B2043" w:rsidP="00763B83">
            <w:pPr>
              <w:rPr>
                <w:sz w:val="24"/>
                <w:szCs w:val="24"/>
              </w:rPr>
            </w:pPr>
          </w:p>
        </w:tc>
        <w:tc>
          <w:tcPr>
            <w:tcW w:w="3119" w:type="dxa"/>
          </w:tcPr>
          <w:p w:rsidR="009B2043" w:rsidRDefault="009B2043" w:rsidP="00763B83">
            <w:pPr>
              <w:rPr>
                <w:sz w:val="24"/>
                <w:szCs w:val="24"/>
              </w:rPr>
            </w:pPr>
            <w:r>
              <w:rPr>
                <w:sz w:val="24"/>
                <w:szCs w:val="24"/>
              </w:rPr>
              <w:t>23</w:t>
            </w:r>
          </w:p>
          <w:p w:rsidR="009B2043" w:rsidRDefault="009B2043" w:rsidP="00763B83">
            <w:pPr>
              <w:rPr>
                <w:sz w:val="24"/>
                <w:szCs w:val="24"/>
              </w:rPr>
            </w:pPr>
            <w:r>
              <w:rPr>
                <w:sz w:val="24"/>
                <w:szCs w:val="24"/>
              </w:rPr>
              <w:t>32</w:t>
            </w:r>
          </w:p>
          <w:p w:rsidR="009B2043" w:rsidRDefault="009B2043" w:rsidP="00763B83">
            <w:pPr>
              <w:rPr>
                <w:sz w:val="24"/>
                <w:szCs w:val="24"/>
              </w:rPr>
            </w:pPr>
            <w:r>
              <w:rPr>
                <w:sz w:val="24"/>
                <w:szCs w:val="24"/>
              </w:rPr>
              <w:t>25</w:t>
            </w:r>
          </w:p>
          <w:p w:rsidR="009B2043" w:rsidRDefault="009B2043" w:rsidP="00763B83">
            <w:pPr>
              <w:rPr>
                <w:sz w:val="24"/>
                <w:szCs w:val="24"/>
              </w:rPr>
            </w:pPr>
            <w:r>
              <w:rPr>
                <w:sz w:val="24"/>
                <w:szCs w:val="24"/>
              </w:rPr>
              <w:t>25</w:t>
            </w:r>
          </w:p>
          <w:p w:rsidR="009B2043" w:rsidRDefault="009B2043" w:rsidP="00763B83">
            <w:pPr>
              <w:rPr>
                <w:sz w:val="24"/>
                <w:szCs w:val="24"/>
              </w:rPr>
            </w:pPr>
            <w:r>
              <w:rPr>
                <w:sz w:val="24"/>
                <w:szCs w:val="24"/>
              </w:rPr>
              <w:t>34</w:t>
            </w:r>
          </w:p>
        </w:tc>
      </w:tr>
      <w:tr w:rsidR="009B2043" w:rsidTr="00763B83">
        <w:tc>
          <w:tcPr>
            <w:tcW w:w="4361" w:type="dxa"/>
          </w:tcPr>
          <w:p w:rsidR="009B2043" w:rsidRDefault="009B2043" w:rsidP="00763B83">
            <w:pPr>
              <w:rPr>
                <w:sz w:val="24"/>
                <w:szCs w:val="24"/>
              </w:rPr>
            </w:pPr>
            <w:r>
              <w:rPr>
                <w:sz w:val="24"/>
                <w:szCs w:val="24"/>
              </w:rPr>
              <w:t>Химия -   1 чел.</w:t>
            </w:r>
          </w:p>
        </w:tc>
        <w:tc>
          <w:tcPr>
            <w:tcW w:w="5528" w:type="dxa"/>
          </w:tcPr>
          <w:p w:rsidR="009B2043" w:rsidRDefault="009B2043" w:rsidP="00763B83">
            <w:pPr>
              <w:rPr>
                <w:sz w:val="24"/>
                <w:szCs w:val="24"/>
              </w:rPr>
            </w:pPr>
            <w:r>
              <w:rPr>
                <w:sz w:val="24"/>
                <w:szCs w:val="24"/>
              </w:rPr>
              <w:t>Лицей п. Медногорский</w:t>
            </w:r>
          </w:p>
        </w:tc>
        <w:tc>
          <w:tcPr>
            <w:tcW w:w="3119" w:type="dxa"/>
          </w:tcPr>
          <w:p w:rsidR="009B2043" w:rsidRDefault="009B2043" w:rsidP="00763B83">
            <w:pPr>
              <w:rPr>
                <w:sz w:val="24"/>
                <w:szCs w:val="24"/>
              </w:rPr>
            </w:pPr>
            <w:r>
              <w:rPr>
                <w:sz w:val="24"/>
                <w:szCs w:val="24"/>
              </w:rPr>
              <w:t>34</w:t>
            </w:r>
          </w:p>
        </w:tc>
      </w:tr>
      <w:tr w:rsidR="009B2043" w:rsidTr="00763B83">
        <w:tc>
          <w:tcPr>
            <w:tcW w:w="4361" w:type="dxa"/>
          </w:tcPr>
          <w:p w:rsidR="009B2043" w:rsidRDefault="009B2043" w:rsidP="00763B83">
            <w:pPr>
              <w:rPr>
                <w:sz w:val="24"/>
                <w:szCs w:val="24"/>
              </w:rPr>
            </w:pPr>
            <w:r>
              <w:rPr>
                <w:sz w:val="24"/>
                <w:szCs w:val="24"/>
              </w:rPr>
              <w:t>Информатика -  1 чел.</w:t>
            </w:r>
          </w:p>
        </w:tc>
        <w:tc>
          <w:tcPr>
            <w:tcW w:w="5528" w:type="dxa"/>
          </w:tcPr>
          <w:p w:rsidR="009B2043" w:rsidRDefault="009B2043" w:rsidP="00763B83">
            <w:pPr>
              <w:rPr>
                <w:sz w:val="24"/>
                <w:szCs w:val="24"/>
              </w:rPr>
            </w:pPr>
            <w:r>
              <w:rPr>
                <w:sz w:val="24"/>
                <w:szCs w:val="24"/>
              </w:rPr>
              <w:t xml:space="preserve">СОШ № 1 п. Медногорский </w:t>
            </w:r>
          </w:p>
        </w:tc>
        <w:tc>
          <w:tcPr>
            <w:tcW w:w="3119" w:type="dxa"/>
          </w:tcPr>
          <w:p w:rsidR="009B2043" w:rsidRDefault="009B2043" w:rsidP="00763B83">
            <w:pPr>
              <w:rPr>
                <w:sz w:val="24"/>
                <w:szCs w:val="24"/>
              </w:rPr>
            </w:pPr>
            <w:r>
              <w:rPr>
                <w:sz w:val="24"/>
                <w:szCs w:val="24"/>
              </w:rPr>
              <w:t>34</w:t>
            </w:r>
          </w:p>
        </w:tc>
      </w:tr>
    </w:tbl>
    <w:p w:rsidR="009B2043" w:rsidRPr="005C06B8" w:rsidRDefault="009B2043" w:rsidP="009B2043">
      <w:pPr>
        <w:jc w:val="center"/>
        <w:rPr>
          <w:b/>
          <w:sz w:val="24"/>
          <w:szCs w:val="24"/>
        </w:rPr>
      </w:pPr>
      <w:r w:rsidRPr="001327D6">
        <w:rPr>
          <w:b/>
          <w:sz w:val="28"/>
          <w:szCs w:val="28"/>
        </w:rPr>
        <w:t>Лучшие результаты на ЕГЭ по   предметам показали</w:t>
      </w:r>
      <w:r>
        <w:rPr>
          <w:sz w:val="24"/>
          <w:szCs w:val="24"/>
        </w:rPr>
        <w:t>:</w:t>
      </w:r>
    </w:p>
    <w:tbl>
      <w:tblPr>
        <w:tblStyle w:val="ac"/>
        <w:tblW w:w="0" w:type="auto"/>
        <w:tblLook w:val="04A0" w:firstRow="1" w:lastRow="0" w:firstColumn="1" w:lastColumn="0" w:noHBand="0" w:noVBand="1"/>
      </w:tblPr>
      <w:tblGrid>
        <w:gridCol w:w="4361"/>
        <w:gridCol w:w="5528"/>
        <w:gridCol w:w="3119"/>
      </w:tblGrid>
      <w:tr w:rsidR="009B2043" w:rsidRPr="005C06B8" w:rsidTr="00763B83">
        <w:tc>
          <w:tcPr>
            <w:tcW w:w="4361" w:type="dxa"/>
          </w:tcPr>
          <w:p w:rsidR="009B2043" w:rsidRPr="005C06B8" w:rsidRDefault="009B2043" w:rsidP="00763B83">
            <w:pPr>
              <w:jc w:val="center"/>
              <w:rPr>
                <w:b/>
                <w:sz w:val="24"/>
                <w:szCs w:val="24"/>
              </w:rPr>
            </w:pPr>
            <w:r w:rsidRPr="005C06B8">
              <w:rPr>
                <w:b/>
                <w:sz w:val="24"/>
                <w:szCs w:val="24"/>
              </w:rPr>
              <w:t>Предмет</w:t>
            </w:r>
          </w:p>
        </w:tc>
        <w:tc>
          <w:tcPr>
            <w:tcW w:w="5528" w:type="dxa"/>
          </w:tcPr>
          <w:p w:rsidR="009B2043" w:rsidRPr="005C06B8" w:rsidRDefault="009B2043" w:rsidP="00763B83">
            <w:pPr>
              <w:jc w:val="center"/>
              <w:rPr>
                <w:b/>
                <w:sz w:val="24"/>
                <w:szCs w:val="24"/>
              </w:rPr>
            </w:pPr>
            <w:r w:rsidRPr="005C06B8">
              <w:rPr>
                <w:b/>
                <w:sz w:val="24"/>
                <w:szCs w:val="24"/>
              </w:rPr>
              <w:t>МКОУ</w:t>
            </w:r>
          </w:p>
        </w:tc>
        <w:tc>
          <w:tcPr>
            <w:tcW w:w="3119" w:type="dxa"/>
          </w:tcPr>
          <w:p w:rsidR="009B2043" w:rsidRPr="005C06B8" w:rsidRDefault="009B2043" w:rsidP="00763B83">
            <w:pPr>
              <w:jc w:val="center"/>
              <w:rPr>
                <w:b/>
                <w:sz w:val="24"/>
                <w:szCs w:val="24"/>
              </w:rPr>
            </w:pPr>
            <w:r w:rsidRPr="005C06B8">
              <w:rPr>
                <w:b/>
                <w:sz w:val="24"/>
                <w:szCs w:val="24"/>
              </w:rPr>
              <w:t>Сумма полученных на ЕГЭ баллов</w:t>
            </w:r>
          </w:p>
        </w:tc>
      </w:tr>
      <w:tr w:rsidR="009B2043" w:rsidTr="00763B83">
        <w:tc>
          <w:tcPr>
            <w:tcW w:w="4361" w:type="dxa"/>
          </w:tcPr>
          <w:p w:rsidR="009B2043" w:rsidRDefault="009B2043" w:rsidP="00763B83">
            <w:pPr>
              <w:rPr>
                <w:sz w:val="24"/>
                <w:szCs w:val="24"/>
              </w:rPr>
            </w:pPr>
            <w:r>
              <w:rPr>
                <w:sz w:val="24"/>
                <w:szCs w:val="24"/>
              </w:rPr>
              <w:t xml:space="preserve">Русский яз. -  5 чел. </w:t>
            </w:r>
          </w:p>
        </w:tc>
        <w:tc>
          <w:tcPr>
            <w:tcW w:w="5528" w:type="dxa"/>
          </w:tcPr>
          <w:p w:rsidR="009B2043" w:rsidRDefault="009B2043" w:rsidP="00763B83">
            <w:pPr>
              <w:rPr>
                <w:sz w:val="24"/>
                <w:szCs w:val="24"/>
              </w:rPr>
            </w:pPr>
            <w:r>
              <w:rPr>
                <w:sz w:val="24"/>
                <w:szCs w:val="24"/>
              </w:rPr>
              <w:t>СОШ № 2 ст. Преградная</w:t>
            </w:r>
          </w:p>
          <w:p w:rsidR="009B2043" w:rsidRDefault="009B2043" w:rsidP="00763B83">
            <w:pPr>
              <w:rPr>
                <w:sz w:val="24"/>
                <w:szCs w:val="24"/>
              </w:rPr>
            </w:pPr>
            <w:r>
              <w:rPr>
                <w:sz w:val="24"/>
                <w:szCs w:val="24"/>
              </w:rPr>
              <w:t>СОШ № 1 п. Медногорский</w:t>
            </w:r>
          </w:p>
          <w:p w:rsidR="009B2043" w:rsidRDefault="009B2043" w:rsidP="00763B83">
            <w:pPr>
              <w:rPr>
                <w:sz w:val="24"/>
                <w:szCs w:val="24"/>
              </w:rPr>
            </w:pPr>
            <w:r>
              <w:rPr>
                <w:sz w:val="24"/>
                <w:szCs w:val="24"/>
              </w:rPr>
              <w:lastRenderedPageBreak/>
              <w:t>СОШ № 1 п. Медногорский</w:t>
            </w:r>
          </w:p>
          <w:p w:rsidR="009B2043" w:rsidRDefault="009B2043" w:rsidP="00763B83">
            <w:pPr>
              <w:rPr>
                <w:sz w:val="24"/>
                <w:szCs w:val="24"/>
              </w:rPr>
            </w:pPr>
            <w:r>
              <w:rPr>
                <w:sz w:val="24"/>
                <w:szCs w:val="24"/>
              </w:rPr>
              <w:t>СОШ № 1 п. Медногорский</w:t>
            </w:r>
          </w:p>
          <w:p w:rsidR="009B2043" w:rsidRDefault="009B2043" w:rsidP="00763B83">
            <w:pPr>
              <w:rPr>
                <w:sz w:val="24"/>
                <w:szCs w:val="24"/>
              </w:rPr>
            </w:pPr>
            <w:r>
              <w:rPr>
                <w:sz w:val="24"/>
                <w:szCs w:val="24"/>
              </w:rPr>
              <w:t>СОШ № 1 п. Медногорский</w:t>
            </w:r>
          </w:p>
        </w:tc>
        <w:tc>
          <w:tcPr>
            <w:tcW w:w="3119" w:type="dxa"/>
          </w:tcPr>
          <w:p w:rsidR="009B2043" w:rsidRDefault="009B2043" w:rsidP="00763B83">
            <w:pPr>
              <w:rPr>
                <w:sz w:val="24"/>
                <w:szCs w:val="24"/>
              </w:rPr>
            </w:pPr>
            <w:r>
              <w:rPr>
                <w:sz w:val="24"/>
                <w:szCs w:val="24"/>
              </w:rPr>
              <w:lastRenderedPageBreak/>
              <w:t>96</w:t>
            </w:r>
          </w:p>
          <w:p w:rsidR="009B2043" w:rsidRDefault="009B2043" w:rsidP="00763B83">
            <w:pPr>
              <w:rPr>
                <w:sz w:val="24"/>
                <w:szCs w:val="24"/>
              </w:rPr>
            </w:pPr>
            <w:r>
              <w:rPr>
                <w:sz w:val="24"/>
                <w:szCs w:val="24"/>
              </w:rPr>
              <w:t>91</w:t>
            </w:r>
          </w:p>
          <w:p w:rsidR="009B2043" w:rsidRDefault="009B2043" w:rsidP="00763B83">
            <w:pPr>
              <w:rPr>
                <w:sz w:val="24"/>
                <w:szCs w:val="24"/>
              </w:rPr>
            </w:pPr>
            <w:r>
              <w:rPr>
                <w:sz w:val="24"/>
                <w:szCs w:val="24"/>
              </w:rPr>
              <w:lastRenderedPageBreak/>
              <w:t>91</w:t>
            </w:r>
          </w:p>
          <w:p w:rsidR="009B2043" w:rsidRDefault="009B2043" w:rsidP="00763B83">
            <w:pPr>
              <w:rPr>
                <w:sz w:val="24"/>
                <w:szCs w:val="24"/>
              </w:rPr>
            </w:pPr>
            <w:r>
              <w:rPr>
                <w:sz w:val="24"/>
                <w:szCs w:val="24"/>
              </w:rPr>
              <w:t>86</w:t>
            </w:r>
          </w:p>
          <w:p w:rsidR="009B2043" w:rsidRDefault="009B2043" w:rsidP="00763B83">
            <w:pPr>
              <w:rPr>
                <w:sz w:val="24"/>
                <w:szCs w:val="24"/>
              </w:rPr>
            </w:pPr>
            <w:r>
              <w:rPr>
                <w:sz w:val="24"/>
                <w:szCs w:val="24"/>
              </w:rPr>
              <w:t>86</w:t>
            </w:r>
          </w:p>
        </w:tc>
      </w:tr>
      <w:tr w:rsidR="009B2043" w:rsidTr="00763B83">
        <w:trPr>
          <w:trHeight w:val="783"/>
        </w:trPr>
        <w:tc>
          <w:tcPr>
            <w:tcW w:w="4361" w:type="dxa"/>
          </w:tcPr>
          <w:p w:rsidR="009B2043" w:rsidRDefault="009B2043" w:rsidP="00763B83">
            <w:pPr>
              <w:rPr>
                <w:sz w:val="24"/>
                <w:szCs w:val="24"/>
              </w:rPr>
            </w:pPr>
            <w:r>
              <w:rPr>
                <w:sz w:val="24"/>
                <w:szCs w:val="24"/>
              </w:rPr>
              <w:lastRenderedPageBreak/>
              <w:t>Математика (проф.) -   3  чел.</w:t>
            </w:r>
          </w:p>
        </w:tc>
        <w:tc>
          <w:tcPr>
            <w:tcW w:w="5528" w:type="dxa"/>
          </w:tcPr>
          <w:p w:rsidR="009B2043" w:rsidRDefault="009B2043" w:rsidP="00763B83">
            <w:pPr>
              <w:rPr>
                <w:sz w:val="24"/>
                <w:szCs w:val="24"/>
              </w:rPr>
            </w:pPr>
            <w:r>
              <w:rPr>
                <w:sz w:val="24"/>
                <w:szCs w:val="24"/>
              </w:rPr>
              <w:t>СОШ № 2 ст. Преградная</w:t>
            </w:r>
          </w:p>
          <w:p w:rsidR="009B2043" w:rsidRDefault="009B2043" w:rsidP="00763B83">
            <w:pPr>
              <w:rPr>
                <w:sz w:val="24"/>
                <w:szCs w:val="24"/>
              </w:rPr>
            </w:pPr>
            <w:r>
              <w:rPr>
                <w:sz w:val="24"/>
                <w:szCs w:val="24"/>
              </w:rPr>
              <w:t>СОШ № 1 п. Медногорский</w:t>
            </w:r>
          </w:p>
          <w:p w:rsidR="009B2043" w:rsidRDefault="009B2043" w:rsidP="00763B83">
            <w:pPr>
              <w:rPr>
                <w:sz w:val="24"/>
                <w:szCs w:val="24"/>
              </w:rPr>
            </w:pPr>
            <w:r>
              <w:rPr>
                <w:sz w:val="24"/>
                <w:szCs w:val="24"/>
              </w:rPr>
              <w:t>СОШ № 1 п. Медногорский</w:t>
            </w:r>
          </w:p>
          <w:p w:rsidR="009B2043" w:rsidRDefault="009B2043" w:rsidP="00763B83">
            <w:pPr>
              <w:rPr>
                <w:sz w:val="24"/>
                <w:szCs w:val="24"/>
              </w:rPr>
            </w:pPr>
          </w:p>
          <w:p w:rsidR="009B2043" w:rsidRDefault="009B2043" w:rsidP="00763B83">
            <w:pPr>
              <w:rPr>
                <w:sz w:val="24"/>
                <w:szCs w:val="24"/>
              </w:rPr>
            </w:pPr>
          </w:p>
        </w:tc>
        <w:tc>
          <w:tcPr>
            <w:tcW w:w="3119" w:type="dxa"/>
          </w:tcPr>
          <w:p w:rsidR="009B2043" w:rsidRDefault="009B2043" w:rsidP="00763B83">
            <w:pPr>
              <w:rPr>
                <w:sz w:val="24"/>
                <w:szCs w:val="24"/>
              </w:rPr>
            </w:pPr>
            <w:r>
              <w:rPr>
                <w:sz w:val="24"/>
                <w:szCs w:val="24"/>
              </w:rPr>
              <w:t>84</w:t>
            </w:r>
          </w:p>
          <w:p w:rsidR="009B2043" w:rsidRDefault="009B2043" w:rsidP="00763B83">
            <w:pPr>
              <w:rPr>
                <w:sz w:val="24"/>
                <w:szCs w:val="24"/>
              </w:rPr>
            </w:pPr>
            <w:r>
              <w:rPr>
                <w:sz w:val="24"/>
                <w:szCs w:val="24"/>
              </w:rPr>
              <w:t>82</w:t>
            </w:r>
          </w:p>
          <w:p w:rsidR="009B2043" w:rsidRDefault="009B2043" w:rsidP="00763B83">
            <w:pPr>
              <w:rPr>
                <w:sz w:val="24"/>
                <w:szCs w:val="24"/>
              </w:rPr>
            </w:pPr>
            <w:r>
              <w:rPr>
                <w:sz w:val="24"/>
                <w:szCs w:val="24"/>
              </w:rPr>
              <w:t>82</w:t>
            </w:r>
          </w:p>
        </w:tc>
      </w:tr>
      <w:tr w:rsidR="009B2043" w:rsidTr="00763B83">
        <w:trPr>
          <w:trHeight w:val="249"/>
        </w:trPr>
        <w:tc>
          <w:tcPr>
            <w:tcW w:w="4361" w:type="dxa"/>
          </w:tcPr>
          <w:p w:rsidR="009B2043" w:rsidRDefault="009B2043" w:rsidP="00763B83">
            <w:pPr>
              <w:rPr>
                <w:sz w:val="24"/>
                <w:szCs w:val="24"/>
              </w:rPr>
            </w:pPr>
            <w:r>
              <w:rPr>
                <w:sz w:val="24"/>
                <w:szCs w:val="24"/>
              </w:rPr>
              <w:t>Литература  -  1 чел.</w:t>
            </w:r>
          </w:p>
        </w:tc>
        <w:tc>
          <w:tcPr>
            <w:tcW w:w="5528" w:type="dxa"/>
          </w:tcPr>
          <w:p w:rsidR="009B2043" w:rsidRDefault="009B2043" w:rsidP="00763B83">
            <w:pPr>
              <w:rPr>
                <w:sz w:val="24"/>
                <w:szCs w:val="24"/>
              </w:rPr>
            </w:pPr>
            <w:r>
              <w:rPr>
                <w:sz w:val="24"/>
                <w:szCs w:val="24"/>
              </w:rPr>
              <w:t xml:space="preserve">СОШ № 1 п. </w:t>
            </w:r>
            <w:proofErr w:type="spellStart"/>
            <w:r>
              <w:rPr>
                <w:sz w:val="24"/>
                <w:szCs w:val="24"/>
              </w:rPr>
              <w:t>Медогорский</w:t>
            </w:r>
            <w:proofErr w:type="spellEnd"/>
          </w:p>
        </w:tc>
        <w:tc>
          <w:tcPr>
            <w:tcW w:w="3119" w:type="dxa"/>
          </w:tcPr>
          <w:p w:rsidR="009B2043" w:rsidRDefault="009B2043" w:rsidP="00763B83">
            <w:pPr>
              <w:rPr>
                <w:sz w:val="24"/>
                <w:szCs w:val="24"/>
              </w:rPr>
            </w:pPr>
            <w:r>
              <w:rPr>
                <w:sz w:val="24"/>
                <w:szCs w:val="24"/>
              </w:rPr>
              <w:t>68</w:t>
            </w:r>
          </w:p>
        </w:tc>
      </w:tr>
      <w:tr w:rsidR="009B2043" w:rsidTr="00763B83">
        <w:tc>
          <w:tcPr>
            <w:tcW w:w="4361" w:type="dxa"/>
          </w:tcPr>
          <w:p w:rsidR="009B2043" w:rsidRPr="002F0EC7" w:rsidRDefault="009B2043" w:rsidP="00763B83">
            <w:pPr>
              <w:rPr>
                <w:sz w:val="24"/>
                <w:szCs w:val="24"/>
              </w:rPr>
            </w:pPr>
            <w:r>
              <w:rPr>
                <w:sz w:val="24"/>
                <w:szCs w:val="24"/>
              </w:rPr>
              <w:t>Обществознание   -   3 чел.</w:t>
            </w:r>
          </w:p>
        </w:tc>
        <w:tc>
          <w:tcPr>
            <w:tcW w:w="5528" w:type="dxa"/>
          </w:tcPr>
          <w:p w:rsidR="009B2043" w:rsidRDefault="009B2043" w:rsidP="00763B83">
            <w:pPr>
              <w:rPr>
                <w:sz w:val="24"/>
                <w:szCs w:val="24"/>
              </w:rPr>
            </w:pPr>
            <w:r>
              <w:rPr>
                <w:sz w:val="24"/>
                <w:szCs w:val="24"/>
              </w:rPr>
              <w:t>СОШ № 1 п. Медногорский</w:t>
            </w:r>
          </w:p>
          <w:p w:rsidR="009B2043" w:rsidRDefault="009B2043" w:rsidP="00763B83">
            <w:pPr>
              <w:rPr>
                <w:sz w:val="24"/>
                <w:szCs w:val="24"/>
              </w:rPr>
            </w:pPr>
            <w:r>
              <w:rPr>
                <w:sz w:val="24"/>
                <w:szCs w:val="24"/>
              </w:rPr>
              <w:t>Лицей п. Медногорский</w:t>
            </w:r>
          </w:p>
          <w:p w:rsidR="009B2043" w:rsidRDefault="009B2043" w:rsidP="00763B83">
            <w:pPr>
              <w:rPr>
                <w:sz w:val="24"/>
                <w:szCs w:val="24"/>
              </w:rPr>
            </w:pPr>
            <w:r>
              <w:rPr>
                <w:sz w:val="24"/>
                <w:szCs w:val="24"/>
              </w:rPr>
              <w:t>СОШ № 2 ст. Преградная</w:t>
            </w:r>
          </w:p>
        </w:tc>
        <w:tc>
          <w:tcPr>
            <w:tcW w:w="3119" w:type="dxa"/>
          </w:tcPr>
          <w:p w:rsidR="009B2043" w:rsidRDefault="009B2043" w:rsidP="00763B83">
            <w:pPr>
              <w:rPr>
                <w:sz w:val="24"/>
                <w:szCs w:val="24"/>
              </w:rPr>
            </w:pPr>
            <w:r>
              <w:rPr>
                <w:sz w:val="24"/>
                <w:szCs w:val="24"/>
              </w:rPr>
              <w:t>74</w:t>
            </w:r>
          </w:p>
          <w:p w:rsidR="009B2043" w:rsidRDefault="009B2043" w:rsidP="00763B83">
            <w:pPr>
              <w:rPr>
                <w:sz w:val="24"/>
                <w:szCs w:val="24"/>
              </w:rPr>
            </w:pPr>
            <w:r>
              <w:rPr>
                <w:sz w:val="24"/>
                <w:szCs w:val="24"/>
              </w:rPr>
              <w:t>72</w:t>
            </w:r>
          </w:p>
          <w:p w:rsidR="009B2043" w:rsidRDefault="009B2043" w:rsidP="00763B83">
            <w:pPr>
              <w:rPr>
                <w:sz w:val="24"/>
                <w:szCs w:val="24"/>
              </w:rPr>
            </w:pPr>
            <w:r>
              <w:rPr>
                <w:sz w:val="24"/>
                <w:szCs w:val="24"/>
              </w:rPr>
              <w:t>71</w:t>
            </w:r>
          </w:p>
        </w:tc>
      </w:tr>
      <w:tr w:rsidR="009B2043" w:rsidTr="00763B83">
        <w:trPr>
          <w:trHeight w:val="393"/>
        </w:trPr>
        <w:tc>
          <w:tcPr>
            <w:tcW w:w="4361" w:type="dxa"/>
          </w:tcPr>
          <w:p w:rsidR="009B2043" w:rsidRDefault="009B2043" w:rsidP="00763B83">
            <w:pPr>
              <w:rPr>
                <w:sz w:val="24"/>
                <w:szCs w:val="24"/>
              </w:rPr>
            </w:pPr>
            <w:r>
              <w:rPr>
                <w:sz w:val="24"/>
                <w:szCs w:val="24"/>
              </w:rPr>
              <w:t>История -   1 чел.</w:t>
            </w:r>
          </w:p>
        </w:tc>
        <w:tc>
          <w:tcPr>
            <w:tcW w:w="5528" w:type="dxa"/>
          </w:tcPr>
          <w:p w:rsidR="009B2043" w:rsidRDefault="009B2043" w:rsidP="00763B83">
            <w:pPr>
              <w:rPr>
                <w:sz w:val="24"/>
                <w:szCs w:val="24"/>
              </w:rPr>
            </w:pPr>
            <w:r>
              <w:rPr>
                <w:sz w:val="24"/>
                <w:szCs w:val="24"/>
              </w:rPr>
              <w:t>СОШ № 1 п. Медногорский</w:t>
            </w:r>
          </w:p>
          <w:p w:rsidR="009B2043" w:rsidRDefault="009B2043" w:rsidP="00763B83">
            <w:pPr>
              <w:rPr>
                <w:sz w:val="24"/>
                <w:szCs w:val="24"/>
              </w:rPr>
            </w:pPr>
          </w:p>
        </w:tc>
        <w:tc>
          <w:tcPr>
            <w:tcW w:w="3119" w:type="dxa"/>
          </w:tcPr>
          <w:p w:rsidR="009B2043" w:rsidRDefault="009B2043" w:rsidP="00763B83">
            <w:pPr>
              <w:rPr>
                <w:sz w:val="24"/>
                <w:szCs w:val="24"/>
              </w:rPr>
            </w:pPr>
            <w:r>
              <w:rPr>
                <w:sz w:val="24"/>
                <w:szCs w:val="24"/>
              </w:rPr>
              <w:t>63</w:t>
            </w:r>
          </w:p>
        </w:tc>
      </w:tr>
      <w:tr w:rsidR="009B2043" w:rsidTr="00763B83">
        <w:trPr>
          <w:trHeight w:val="393"/>
        </w:trPr>
        <w:tc>
          <w:tcPr>
            <w:tcW w:w="4361" w:type="dxa"/>
          </w:tcPr>
          <w:p w:rsidR="009B2043" w:rsidRDefault="009B2043" w:rsidP="00763B83">
            <w:pPr>
              <w:rPr>
                <w:sz w:val="24"/>
                <w:szCs w:val="24"/>
              </w:rPr>
            </w:pPr>
            <w:r>
              <w:rPr>
                <w:sz w:val="24"/>
                <w:szCs w:val="24"/>
              </w:rPr>
              <w:t>Английский язык -   1 чел.</w:t>
            </w:r>
          </w:p>
        </w:tc>
        <w:tc>
          <w:tcPr>
            <w:tcW w:w="5528" w:type="dxa"/>
          </w:tcPr>
          <w:p w:rsidR="009B2043" w:rsidRDefault="009B2043" w:rsidP="00763B83">
            <w:pPr>
              <w:rPr>
                <w:sz w:val="24"/>
                <w:szCs w:val="24"/>
              </w:rPr>
            </w:pPr>
            <w:r>
              <w:rPr>
                <w:sz w:val="24"/>
                <w:szCs w:val="24"/>
              </w:rPr>
              <w:t>СОШ № 1 п. Медногорский</w:t>
            </w:r>
          </w:p>
          <w:p w:rsidR="009B2043" w:rsidRDefault="009B2043" w:rsidP="00763B83">
            <w:pPr>
              <w:rPr>
                <w:sz w:val="24"/>
                <w:szCs w:val="24"/>
              </w:rPr>
            </w:pPr>
          </w:p>
        </w:tc>
        <w:tc>
          <w:tcPr>
            <w:tcW w:w="3119" w:type="dxa"/>
          </w:tcPr>
          <w:p w:rsidR="009B2043" w:rsidRDefault="009B2043" w:rsidP="00763B83">
            <w:pPr>
              <w:rPr>
                <w:sz w:val="24"/>
                <w:szCs w:val="24"/>
              </w:rPr>
            </w:pPr>
            <w:r>
              <w:rPr>
                <w:sz w:val="24"/>
                <w:szCs w:val="24"/>
              </w:rPr>
              <w:t>82</w:t>
            </w:r>
          </w:p>
        </w:tc>
      </w:tr>
      <w:tr w:rsidR="009B2043" w:rsidTr="00763B83">
        <w:trPr>
          <w:trHeight w:val="693"/>
        </w:trPr>
        <w:tc>
          <w:tcPr>
            <w:tcW w:w="4361" w:type="dxa"/>
          </w:tcPr>
          <w:p w:rsidR="009B2043" w:rsidRDefault="009B2043" w:rsidP="00763B83">
            <w:pPr>
              <w:rPr>
                <w:sz w:val="24"/>
                <w:szCs w:val="24"/>
              </w:rPr>
            </w:pPr>
            <w:r>
              <w:rPr>
                <w:sz w:val="24"/>
                <w:szCs w:val="24"/>
              </w:rPr>
              <w:t>Биология -   2  чел.</w:t>
            </w:r>
          </w:p>
        </w:tc>
        <w:tc>
          <w:tcPr>
            <w:tcW w:w="5528" w:type="dxa"/>
          </w:tcPr>
          <w:p w:rsidR="009B2043" w:rsidRDefault="009B2043" w:rsidP="00763B83">
            <w:pPr>
              <w:rPr>
                <w:sz w:val="24"/>
                <w:szCs w:val="24"/>
              </w:rPr>
            </w:pPr>
            <w:r>
              <w:rPr>
                <w:sz w:val="24"/>
                <w:szCs w:val="24"/>
              </w:rPr>
              <w:t>СОШ № 1 п. Медногорский</w:t>
            </w:r>
          </w:p>
          <w:p w:rsidR="009B2043" w:rsidRPr="006A1181" w:rsidRDefault="009B2043" w:rsidP="00763B83">
            <w:pPr>
              <w:rPr>
                <w:sz w:val="24"/>
                <w:szCs w:val="24"/>
              </w:rPr>
            </w:pPr>
            <w:r>
              <w:rPr>
                <w:sz w:val="24"/>
                <w:szCs w:val="24"/>
              </w:rPr>
              <w:t>СОШ № 1 п. Медногорский</w:t>
            </w:r>
          </w:p>
        </w:tc>
        <w:tc>
          <w:tcPr>
            <w:tcW w:w="3119" w:type="dxa"/>
          </w:tcPr>
          <w:p w:rsidR="009B2043" w:rsidRDefault="009B2043" w:rsidP="00763B83">
            <w:pPr>
              <w:rPr>
                <w:sz w:val="24"/>
                <w:szCs w:val="24"/>
              </w:rPr>
            </w:pPr>
            <w:r>
              <w:rPr>
                <w:sz w:val="24"/>
                <w:szCs w:val="24"/>
              </w:rPr>
              <w:t>83</w:t>
            </w:r>
          </w:p>
          <w:p w:rsidR="009B2043" w:rsidRDefault="009B2043" w:rsidP="00763B83">
            <w:pPr>
              <w:rPr>
                <w:sz w:val="24"/>
                <w:szCs w:val="24"/>
              </w:rPr>
            </w:pPr>
            <w:r>
              <w:rPr>
                <w:sz w:val="24"/>
                <w:szCs w:val="24"/>
              </w:rPr>
              <w:t>71</w:t>
            </w:r>
          </w:p>
        </w:tc>
      </w:tr>
      <w:tr w:rsidR="009B2043" w:rsidTr="00763B83">
        <w:tc>
          <w:tcPr>
            <w:tcW w:w="4361" w:type="dxa"/>
          </w:tcPr>
          <w:p w:rsidR="009B2043" w:rsidRDefault="009B2043" w:rsidP="00763B83">
            <w:pPr>
              <w:rPr>
                <w:sz w:val="24"/>
                <w:szCs w:val="24"/>
              </w:rPr>
            </w:pPr>
            <w:r>
              <w:rPr>
                <w:sz w:val="24"/>
                <w:szCs w:val="24"/>
              </w:rPr>
              <w:t>Химия -   1 чел.</w:t>
            </w:r>
          </w:p>
        </w:tc>
        <w:tc>
          <w:tcPr>
            <w:tcW w:w="5528" w:type="dxa"/>
          </w:tcPr>
          <w:p w:rsidR="009B2043" w:rsidRDefault="009B2043" w:rsidP="00763B83">
            <w:pPr>
              <w:rPr>
                <w:sz w:val="24"/>
                <w:szCs w:val="24"/>
              </w:rPr>
            </w:pPr>
            <w:r>
              <w:rPr>
                <w:sz w:val="24"/>
                <w:szCs w:val="24"/>
              </w:rPr>
              <w:t>СОШ № 1 п. Медногорский</w:t>
            </w:r>
          </w:p>
        </w:tc>
        <w:tc>
          <w:tcPr>
            <w:tcW w:w="3119" w:type="dxa"/>
          </w:tcPr>
          <w:p w:rsidR="009B2043" w:rsidRDefault="009B2043" w:rsidP="00763B83">
            <w:pPr>
              <w:rPr>
                <w:sz w:val="24"/>
                <w:szCs w:val="24"/>
              </w:rPr>
            </w:pPr>
            <w:r>
              <w:rPr>
                <w:sz w:val="24"/>
                <w:szCs w:val="24"/>
              </w:rPr>
              <w:t>78</w:t>
            </w:r>
          </w:p>
        </w:tc>
      </w:tr>
      <w:tr w:rsidR="009B2043" w:rsidTr="00763B83">
        <w:tc>
          <w:tcPr>
            <w:tcW w:w="4361" w:type="dxa"/>
          </w:tcPr>
          <w:p w:rsidR="009B2043" w:rsidRDefault="009B2043" w:rsidP="00763B83">
            <w:pPr>
              <w:rPr>
                <w:sz w:val="24"/>
                <w:szCs w:val="24"/>
              </w:rPr>
            </w:pPr>
            <w:r>
              <w:rPr>
                <w:sz w:val="24"/>
                <w:szCs w:val="24"/>
              </w:rPr>
              <w:t>Физика -  3  чел.</w:t>
            </w:r>
          </w:p>
        </w:tc>
        <w:tc>
          <w:tcPr>
            <w:tcW w:w="5528" w:type="dxa"/>
          </w:tcPr>
          <w:p w:rsidR="009B2043" w:rsidRDefault="009B2043" w:rsidP="00763B83">
            <w:pPr>
              <w:rPr>
                <w:sz w:val="24"/>
                <w:szCs w:val="24"/>
              </w:rPr>
            </w:pPr>
            <w:r>
              <w:rPr>
                <w:sz w:val="24"/>
                <w:szCs w:val="24"/>
              </w:rPr>
              <w:t>Лицей п. Медногорский</w:t>
            </w:r>
          </w:p>
          <w:p w:rsidR="009B2043" w:rsidRDefault="009B2043" w:rsidP="00763B83">
            <w:pPr>
              <w:rPr>
                <w:sz w:val="24"/>
                <w:szCs w:val="24"/>
              </w:rPr>
            </w:pPr>
            <w:r>
              <w:rPr>
                <w:sz w:val="24"/>
                <w:szCs w:val="24"/>
              </w:rPr>
              <w:t>СОШ № 1 п. Медногорский</w:t>
            </w:r>
          </w:p>
          <w:p w:rsidR="009B2043" w:rsidRDefault="009B2043" w:rsidP="00763B83">
            <w:pPr>
              <w:rPr>
                <w:sz w:val="24"/>
                <w:szCs w:val="24"/>
              </w:rPr>
            </w:pPr>
            <w:r>
              <w:rPr>
                <w:sz w:val="24"/>
                <w:szCs w:val="24"/>
              </w:rPr>
              <w:t xml:space="preserve">СОШ № 1 п. Медногорский </w:t>
            </w:r>
          </w:p>
        </w:tc>
        <w:tc>
          <w:tcPr>
            <w:tcW w:w="3119" w:type="dxa"/>
          </w:tcPr>
          <w:p w:rsidR="009B2043" w:rsidRDefault="009B2043" w:rsidP="00763B83">
            <w:pPr>
              <w:rPr>
                <w:sz w:val="24"/>
                <w:szCs w:val="24"/>
              </w:rPr>
            </w:pPr>
            <w:r>
              <w:rPr>
                <w:sz w:val="24"/>
                <w:szCs w:val="24"/>
              </w:rPr>
              <w:t>65</w:t>
            </w:r>
          </w:p>
          <w:p w:rsidR="009B2043" w:rsidRDefault="009B2043" w:rsidP="00763B83">
            <w:pPr>
              <w:rPr>
                <w:sz w:val="24"/>
                <w:szCs w:val="24"/>
              </w:rPr>
            </w:pPr>
            <w:r>
              <w:rPr>
                <w:sz w:val="24"/>
                <w:szCs w:val="24"/>
              </w:rPr>
              <w:t>65</w:t>
            </w:r>
          </w:p>
          <w:p w:rsidR="009B2043" w:rsidRDefault="009B2043" w:rsidP="00763B83">
            <w:pPr>
              <w:rPr>
                <w:sz w:val="24"/>
                <w:szCs w:val="24"/>
              </w:rPr>
            </w:pPr>
            <w:r>
              <w:rPr>
                <w:sz w:val="24"/>
                <w:szCs w:val="24"/>
              </w:rPr>
              <w:t>65</w:t>
            </w:r>
          </w:p>
        </w:tc>
      </w:tr>
    </w:tbl>
    <w:p w:rsidR="009B2043" w:rsidRDefault="009B2043" w:rsidP="009B2043">
      <w:pPr>
        <w:jc w:val="both"/>
        <w:rPr>
          <w:b/>
          <w:sz w:val="28"/>
          <w:szCs w:val="28"/>
        </w:rPr>
      </w:pPr>
    </w:p>
    <w:p w:rsidR="009B2043" w:rsidRPr="00B85297" w:rsidRDefault="009B2043" w:rsidP="009B2043">
      <w:pPr>
        <w:jc w:val="both"/>
        <w:rPr>
          <w:sz w:val="28"/>
          <w:szCs w:val="28"/>
        </w:rPr>
      </w:pPr>
      <w:r w:rsidRPr="00B85297">
        <w:rPr>
          <w:sz w:val="28"/>
          <w:szCs w:val="28"/>
        </w:rPr>
        <w:t xml:space="preserve">  Л</w:t>
      </w:r>
      <w:r>
        <w:rPr>
          <w:sz w:val="28"/>
          <w:szCs w:val="28"/>
        </w:rPr>
        <w:t>учшие результаты показали учащиеся МКОУ "СОШ № 1 п. Медногорский" по всем предметам за исключением информатики. Хорошо сдали ЕГЭ учащиеся школ: МКОУ "Лицей п. Медногорский",  МКОУ "СОШ № 1 с. Курджиново", МКОУ "СОШ № 2 ст. Преградная",   слабые знания показали учащиеся МКОУ "СОШ № 1 ст. Преградная" и МКОУ "СОШ № 3 ст. Преградная".  Необходимо руководителям школ усилить контроль за качеством знаний.</w:t>
      </w:r>
    </w:p>
    <w:p w:rsidR="009B2043" w:rsidRDefault="009B2043" w:rsidP="009B2043">
      <w:pPr>
        <w:jc w:val="center"/>
        <w:rPr>
          <w:b/>
          <w:sz w:val="28"/>
          <w:szCs w:val="28"/>
        </w:rPr>
      </w:pPr>
    </w:p>
    <w:p w:rsidR="009B2043" w:rsidRDefault="009B2043" w:rsidP="005E7AEF">
      <w:pPr>
        <w:jc w:val="both"/>
        <w:rPr>
          <w:sz w:val="28"/>
          <w:szCs w:val="28"/>
        </w:rPr>
      </w:pPr>
    </w:p>
    <w:p w:rsidR="004067FE" w:rsidRDefault="004067FE" w:rsidP="005E7AEF">
      <w:pPr>
        <w:jc w:val="both"/>
        <w:rPr>
          <w:b/>
          <w:bCs/>
          <w:sz w:val="28"/>
          <w:szCs w:val="28"/>
        </w:rPr>
      </w:pPr>
    </w:p>
    <w:p w:rsidR="005E7AEF" w:rsidRPr="004B5029" w:rsidRDefault="004067FE" w:rsidP="005E7AEF">
      <w:pPr>
        <w:jc w:val="both"/>
        <w:rPr>
          <w:sz w:val="28"/>
          <w:szCs w:val="28"/>
        </w:rPr>
      </w:pPr>
      <w:r>
        <w:rPr>
          <w:b/>
          <w:bCs/>
          <w:sz w:val="28"/>
          <w:szCs w:val="28"/>
        </w:rPr>
        <w:lastRenderedPageBreak/>
        <w:t xml:space="preserve"> </w:t>
      </w:r>
      <w:r w:rsidR="005E7AEF">
        <w:rPr>
          <w:b/>
          <w:bCs/>
          <w:sz w:val="28"/>
          <w:szCs w:val="28"/>
        </w:rPr>
        <w:t xml:space="preserve"> </w:t>
      </w:r>
      <w:r w:rsidR="005E7AEF" w:rsidRPr="00F95C3C">
        <w:rPr>
          <w:b/>
          <w:bCs/>
          <w:sz w:val="28"/>
          <w:szCs w:val="28"/>
        </w:rPr>
        <w:t>Организации  дополнительного образования детей в учреждениях дополнительного образования детей и  общеобразовательных организациях Урупского муниципального района</w:t>
      </w:r>
    </w:p>
    <w:p w:rsidR="005E7AEF" w:rsidRDefault="005E7AEF" w:rsidP="005E7AEF">
      <w:pPr>
        <w:pStyle w:val="a9"/>
        <w:rPr>
          <w:rFonts w:ascii="Times New Roman" w:hAnsi="Times New Roman"/>
          <w:b/>
          <w:bCs/>
          <w:sz w:val="28"/>
          <w:szCs w:val="28"/>
          <w:u w:val="single"/>
        </w:rPr>
      </w:pPr>
    </w:p>
    <w:p w:rsidR="005E7AEF" w:rsidRPr="00385555" w:rsidRDefault="005E7AEF" w:rsidP="005E7AEF">
      <w:pPr>
        <w:tabs>
          <w:tab w:val="left" w:pos="2880"/>
        </w:tabs>
        <w:jc w:val="both"/>
        <w:rPr>
          <w:sz w:val="28"/>
          <w:szCs w:val="28"/>
        </w:rPr>
      </w:pPr>
      <w:r>
        <w:rPr>
          <w:sz w:val="28"/>
          <w:szCs w:val="28"/>
        </w:rPr>
        <w:t xml:space="preserve">          Дополнительное образование предоставляется в 3 основных</w:t>
      </w:r>
      <w:r w:rsidRPr="00901676">
        <w:rPr>
          <w:sz w:val="28"/>
          <w:szCs w:val="28"/>
        </w:rPr>
        <w:t>, 10 средних  общеобразова</w:t>
      </w:r>
      <w:r>
        <w:rPr>
          <w:sz w:val="28"/>
          <w:szCs w:val="28"/>
        </w:rPr>
        <w:t>тельных организациях и в 1 учреждении</w:t>
      </w:r>
      <w:r w:rsidRPr="00901676">
        <w:rPr>
          <w:sz w:val="28"/>
          <w:szCs w:val="28"/>
        </w:rPr>
        <w:t xml:space="preserve">  дополнительного образования детей</w:t>
      </w:r>
      <w:r>
        <w:rPr>
          <w:sz w:val="28"/>
          <w:szCs w:val="28"/>
        </w:rPr>
        <w:t xml:space="preserve"> – Детско-юношеская спортивная школа Урупского муниципального района.</w:t>
      </w:r>
    </w:p>
    <w:p w:rsidR="005E7AEF" w:rsidRDefault="005E7AEF" w:rsidP="005E7AEF">
      <w:pPr>
        <w:pStyle w:val="a9"/>
        <w:jc w:val="both"/>
        <w:rPr>
          <w:rFonts w:ascii="Times New Roman" w:hAnsi="Times New Roman"/>
          <w:sz w:val="28"/>
          <w:szCs w:val="28"/>
        </w:rPr>
      </w:pPr>
      <w:r>
        <w:rPr>
          <w:rFonts w:ascii="Times New Roman" w:hAnsi="Times New Roman"/>
          <w:sz w:val="28"/>
          <w:szCs w:val="28"/>
          <w:u w:val="single"/>
        </w:rPr>
        <w:t>В 2014-15</w:t>
      </w:r>
      <w:r w:rsidRPr="00996086">
        <w:rPr>
          <w:rFonts w:ascii="Times New Roman" w:hAnsi="Times New Roman"/>
          <w:sz w:val="28"/>
          <w:szCs w:val="28"/>
          <w:u w:val="single"/>
        </w:rPr>
        <w:t xml:space="preserve"> учебном году</w:t>
      </w:r>
      <w:r>
        <w:rPr>
          <w:rFonts w:ascii="Times New Roman" w:hAnsi="Times New Roman"/>
          <w:sz w:val="28"/>
          <w:szCs w:val="28"/>
        </w:rPr>
        <w:t xml:space="preserve"> охват детей дополнительным образованием в </w:t>
      </w:r>
      <w:r>
        <w:rPr>
          <w:rFonts w:ascii="Times New Roman" w:hAnsi="Times New Roman"/>
          <w:bCs/>
          <w:sz w:val="28"/>
          <w:szCs w:val="28"/>
        </w:rPr>
        <w:t>общеобразовательных учреждениях</w:t>
      </w:r>
      <w:r w:rsidRPr="00EB41EF">
        <w:rPr>
          <w:rFonts w:ascii="Times New Roman" w:hAnsi="Times New Roman"/>
          <w:bCs/>
          <w:sz w:val="28"/>
          <w:szCs w:val="28"/>
        </w:rPr>
        <w:t xml:space="preserve"> </w:t>
      </w:r>
      <w:r>
        <w:rPr>
          <w:rFonts w:ascii="Times New Roman" w:hAnsi="Times New Roman"/>
          <w:sz w:val="28"/>
          <w:szCs w:val="28"/>
        </w:rPr>
        <w:t xml:space="preserve">выглядит следующим образом: </w:t>
      </w:r>
    </w:p>
    <w:p w:rsidR="005E7AEF" w:rsidRDefault="005E7AEF" w:rsidP="005E7AEF">
      <w:pPr>
        <w:pStyle w:val="a9"/>
        <w:rPr>
          <w:rFonts w:ascii="Times New Roman" w:hAnsi="Times New Roman"/>
          <w:sz w:val="28"/>
          <w:szCs w:val="28"/>
        </w:rPr>
      </w:pPr>
      <w:r>
        <w:rPr>
          <w:rFonts w:ascii="Times New Roman" w:hAnsi="Times New Roman"/>
          <w:sz w:val="28"/>
          <w:szCs w:val="28"/>
        </w:rPr>
        <w:t>Всего детей – 1849.  Занятых дополнительным образованием по направлениям – 2320 чел. Всего кружков – 155. Из них:</w:t>
      </w:r>
    </w:p>
    <w:p w:rsidR="005E7AEF" w:rsidRPr="0035252F" w:rsidRDefault="005E7AEF" w:rsidP="005E7AEF">
      <w:pPr>
        <w:pStyle w:val="a9"/>
        <w:rPr>
          <w:rFonts w:ascii="Times New Roman" w:hAnsi="Times New Roman"/>
          <w:sz w:val="28"/>
          <w:szCs w:val="28"/>
        </w:rPr>
      </w:pPr>
      <w:r>
        <w:rPr>
          <w:rFonts w:ascii="Times New Roman" w:hAnsi="Times New Roman"/>
          <w:sz w:val="28"/>
          <w:szCs w:val="28"/>
        </w:rPr>
        <w:t>Художественного творчества</w:t>
      </w:r>
      <w:r w:rsidRPr="0035252F">
        <w:rPr>
          <w:rFonts w:ascii="Times New Roman" w:hAnsi="Times New Roman"/>
          <w:sz w:val="28"/>
          <w:szCs w:val="28"/>
        </w:rPr>
        <w:t xml:space="preserve"> – </w:t>
      </w:r>
      <w:r>
        <w:rPr>
          <w:rFonts w:ascii="Times New Roman" w:hAnsi="Times New Roman"/>
          <w:sz w:val="28"/>
          <w:szCs w:val="28"/>
        </w:rPr>
        <w:t>771 чел. (кружков – 49)</w:t>
      </w:r>
    </w:p>
    <w:p w:rsidR="005E7AEF" w:rsidRPr="0035252F" w:rsidRDefault="005E7AEF" w:rsidP="005E7AEF">
      <w:pPr>
        <w:pStyle w:val="a9"/>
        <w:rPr>
          <w:rFonts w:ascii="Times New Roman" w:hAnsi="Times New Roman"/>
          <w:sz w:val="28"/>
          <w:szCs w:val="28"/>
        </w:rPr>
      </w:pPr>
      <w:r w:rsidRPr="0035252F">
        <w:rPr>
          <w:rFonts w:ascii="Times New Roman" w:hAnsi="Times New Roman"/>
          <w:sz w:val="28"/>
          <w:szCs w:val="28"/>
        </w:rPr>
        <w:t>Э</w:t>
      </w:r>
      <w:r>
        <w:rPr>
          <w:rFonts w:ascii="Times New Roman" w:hAnsi="Times New Roman"/>
          <w:sz w:val="28"/>
          <w:szCs w:val="28"/>
        </w:rPr>
        <w:t>колого-биологическое–174 чел. (кружков – 12)</w:t>
      </w:r>
      <w:r w:rsidRPr="0035252F">
        <w:rPr>
          <w:rFonts w:ascii="Times New Roman" w:hAnsi="Times New Roman"/>
          <w:sz w:val="28"/>
          <w:szCs w:val="28"/>
        </w:rPr>
        <w:t xml:space="preserve">, </w:t>
      </w:r>
    </w:p>
    <w:p w:rsidR="005E7AEF" w:rsidRPr="0035252F" w:rsidRDefault="005E7AEF" w:rsidP="005E7AEF">
      <w:pPr>
        <w:pStyle w:val="a9"/>
        <w:rPr>
          <w:rFonts w:ascii="Times New Roman" w:hAnsi="Times New Roman"/>
          <w:sz w:val="28"/>
          <w:szCs w:val="28"/>
        </w:rPr>
      </w:pPr>
      <w:r>
        <w:rPr>
          <w:rFonts w:ascii="Times New Roman" w:hAnsi="Times New Roman"/>
          <w:sz w:val="28"/>
          <w:szCs w:val="28"/>
        </w:rPr>
        <w:t>Техническое–69 чел. (кружков – 5)</w:t>
      </w:r>
      <w:r w:rsidRPr="0035252F">
        <w:rPr>
          <w:rFonts w:ascii="Times New Roman" w:hAnsi="Times New Roman"/>
          <w:sz w:val="28"/>
          <w:szCs w:val="28"/>
        </w:rPr>
        <w:t xml:space="preserve">, </w:t>
      </w:r>
    </w:p>
    <w:p w:rsidR="005E7AEF" w:rsidRPr="0035252F" w:rsidRDefault="005E7AEF" w:rsidP="005E7AEF">
      <w:pPr>
        <w:pStyle w:val="a9"/>
        <w:rPr>
          <w:rFonts w:ascii="Times New Roman" w:hAnsi="Times New Roman"/>
          <w:sz w:val="28"/>
          <w:szCs w:val="28"/>
        </w:rPr>
      </w:pPr>
      <w:r w:rsidRPr="0035252F">
        <w:rPr>
          <w:rFonts w:ascii="Times New Roman" w:hAnsi="Times New Roman"/>
          <w:sz w:val="28"/>
          <w:szCs w:val="28"/>
        </w:rPr>
        <w:t>Туристско-краеведческая</w:t>
      </w:r>
      <w:r>
        <w:rPr>
          <w:rFonts w:ascii="Times New Roman" w:hAnsi="Times New Roman"/>
          <w:sz w:val="28"/>
          <w:szCs w:val="28"/>
        </w:rPr>
        <w:t>–81</w:t>
      </w:r>
      <w:r w:rsidRPr="00A147B5">
        <w:rPr>
          <w:rFonts w:ascii="Times New Roman" w:hAnsi="Times New Roman"/>
          <w:sz w:val="28"/>
          <w:szCs w:val="28"/>
        </w:rPr>
        <w:t xml:space="preserve"> </w:t>
      </w:r>
      <w:r>
        <w:rPr>
          <w:rFonts w:ascii="Times New Roman" w:hAnsi="Times New Roman"/>
          <w:sz w:val="28"/>
          <w:szCs w:val="28"/>
        </w:rPr>
        <w:t xml:space="preserve">чел. (кружков – 6) </w:t>
      </w:r>
      <w:r w:rsidRPr="0035252F">
        <w:rPr>
          <w:rFonts w:ascii="Times New Roman" w:hAnsi="Times New Roman"/>
          <w:sz w:val="28"/>
          <w:szCs w:val="28"/>
        </w:rPr>
        <w:t>,</w:t>
      </w:r>
    </w:p>
    <w:p w:rsidR="005E7AEF" w:rsidRPr="0035252F" w:rsidRDefault="005E7AEF" w:rsidP="005E7AEF">
      <w:pPr>
        <w:pStyle w:val="a9"/>
        <w:rPr>
          <w:rFonts w:ascii="Times New Roman" w:hAnsi="Times New Roman"/>
          <w:sz w:val="28"/>
          <w:szCs w:val="28"/>
        </w:rPr>
      </w:pPr>
      <w:r w:rsidRPr="0035252F">
        <w:rPr>
          <w:rFonts w:ascii="Times New Roman" w:hAnsi="Times New Roman"/>
          <w:sz w:val="28"/>
          <w:szCs w:val="28"/>
        </w:rPr>
        <w:t xml:space="preserve"> Спортивная</w:t>
      </w:r>
      <w:r>
        <w:rPr>
          <w:rFonts w:ascii="Times New Roman" w:hAnsi="Times New Roman"/>
          <w:sz w:val="28"/>
          <w:szCs w:val="28"/>
        </w:rPr>
        <w:t>–453</w:t>
      </w:r>
      <w:r w:rsidRPr="00A147B5">
        <w:rPr>
          <w:rFonts w:ascii="Times New Roman" w:hAnsi="Times New Roman"/>
          <w:sz w:val="28"/>
          <w:szCs w:val="28"/>
        </w:rPr>
        <w:t xml:space="preserve"> </w:t>
      </w:r>
      <w:r>
        <w:rPr>
          <w:rFonts w:ascii="Times New Roman" w:hAnsi="Times New Roman"/>
          <w:sz w:val="28"/>
          <w:szCs w:val="28"/>
        </w:rPr>
        <w:t xml:space="preserve">чел. (кружков – 38) </w:t>
      </w:r>
      <w:r w:rsidRPr="0035252F">
        <w:rPr>
          <w:rFonts w:ascii="Times New Roman" w:hAnsi="Times New Roman"/>
          <w:sz w:val="28"/>
          <w:szCs w:val="28"/>
        </w:rPr>
        <w:t>,</w:t>
      </w:r>
    </w:p>
    <w:p w:rsidR="005E7AEF" w:rsidRDefault="005E7AEF" w:rsidP="005E7AEF">
      <w:pPr>
        <w:pStyle w:val="a9"/>
        <w:rPr>
          <w:rFonts w:ascii="Times New Roman" w:hAnsi="Times New Roman"/>
          <w:sz w:val="28"/>
          <w:szCs w:val="28"/>
        </w:rPr>
      </w:pPr>
      <w:r>
        <w:rPr>
          <w:rFonts w:ascii="Times New Roman" w:hAnsi="Times New Roman"/>
          <w:sz w:val="28"/>
          <w:szCs w:val="28"/>
        </w:rPr>
        <w:t>Число других кружков – 45, в них обучающихся 772</w:t>
      </w:r>
    </w:p>
    <w:p w:rsidR="005E7AEF" w:rsidRDefault="005E7AEF" w:rsidP="005E7AEF">
      <w:pPr>
        <w:pStyle w:val="a9"/>
        <w:rPr>
          <w:rFonts w:ascii="Times New Roman" w:hAnsi="Times New Roman"/>
          <w:sz w:val="28"/>
          <w:szCs w:val="28"/>
        </w:rPr>
      </w:pPr>
      <w:r>
        <w:rPr>
          <w:rFonts w:ascii="Times New Roman" w:hAnsi="Times New Roman"/>
          <w:sz w:val="28"/>
          <w:szCs w:val="28"/>
        </w:rPr>
        <w:t>Число занимающихся в двух и более кружках – 600 человек.</w:t>
      </w:r>
    </w:p>
    <w:p w:rsidR="005E7AEF" w:rsidRDefault="005E7AEF" w:rsidP="005E7AEF">
      <w:pPr>
        <w:pStyle w:val="a9"/>
        <w:rPr>
          <w:rFonts w:ascii="Times New Roman" w:hAnsi="Times New Roman"/>
          <w:bCs/>
          <w:sz w:val="28"/>
          <w:szCs w:val="28"/>
        </w:rPr>
      </w:pPr>
    </w:p>
    <w:p w:rsidR="005E7AEF" w:rsidRDefault="005E7AEF" w:rsidP="005E7AEF">
      <w:pPr>
        <w:pStyle w:val="a9"/>
        <w:rPr>
          <w:rFonts w:ascii="Times New Roman" w:hAnsi="Times New Roman"/>
          <w:sz w:val="28"/>
          <w:szCs w:val="28"/>
        </w:rPr>
      </w:pPr>
      <w:r>
        <w:rPr>
          <w:rFonts w:ascii="Times New Roman" w:hAnsi="Times New Roman"/>
          <w:sz w:val="28"/>
          <w:szCs w:val="28"/>
          <w:u w:val="single"/>
        </w:rPr>
        <w:t>В 2015-16</w:t>
      </w:r>
      <w:r w:rsidRPr="00996086">
        <w:rPr>
          <w:rFonts w:ascii="Times New Roman" w:hAnsi="Times New Roman"/>
          <w:sz w:val="28"/>
          <w:szCs w:val="28"/>
          <w:u w:val="single"/>
        </w:rPr>
        <w:t xml:space="preserve"> учебном году</w:t>
      </w:r>
      <w:r>
        <w:rPr>
          <w:rFonts w:ascii="Times New Roman" w:hAnsi="Times New Roman"/>
          <w:sz w:val="28"/>
          <w:szCs w:val="28"/>
        </w:rPr>
        <w:t xml:space="preserve"> охват детей дополнительным образованием выглядит следующим образом: </w:t>
      </w:r>
    </w:p>
    <w:p w:rsidR="005E7AEF" w:rsidRDefault="005E7AEF" w:rsidP="005E7AEF">
      <w:pPr>
        <w:pStyle w:val="a9"/>
        <w:rPr>
          <w:rFonts w:ascii="Times New Roman" w:hAnsi="Times New Roman"/>
          <w:sz w:val="28"/>
          <w:szCs w:val="28"/>
        </w:rPr>
      </w:pPr>
      <w:r>
        <w:rPr>
          <w:rFonts w:ascii="Times New Roman" w:hAnsi="Times New Roman"/>
          <w:sz w:val="28"/>
          <w:szCs w:val="28"/>
        </w:rPr>
        <w:t>Всего детей – 1916.  Занятых дополнительным образованием по направлениям – 1999 чел. Всего кружков – 124. Из них:</w:t>
      </w:r>
    </w:p>
    <w:p w:rsidR="005E7AEF" w:rsidRPr="0035252F" w:rsidRDefault="005E7AEF" w:rsidP="005E7AEF">
      <w:pPr>
        <w:pStyle w:val="a9"/>
        <w:rPr>
          <w:rFonts w:ascii="Times New Roman" w:hAnsi="Times New Roman"/>
          <w:sz w:val="28"/>
          <w:szCs w:val="28"/>
        </w:rPr>
      </w:pPr>
      <w:r>
        <w:rPr>
          <w:rFonts w:ascii="Times New Roman" w:hAnsi="Times New Roman"/>
          <w:sz w:val="28"/>
          <w:szCs w:val="28"/>
        </w:rPr>
        <w:t>Художественного творчества</w:t>
      </w:r>
      <w:r w:rsidRPr="0035252F">
        <w:rPr>
          <w:rFonts w:ascii="Times New Roman" w:hAnsi="Times New Roman"/>
          <w:sz w:val="28"/>
          <w:szCs w:val="28"/>
        </w:rPr>
        <w:t xml:space="preserve"> – </w:t>
      </w:r>
      <w:r>
        <w:rPr>
          <w:rFonts w:ascii="Times New Roman" w:hAnsi="Times New Roman"/>
          <w:sz w:val="28"/>
          <w:szCs w:val="28"/>
        </w:rPr>
        <w:t>743 чел. (кружков – 41)</w:t>
      </w:r>
    </w:p>
    <w:p w:rsidR="005E7AEF" w:rsidRPr="0035252F" w:rsidRDefault="005E7AEF" w:rsidP="005E7AEF">
      <w:pPr>
        <w:pStyle w:val="a9"/>
        <w:rPr>
          <w:rFonts w:ascii="Times New Roman" w:hAnsi="Times New Roman"/>
          <w:sz w:val="28"/>
          <w:szCs w:val="28"/>
        </w:rPr>
      </w:pPr>
      <w:proofErr w:type="gramStart"/>
      <w:r w:rsidRPr="0035252F">
        <w:rPr>
          <w:rFonts w:ascii="Times New Roman" w:hAnsi="Times New Roman"/>
          <w:sz w:val="28"/>
          <w:szCs w:val="28"/>
        </w:rPr>
        <w:t>Э</w:t>
      </w:r>
      <w:r>
        <w:rPr>
          <w:rFonts w:ascii="Times New Roman" w:hAnsi="Times New Roman"/>
          <w:sz w:val="28"/>
          <w:szCs w:val="28"/>
        </w:rPr>
        <w:t>колого-биологическое</w:t>
      </w:r>
      <w:proofErr w:type="gramEnd"/>
      <w:r>
        <w:rPr>
          <w:rFonts w:ascii="Times New Roman" w:hAnsi="Times New Roman"/>
          <w:sz w:val="28"/>
          <w:szCs w:val="28"/>
        </w:rPr>
        <w:t xml:space="preserve"> – 96 чел. (кружков – 7)</w:t>
      </w:r>
      <w:r w:rsidRPr="0035252F">
        <w:rPr>
          <w:rFonts w:ascii="Times New Roman" w:hAnsi="Times New Roman"/>
          <w:sz w:val="28"/>
          <w:szCs w:val="28"/>
        </w:rPr>
        <w:t xml:space="preserve">, </w:t>
      </w:r>
    </w:p>
    <w:p w:rsidR="005E7AEF" w:rsidRPr="0035252F" w:rsidRDefault="005E7AEF" w:rsidP="005E7AEF">
      <w:pPr>
        <w:pStyle w:val="a9"/>
        <w:rPr>
          <w:rFonts w:ascii="Times New Roman" w:hAnsi="Times New Roman"/>
          <w:sz w:val="28"/>
          <w:szCs w:val="28"/>
        </w:rPr>
      </w:pPr>
      <w:r>
        <w:rPr>
          <w:rFonts w:ascii="Times New Roman" w:hAnsi="Times New Roman"/>
          <w:sz w:val="28"/>
          <w:szCs w:val="28"/>
        </w:rPr>
        <w:t>Техническое–142 чел. (кружков –9)</w:t>
      </w:r>
      <w:r w:rsidRPr="0035252F">
        <w:rPr>
          <w:rFonts w:ascii="Times New Roman" w:hAnsi="Times New Roman"/>
          <w:sz w:val="28"/>
          <w:szCs w:val="28"/>
        </w:rPr>
        <w:t xml:space="preserve">, </w:t>
      </w:r>
    </w:p>
    <w:p w:rsidR="005E7AEF" w:rsidRPr="0035252F" w:rsidRDefault="005E7AEF" w:rsidP="005E7AEF">
      <w:pPr>
        <w:pStyle w:val="a9"/>
        <w:rPr>
          <w:rFonts w:ascii="Times New Roman" w:hAnsi="Times New Roman"/>
          <w:sz w:val="28"/>
          <w:szCs w:val="28"/>
        </w:rPr>
      </w:pPr>
      <w:r w:rsidRPr="0035252F">
        <w:rPr>
          <w:rFonts w:ascii="Times New Roman" w:hAnsi="Times New Roman"/>
          <w:sz w:val="28"/>
          <w:szCs w:val="28"/>
        </w:rPr>
        <w:t>Туристско-краеведческая</w:t>
      </w:r>
      <w:r>
        <w:rPr>
          <w:rFonts w:ascii="Times New Roman" w:hAnsi="Times New Roman"/>
          <w:sz w:val="28"/>
          <w:szCs w:val="28"/>
        </w:rPr>
        <w:t>–16</w:t>
      </w:r>
      <w:r w:rsidRPr="00A147B5">
        <w:rPr>
          <w:rFonts w:ascii="Times New Roman" w:hAnsi="Times New Roman"/>
          <w:sz w:val="28"/>
          <w:szCs w:val="28"/>
        </w:rPr>
        <w:t xml:space="preserve"> </w:t>
      </w:r>
      <w:r>
        <w:rPr>
          <w:rFonts w:ascii="Times New Roman" w:hAnsi="Times New Roman"/>
          <w:sz w:val="28"/>
          <w:szCs w:val="28"/>
        </w:rPr>
        <w:t xml:space="preserve">чел. (кружков – 2) </w:t>
      </w:r>
      <w:r w:rsidRPr="0035252F">
        <w:rPr>
          <w:rFonts w:ascii="Times New Roman" w:hAnsi="Times New Roman"/>
          <w:sz w:val="28"/>
          <w:szCs w:val="28"/>
        </w:rPr>
        <w:t>,</w:t>
      </w:r>
    </w:p>
    <w:p w:rsidR="005E7AEF" w:rsidRPr="0035252F" w:rsidRDefault="005E7AEF" w:rsidP="005E7AEF">
      <w:pPr>
        <w:pStyle w:val="a9"/>
        <w:rPr>
          <w:rFonts w:ascii="Times New Roman" w:hAnsi="Times New Roman"/>
          <w:sz w:val="28"/>
          <w:szCs w:val="28"/>
        </w:rPr>
      </w:pPr>
      <w:r w:rsidRPr="0035252F">
        <w:rPr>
          <w:rFonts w:ascii="Times New Roman" w:hAnsi="Times New Roman"/>
          <w:sz w:val="28"/>
          <w:szCs w:val="28"/>
        </w:rPr>
        <w:t xml:space="preserve"> Спортивная</w:t>
      </w:r>
      <w:r>
        <w:rPr>
          <w:rFonts w:ascii="Times New Roman" w:hAnsi="Times New Roman"/>
          <w:sz w:val="28"/>
          <w:szCs w:val="28"/>
        </w:rPr>
        <w:t>–383</w:t>
      </w:r>
      <w:r w:rsidRPr="00A147B5">
        <w:rPr>
          <w:rFonts w:ascii="Times New Roman" w:hAnsi="Times New Roman"/>
          <w:sz w:val="28"/>
          <w:szCs w:val="28"/>
        </w:rPr>
        <w:t xml:space="preserve"> </w:t>
      </w:r>
      <w:r>
        <w:rPr>
          <w:rFonts w:ascii="Times New Roman" w:hAnsi="Times New Roman"/>
          <w:sz w:val="28"/>
          <w:szCs w:val="28"/>
        </w:rPr>
        <w:t xml:space="preserve">чел. (кружков – 24) </w:t>
      </w:r>
      <w:r w:rsidRPr="0035252F">
        <w:rPr>
          <w:rFonts w:ascii="Times New Roman" w:hAnsi="Times New Roman"/>
          <w:sz w:val="28"/>
          <w:szCs w:val="28"/>
        </w:rPr>
        <w:t>,</w:t>
      </w:r>
    </w:p>
    <w:p w:rsidR="005E7AEF" w:rsidRDefault="005E7AEF" w:rsidP="005E7AEF">
      <w:pPr>
        <w:pStyle w:val="a9"/>
        <w:rPr>
          <w:rFonts w:ascii="Times New Roman" w:hAnsi="Times New Roman"/>
          <w:sz w:val="28"/>
          <w:szCs w:val="28"/>
        </w:rPr>
      </w:pPr>
      <w:r>
        <w:rPr>
          <w:rFonts w:ascii="Times New Roman" w:hAnsi="Times New Roman"/>
          <w:sz w:val="28"/>
          <w:szCs w:val="28"/>
        </w:rPr>
        <w:t>Число других кружков – 41, в них обучающихся 619</w:t>
      </w:r>
    </w:p>
    <w:p w:rsidR="005E7AEF" w:rsidRDefault="005E7AEF" w:rsidP="005E7AEF">
      <w:pPr>
        <w:pStyle w:val="a9"/>
        <w:rPr>
          <w:rFonts w:ascii="Times New Roman" w:hAnsi="Times New Roman"/>
          <w:color w:val="000000"/>
          <w:sz w:val="24"/>
          <w:szCs w:val="24"/>
        </w:rPr>
      </w:pPr>
    </w:p>
    <w:p w:rsidR="005E7AEF" w:rsidRDefault="005E7AEF" w:rsidP="005E7AEF">
      <w:pPr>
        <w:jc w:val="both"/>
        <w:rPr>
          <w:sz w:val="28"/>
          <w:szCs w:val="28"/>
        </w:rPr>
      </w:pPr>
      <w:r>
        <w:rPr>
          <w:sz w:val="28"/>
          <w:szCs w:val="28"/>
        </w:rPr>
        <w:t>в 2015-16 году:</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1336"/>
        <w:gridCol w:w="1134"/>
        <w:gridCol w:w="1417"/>
        <w:gridCol w:w="1843"/>
        <w:gridCol w:w="3260"/>
        <w:gridCol w:w="3686"/>
      </w:tblGrid>
      <w:tr w:rsidR="005E7AEF" w:rsidRPr="00742A96" w:rsidTr="005E7AEF">
        <w:tc>
          <w:tcPr>
            <w:tcW w:w="1641" w:type="dxa"/>
            <w:tcBorders>
              <w:top w:val="single" w:sz="4" w:space="0" w:color="auto"/>
              <w:left w:val="single" w:sz="4" w:space="0" w:color="auto"/>
              <w:bottom w:val="single" w:sz="4" w:space="0" w:color="auto"/>
              <w:right w:val="single" w:sz="4" w:space="0" w:color="auto"/>
            </w:tcBorders>
            <w:hideMark/>
          </w:tcPr>
          <w:p w:rsidR="005E7AEF" w:rsidRPr="00113A82" w:rsidRDefault="005E7AEF" w:rsidP="005E7AEF">
            <w:pPr>
              <w:pStyle w:val="a9"/>
              <w:rPr>
                <w:rFonts w:ascii="Times New Roman" w:hAnsi="Times New Roman" w:cs="Times New Roman"/>
                <w:sz w:val="28"/>
                <w:szCs w:val="28"/>
              </w:rPr>
            </w:pPr>
            <w:r w:rsidRPr="00113A82">
              <w:rPr>
                <w:rFonts w:ascii="Times New Roman" w:hAnsi="Times New Roman" w:cs="Times New Roman"/>
                <w:sz w:val="28"/>
                <w:szCs w:val="28"/>
              </w:rPr>
              <w:t>Всего</w:t>
            </w:r>
          </w:p>
          <w:p w:rsidR="005E7AEF" w:rsidRPr="00113A82" w:rsidRDefault="005E7AEF" w:rsidP="005E7AEF">
            <w:pPr>
              <w:pStyle w:val="a9"/>
              <w:rPr>
                <w:rFonts w:ascii="Times New Roman" w:hAnsi="Times New Roman" w:cs="Times New Roman"/>
                <w:sz w:val="28"/>
                <w:szCs w:val="28"/>
              </w:rPr>
            </w:pPr>
            <w:r w:rsidRPr="00113A82">
              <w:rPr>
                <w:rFonts w:ascii="Times New Roman" w:hAnsi="Times New Roman" w:cs="Times New Roman"/>
                <w:sz w:val="28"/>
                <w:szCs w:val="28"/>
              </w:rPr>
              <w:t xml:space="preserve">Детей </w:t>
            </w:r>
            <w:r w:rsidRPr="00113A82">
              <w:rPr>
                <w:rFonts w:ascii="Times New Roman" w:hAnsi="Times New Roman" w:cs="Times New Roman"/>
                <w:sz w:val="28"/>
                <w:szCs w:val="28"/>
              </w:rPr>
              <w:lastRenderedPageBreak/>
              <w:t>занятых в</w:t>
            </w:r>
            <w:r>
              <w:rPr>
                <w:rFonts w:ascii="Times New Roman" w:hAnsi="Times New Roman" w:cs="Times New Roman"/>
                <w:sz w:val="28"/>
                <w:szCs w:val="28"/>
              </w:rPr>
              <w:t>о всех</w:t>
            </w:r>
            <w:r w:rsidRPr="00113A82">
              <w:rPr>
                <w:rFonts w:ascii="Times New Roman" w:hAnsi="Times New Roman" w:cs="Times New Roman"/>
                <w:sz w:val="28"/>
                <w:szCs w:val="28"/>
              </w:rPr>
              <w:t xml:space="preserve"> </w:t>
            </w:r>
            <w:r>
              <w:rPr>
                <w:rFonts w:ascii="Times New Roman" w:hAnsi="Times New Roman" w:cs="Times New Roman"/>
                <w:sz w:val="28"/>
                <w:szCs w:val="28"/>
              </w:rPr>
              <w:t>кружках</w:t>
            </w:r>
          </w:p>
        </w:tc>
        <w:tc>
          <w:tcPr>
            <w:tcW w:w="1336" w:type="dxa"/>
            <w:tcBorders>
              <w:top w:val="single" w:sz="4" w:space="0" w:color="auto"/>
              <w:left w:val="single" w:sz="4" w:space="0" w:color="auto"/>
              <w:bottom w:val="single" w:sz="4" w:space="0" w:color="auto"/>
              <w:right w:val="single" w:sz="4" w:space="0" w:color="auto"/>
            </w:tcBorders>
            <w:hideMark/>
          </w:tcPr>
          <w:p w:rsidR="005E7AEF" w:rsidRPr="00113A82" w:rsidRDefault="005E7AEF" w:rsidP="005E7AEF">
            <w:pPr>
              <w:pStyle w:val="a9"/>
              <w:rPr>
                <w:rFonts w:ascii="Times New Roman" w:hAnsi="Times New Roman" w:cs="Times New Roman"/>
                <w:sz w:val="28"/>
                <w:szCs w:val="28"/>
              </w:rPr>
            </w:pPr>
            <w:r w:rsidRPr="00113A82">
              <w:rPr>
                <w:rFonts w:ascii="Times New Roman" w:hAnsi="Times New Roman" w:cs="Times New Roman"/>
                <w:sz w:val="28"/>
                <w:szCs w:val="28"/>
              </w:rPr>
              <w:lastRenderedPageBreak/>
              <w:t>1-4 класс</w:t>
            </w:r>
          </w:p>
        </w:tc>
        <w:tc>
          <w:tcPr>
            <w:tcW w:w="1134" w:type="dxa"/>
            <w:tcBorders>
              <w:top w:val="single" w:sz="4" w:space="0" w:color="auto"/>
              <w:left w:val="single" w:sz="4" w:space="0" w:color="auto"/>
              <w:bottom w:val="single" w:sz="4" w:space="0" w:color="auto"/>
              <w:right w:val="single" w:sz="4" w:space="0" w:color="auto"/>
            </w:tcBorders>
            <w:hideMark/>
          </w:tcPr>
          <w:p w:rsidR="005E7AEF" w:rsidRPr="00113A82" w:rsidRDefault="005E7AEF" w:rsidP="005E7AEF">
            <w:pPr>
              <w:pStyle w:val="a9"/>
              <w:rPr>
                <w:rFonts w:ascii="Times New Roman" w:hAnsi="Times New Roman" w:cs="Times New Roman"/>
                <w:sz w:val="28"/>
                <w:szCs w:val="28"/>
              </w:rPr>
            </w:pPr>
            <w:r>
              <w:rPr>
                <w:rFonts w:ascii="Times New Roman" w:hAnsi="Times New Roman" w:cs="Times New Roman"/>
                <w:sz w:val="28"/>
                <w:szCs w:val="28"/>
              </w:rPr>
              <w:t>5-9</w:t>
            </w:r>
            <w:r w:rsidRPr="00113A82">
              <w:rPr>
                <w:rFonts w:ascii="Times New Roman" w:hAnsi="Times New Roman" w:cs="Times New Roman"/>
                <w:sz w:val="28"/>
                <w:szCs w:val="28"/>
              </w:rPr>
              <w:t xml:space="preserve"> класс</w:t>
            </w:r>
          </w:p>
        </w:tc>
        <w:tc>
          <w:tcPr>
            <w:tcW w:w="1417" w:type="dxa"/>
            <w:tcBorders>
              <w:top w:val="single" w:sz="4" w:space="0" w:color="auto"/>
              <w:left w:val="single" w:sz="4" w:space="0" w:color="auto"/>
              <w:bottom w:val="single" w:sz="4" w:space="0" w:color="auto"/>
              <w:right w:val="single" w:sz="4" w:space="0" w:color="auto"/>
            </w:tcBorders>
            <w:hideMark/>
          </w:tcPr>
          <w:p w:rsidR="005E7AEF" w:rsidRPr="00113A82" w:rsidRDefault="005E7AEF" w:rsidP="005E7AEF">
            <w:pPr>
              <w:pStyle w:val="a9"/>
              <w:rPr>
                <w:rFonts w:ascii="Times New Roman" w:hAnsi="Times New Roman" w:cs="Times New Roman"/>
                <w:sz w:val="28"/>
                <w:szCs w:val="28"/>
              </w:rPr>
            </w:pPr>
            <w:r>
              <w:rPr>
                <w:rFonts w:ascii="Times New Roman" w:hAnsi="Times New Roman" w:cs="Times New Roman"/>
                <w:sz w:val="28"/>
                <w:szCs w:val="28"/>
              </w:rPr>
              <w:t>10</w:t>
            </w:r>
            <w:r w:rsidRPr="00113A82">
              <w:rPr>
                <w:rFonts w:ascii="Times New Roman" w:hAnsi="Times New Roman" w:cs="Times New Roman"/>
                <w:sz w:val="28"/>
                <w:szCs w:val="28"/>
              </w:rPr>
              <w:t>-11 класс</w:t>
            </w:r>
          </w:p>
        </w:tc>
        <w:tc>
          <w:tcPr>
            <w:tcW w:w="1843" w:type="dxa"/>
            <w:tcBorders>
              <w:top w:val="single" w:sz="4" w:space="0" w:color="auto"/>
              <w:left w:val="single" w:sz="4" w:space="0" w:color="auto"/>
              <w:bottom w:val="single" w:sz="4" w:space="0" w:color="auto"/>
              <w:right w:val="single" w:sz="4" w:space="0" w:color="auto"/>
            </w:tcBorders>
            <w:hideMark/>
          </w:tcPr>
          <w:p w:rsidR="005E7AEF" w:rsidRPr="00742A96" w:rsidRDefault="005E7AEF" w:rsidP="005E7AEF">
            <w:pPr>
              <w:jc w:val="both"/>
              <w:rPr>
                <w:sz w:val="28"/>
                <w:szCs w:val="28"/>
              </w:rPr>
            </w:pPr>
            <w:r>
              <w:rPr>
                <w:sz w:val="28"/>
                <w:szCs w:val="28"/>
              </w:rPr>
              <w:t>Из них: д</w:t>
            </w:r>
            <w:r w:rsidRPr="00113A82">
              <w:rPr>
                <w:sz w:val="28"/>
                <w:szCs w:val="28"/>
              </w:rPr>
              <w:t xml:space="preserve">ети с ОВЗ и с </w:t>
            </w:r>
            <w:r w:rsidRPr="00113A82">
              <w:rPr>
                <w:sz w:val="28"/>
                <w:szCs w:val="28"/>
              </w:rPr>
              <w:lastRenderedPageBreak/>
              <w:t>инвалидностью</w:t>
            </w:r>
          </w:p>
          <w:p w:rsidR="005E7AEF" w:rsidRPr="00113A82" w:rsidRDefault="005E7AEF" w:rsidP="005E7AEF">
            <w:pPr>
              <w:pStyle w:val="a9"/>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5E7AEF" w:rsidRPr="00113A82" w:rsidRDefault="005E7AEF" w:rsidP="005E7AEF">
            <w:pPr>
              <w:pStyle w:val="a9"/>
              <w:rPr>
                <w:rFonts w:ascii="Times New Roman" w:hAnsi="Times New Roman" w:cs="Times New Roman"/>
                <w:sz w:val="28"/>
                <w:szCs w:val="28"/>
              </w:rPr>
            </w:pPr>
            <w:r w:rsidRPr="00113A82">
              <w:rPr>
                <w:rFonts w:ascii="Times New Roman" w:hAnsi="Times New Roman" w:cs="Times New Roman"/>
                <w:sz w:val="28"/>
                <w:szCs w:val="28"/>
              </w:rPr>
              <w:lastRenderedPageBreak/>
              <w:t>Из них</w:t>
            </w:r>
            <w:r>
              <w:rPr>
                <w:rFonts w:ascii="Times New Roman" w:hAnsi="Times New Roman" w:cs="Times New Roman"/>
                <w:sz w:val="28"/>
                <w:szCs w:val="28"/>
              </w:rPr>
              <w:t>:</w:t>
            </w:r>
            <w:r w:rsidRPr="00113A82">
              <w:rPr>
                <w:rFonts w:ascii="Times New Roman" w:hAnsi="Times New Roman" w:cs="Times New Roman"/>
                <w:sz w:val="28"/>
                <w:szCs w:val="28"/>
              </w:rPr>
              <w:t xml:space="preserve"> занимающихся в двух и более кружках</w:t>
            </w:r>
            <w:r>
              <w:rPr>
                <w:rFonts w:ascii="Times New Roman" w:hAnsi="Times New Roman" w:cs="Times New Roman"/>
                <w:sz w:val="28"/>
                <w:szCs w:val="28"/>
              </w:rPr>
              <w:t xml:space="preserve"> </w:t>
            </w:r>
          </w:p>
        </w:tc>
        <w:tc>
          <w:tcPr>
            <w:tcW w:w="3686" w:type="dxa"/>
            <w:tcBorders>
              <w:top w:val="single" w:sz="4" w:space="0" w:color="auto"/>
              <w:left w:val="single" w:sz="4" w:space="0" w:color="auto"/>
              <w:bottom w:val="single" w:sz="4" w:space="0" w:color="auto"/>
              <w:right w:val="single" w:sz="4" w:space="0" w:color="auto"/>
            </w:tcBorders>
          </w:tcPr>
          <w:p w:rsidR="005E7AEF" w:rsidRPr="00113A82" w:rsidRDefault="005E7AEF" w:rsidP="005E7AEF">
            <w:pPr>
              <w:pStyle w:val="a9"/>
              <w:rPr>
                <w:rFonts w:ascii="Times New Roman" w:hAnsi="Times New Roman" w:cs="Times New Roman"/>
                <w:sz w:val="28"/>
                <w:szCs w:val="28"/>
              </w:rPr>
            </w:pPr>
            <w:r>
              <w:rPr>
                <w:rFonts w:ascii="Times New Roman" w:hAnsi="Times New Roman" w:cs="Times New Roman"/>
                <w:sz w:val="28"/>
                <w:szCs w:val="28"/>
              </w:rPr>
              <w:t>Всего кружков</w:t>
            </w:r>
          </w:p>
        </w:tc>
      </w:tr>
      <w:tr w:rsidR="005E7AEF" w:rsidRPr="00742A96" w:rsidTr="005E7AEF">
        <w:tc>
          <w:tcPr>
            <w:tcW w:w="1641" w:type="dxa"/>
            <w:tcBorders>
              <w:top w:val="single" w:sz="4" w:space="0" w:color="auto"/>
              <w:left w:val="single" w:sz="4" w:space="0" w:color="auto"/>
              <w:bottom w:val="single" w:sz="4" w:space="0" w:color="auto"/>
              <w:right w:val="single" w:sz="4" w:space="0" w:color="auto"/>
            </w:tcBorders>
            <w:hideMark/>
          </w:tcPr>
          <w:p w:rsidR="005E7AEF" w:rsidRPr="00742A96" w:rsidRDefault="005E7AEF" w:rsidP="005E7AEF">
            <w:pPr>
              <w:jc w:val="both"/>
              <w:rPr>
                <w:sz w:val="28"/>
                <w:szCs w:val="28"/>
              </w:rPr>
            </w:pPr>
            <w:r>
              <w:rPr>
                <w:sz w:val="28"/>
                <w:szCs w:val="28"/>
              </w:rPr>
              <w:lastRenderedPageBreak/>
              <w:t>1999</w:t>
            </w:r>
          </w:p>
        </w:tc>
        <w:tc>
          <w:tcPr>
            <w:tcW w:w="1336" w:type="dxa"/>
            <w:tcBorders>
              <w:top w:val="single" w:sz="4" w:space="0" w:color="auto"/>
              <w:left w:val="single" w:sz="4" w:space="0" w:color="auto"/>
              <w:bottom w:val="single" w:sz="4" w:space="0" w:color="auto"/>
              <w:right w:val="single" w:sz="4" w:space="0" w:color="auto"/>
            </w:tcBorders>
            <w:hideMark/>
          </w:tcPr>
          <w:p w:rsidR="005E7AEF" w:rsidRPr="00742A96" w:rsidRDefault="005E7AEF" w:rsidP="005E7AEF">
            <w:pPr>
              <w:jc w:val="both"/>
              <w:rPr>
                <w:sz w:val="28"/>
                <w:szCs w:val="28"/>
              </w:rPr>
            </w:pPr>
            <w:r>
              <w:rPr>
                <w:sz w:val="28"/>
                <w:szCs w:val="28"/>
              </w:rPr>
              <w:t>915</w:t>
            </w:r>
          </w:p>
        </w:tc>
        <w:tc>
          <w:tcPr>
            <w:tcW w:w="1134" w:type="dxa"/>
            <w:tcBorders>
              <w:top w:val="single" w:sz="4" w:space="0" w:color="auto"/>
              <w:left w:val="single" w:sz="4" w:space="0" w:color="auto"/>
              <w:bottom w:val="single" w:sz="4" w:space="0" w:color="auto"/>
              <w:right w:val="single" w:sz="4" w:space="0" w:color="auto"/>
            </w:tcBorders>
            <w:hideMark/>
          </w:tcPr>
          <w:p w:rsidR="005E7AEF" w:rsidRPr="00742A96" w:rsidRDefault="005E7AEF" w:rsidP="005E7AEF">
            <w:pPr>
              <w:jc w:val="both"/>
              <w:rPr>
                <w:sz w:val="28"/>
                <w:szCs w:val="28"/>
              </w:rPr>
            </w:pPr>
            <w:r>
              <w:rPr>
                <w:sz w:val="28"/>
                <w:szCs w:val="28"/>
              </w:rPr>
              <w:t>868</w:t>
            </w:r>
          </w:p>
        </w:tc>
        <w:tc>
          <w:tcPr>
            <w:tcW w:w="1417" w:type="dxa"/>
            <w:tcBorders>
              <w:top w:val="single" w:sz="4" w:space="0" w:color="auto"/>
              <w:left w:val="single" w:sz="4" w:space="0" w:color="auto"/>
              <w:bottom w:val="single" w:sz="4" w:space="0" w:color="auto"/>
              <w:right w:val="single" w:sz="4" w:space="0" w:color="auto"/>
            </w:tcBorders>
            <w:hideMark/>
          </w:tcPr>
          <w:p w:rsidR="005E7AEF" w:rsidRPr="00742A96" w:rsidRDefault="005E7AEF" w:rsidP="005E7AEF">
            <w:pPr>
              <w:jc w:val="both"/>
              <w:rPr>
                <w:sz w:val="28"/>
                <w:szCs w:val="28"/>
              </w:rPr>
            </w:pPr>
            <w:r>
              <w:rPr>
                <w:sz w:val="28"/>
                <w:szCs w:val="28"/>
              </w:rPr>
              <w:t>133</w:t>
            </w:r>
          </w:p>
        </w:tc>
        <w:tc>
          <w:tcPr>
            <w:tcW w:w="1843" w:type="dxa"/>
            <w:tcBorders>
              <w:top w:val="single" w:sz="4" w:space="0" w:color="auto"/>
              <w:left w:val="single" w:sz="4" w:space="0" w:color="auto"/>
              <w:bottom w:val="single" w:sz="4" w:space="0" w:color="auto"/>
              <w:right w:val="single" w:sz="4" w:space="0" w:color="auto"/>
            </w:tcBorders>
            <w:hideMark/>
          </w:tcPr>
          <w:p w:rsidR="005E7AEF" w:rsidRPr="00742A96" w:rsidRDefault="005E7AEF" w:rsidP="005E7AEF">
            <w:pPr>
              <w:jc w:val="both"/>
              <w:rPr>
                <w:sz w:val="28"/>
                <w:szCs w:val="28"/>
              </w:rPr>
            </w:pPr>
            <w:r>
              <w:rPr>
                <w:sz w:val="28"/>
                <w:szCs w:val="28"/>
              </w:rPr>
              <w:t>30</w:t>
            </w:r>
          </w:p>
        </w:tc>
        <w:tc>
          <w:tcPr>
            <w:tcW w:w="3260" w:type="dxa"/>
            <w:tcBorders>
              <w:top w:val="single" w:sz="4" w:space="0" w:color="auto"/>
              <w:left w:val="single" w:sz="4" w:space="0" w:color="auto"/>
              <w:bottom w:val="single" w:sz="4" w:space="0" w:color="auto"/>
              <w:right w:val="single" w:sz="4" w:space="0" w:color="auto"/>
            </w:tcBorders>
          </w:tcPr>
          <w:p w:rsidR="005E7AEF" w:rsidRDefault="005E7AEF" w:rsidP="005E7AEF">
            <w:pPr>
              <w:jc w:val="both"/>
              <w:rPr>
                <w:sz w:val="28"/>
                <w:szCs w:val="28"/>
              </w:rPr>
            </w:pPr>
            <w:r>
              <w:rPr>
                <w:sz w:val="28"/>
                <w:szCs w:val="28"/>
              </w:rPr>
              <w:t>83</w:t>
            </w:r>
          </w:p>
        </w:tc>
        <w:tc>
          <w:tcPr>
            <w:tcW w:w="3686" w:type="dxa"/>
            <w:tcBorders>
              <w:top w:val="single" w:sz="4" w:space="0" w:color="auto"/>
              <w:left w:val="single" w:sz="4" w:space="0" w:color="auto"/>
              <w:bottom w:val="single" w:sz="4" w:space="0" w:color="auto"/>
              <w:right w:val="single" w:sz="4" w:space="0" w:color="auto"/>
            </w:tcBorders>
          </w:tcPr>
          <w:p w:rsidR="005E7AEF" w:rsidRDefault="005E7AEF" w:rsidP="005E7AEF">
            <w:pPr>
              <w:jc w:val="both"/>
              <w:rPr>
                <w:sz w:val="28"/>
                <w:szCs w:val="28"/>
              </w:rPr>
            </w:pPr>
            <w:r>
              <w:rPr>
                <w:sz w:val="28"/>
                <w:szCs w:val="28"/>
              </w:rPr>
              <w:t>124</w:t>
            </w:r>
          </w:p>
        </w:tc>
      </w:tr>
    </w:tbl>
    <w:p w:rsidR="005E7AEF" w:rsidRPr="00742A96" w:rsidRDefault="005E7AEF" w:rsidP="005E7AEF">
      <w:pPr>
        <w:jc w:val="both"/>
        <w:rPr>
          <w:sz w:val="28"/>
          <w:szCs w:val="28"/>
        </w:rPr>
      </w:pPr>
    </w:p>
    <w:p w:rsidR="005E7AEF" w:rsidRPr="00742A96" w:rsidRDefault="005E7AEF" w:rsidP="005E7AEF">
      <w:pPr>
        <w:jc w:val="both"/>
        <w:rPr>
          <w:sz w:val="28"/>
          <w:szCs w:val="28"/>
        </w:rPr>
      </w:pPr>
      <w:r>
        <w:rPr>
          <w:sz w:val="28"/>
          <w:szCs w:val="28"/>
        </w:rPr>
        <w:t>Таким образом, к</w:t>
      </w:r>
      <w:r w:rsidRPr="00742A96">
        <w:rPr>
          <w:sz w:val="28"/>
          <w:szCs w:val="28"/>
        </w:rPr>
        <w:t>оличество кружков, с</w:t>
      </w:r>
      <w:r>
        <w:rPr>
          <w:sz w:val="28"/>
          <w:szCs w:val="28"/>
        </w:rPr>
        <w:t>портивных секций открытых  в образовательных учреждениях района</w:t>
      </w:r>
      <w:r w:rsidRPr="00742A96">
        <w:rPr>
          <w:sz w:val="28"/>
          <w:szCs w:val="28"/>
        </w:rPr>
        <w:t xml:space="preserve"> – </w:t>
      </w:r>
      <w:r>
        <w:rPr>
          <w:sz w:val="28"/>
          <w:szCs w:val="28"/>
        </w:rPr>
        <w:t>124, это на 31 меньше чем в прошлом году</w:t>
      </w:r>
      <w:r w:rsidRPr="00742A96">
        <w:rPr>
          <w:sz w:val="28"/>
          <w:szCs w:val="28"/>
        </w:rPr>
        <w:t>.</w:t>
      </w:r>
      <w:r>
        <w:rPr>
          <w:sz w:val="28"/>
          <w:szCs w:val="28"/>
        </w:rPr>
        <w:t xml:space="preserve"> Разница в сторону уменьшения объясняется тем, что в 2015-16 учебном году сократилось количество кружков созданных на базе общеобразовательных учреждений от МКУДО «Детская школа искусств Урупского муниципального района».</w:t>
      </w:r>
    </w:p>
    <w:p w:rsidR="005E7AEF" w:rsidRPr="00365CF2" w:rsidRDefault="005E7AEF" w:rsidP="005E7AEF">
      <w:pPr>
        <w:jc w:val="both"/>
        <w:rPr>
          <w:sz w:val="28"/>
          <w:szCs w:val="28"/>
        </w:rPr>
      </w:pPr>
      <w:r>
        <w:rPr>
          <w:sz w:val="28"/>
          <w:szCs w:val="28"/>
        </w:rPr>
        <w:t xml:space="preserve">Средняя наполняемость </w:t>
      </w:r>
      <w:r w:rsidRPr="00742A96">
        <w:rPr>
          <w:sz w:val="28"/>
          <w:szCs w:val="28"/>
        </w:rPr>
        <w:t xml:space="preserve"> 8-12 чел. Результативность реализуемых программ  - участие в конкурсах, фестивалях, наличие призовых мест.</w:t>
      </w:r>
    </w:p>
    <w:p w:rsidR="005E7AEF" w:rsidRPr="004A3839" w:rsidRDefault="005E7AEF" w:rsidP="005E7AEF">
      <w:pPr>
        <w:pStyle w:val="a9"/>
        <w:rPr>
          <w:rFonts w:ascii="Times New Roman" w:hAnsi="Times New Roman"/>
          <w:color w:val="000000"/>
          <w:sz w:val="28"/>
          <w:szCs w:val="28"/>
          <w:u w:val="single"/>
        </w:rPr>
      </w:pPr>
      <w:r>
        <w:rPr>
          <w:rFonts w:ascii="Times New Roman" w:hAnsi="Times New Roman"/>
          <w:color w:val="000000"/>
          <w:sz w:val="28"/>
          <w:szCs w:val="28"/>
          <w:u w:val="single"/>
        </w:rPr>
        <w:t>МКО</w:t>
      </w:r>
      <w:r w:rsidRPr="00EF278D">
        <w:rPr>
          <w:rFonts w:ascii="Times New Roman" w:hAnsi="Times New Roman"/>
          <w:color w:val="000000"/>
          <w:sz w:val="28"/>
          <w:szCs w:val="28"/>
          <w:u w:val="single"/>
        </w:rPr>
        <w:t>У</w:t>
      </w:r>
      <w:r>
        <w:rPr>
          <w:rFonts w:ascii="Times New Roman" w:hAnsi="Times New Roman"/>
          <w:color w:val="000000"/>
          <w:sz w:val="28"/>
          <w:szCs w:val="28"/>
          <w:u w:val="single"/>
        </w:rPr>
        <w:t xml:space="preserve"> </w:t>
      </w:r>
      <w:r w:rsidRPr="00EF278D">
        <w:rPr>
          <w:rFonts w:ascii="Times New Roman" w:hAnsi="Times New Roman"/>
          <w:color w:val="000000"/>
          <w:sz w:val="28"/>
          <w:szCs w:val="28"/>
          <w:u w:val="single"/>
        </w:rPr>
        <w:t>ДОД</w:t>
      </w:r>
      <w:r>
        <w:rPr>
          <w:rFonts w:ascii="Times New Roman" w:hAnsi="Times New Roman"/>
          <w:color w:val="000000"/>
          <w:sz w:val="28"/>
          <w:szCs w:val="28"/>
          <w:u w:val="single"/>
        </w:rPr>
        <w:t xml:space="preserve"> "</w:t>
      </w:r>
      <w:r w:rsidRPr="00EF278D">
        <w:rPr>
          <w:rFonts w:ascii="Times New Roman" w:hAnsi="Times New Roman"/>
          <w:color w:val="000000"/>
          <w:sz w:val="28"/>
          <w:szCs w:val="28"/>
          <w:u w:val="single"/>
        </w:rPr>
        <w:t xml:space="preserve"> Детско-юношеская спортивная школа</w:t>
      </w:r>
      <w:r>
        <w:rPr>
          <w:rFonts w:ascii="Times New Roman" w:hAnsi="Times New Roman"/>
          <w:color w:val="000000"/>
          <w:sz w:val="28"/>
          <w:szCs w:val="28"/>
          <w:u w:val="single"/>
        </w:rPr>
        <w:t>"</w:t>
      </w:r>
    </w:p>
    <w:p w:rsidR="005E7AEF" w:rsidRDefault="005E7AEF" w:rsidP="005E7AEF">
      <w:pPr>
        <w:pStyle w:val="a9"/>
        <w:rPr>
          <w:rFonts w:ascii="Times New Roman" w:hAnsi="Times New Roman"/>
          <w:color w:val="000000"/>
          <w:sz w:val="24"/>
          <w:szCs w:val="24"/>
        </w:rPr>
      </w:pPr>
    </w:p>
    <w:p w:rsidR="005E7AEF" w:rsidRDefault="005E7AEF" w:rsidP="005E7AEF">
      <w:pPr>
        <w:pStyle w:val="a9"/>
        <w:rPr>
          <w:rFonts w:ascii="Times New Roman" w:hAnsi="Times New Roman"/>
          <w:color w:val="000000"/>
          <w:sz w:val="24"/>
          <w:szCs w:val="24"/>
        </w:rPr>
      </w:pPr>
    </w:p>
    <w:p w:rsidR="005E7AEF" w:rsidRDefault="005E7AEF" w:rsidP="005E7AEF">
      <w:pPr>
        <w:pStyle w:val="a9"/>
        <w:jc w:val="both"/>
        <w:rPr>
          <w:rFonts w:ascii="Times New Roman" w:hAnsi="Times New Roman"/>
          <w:sz w:val="28"/>
          <w:szCs w:val="28"/>
        </w:rPr>
      </w:pPr>
      <w:r>
        <w:rPr>
          <w:rFonts w:ascii="Times New Roman" w:hAnsi="Times New Roman"/>
          <w:sz w:val="28"/>
          <w:szCs w:val="28"/>
          <w:u w:val="single"/>
        </w:rPr>
        <w:t>В 2015-16</w:t>
      </w:r>
      <w:r w:rsidRPr="00996086">
        <w:rPr>
          <w:rFonts w:ascii="Times New Roman" w:hAnsi="Times New Roman"/>
          <w:sz w:val="28"/>
          <w:szCs w:val="28"/>
          <w:u w:val="single"/>
        </w:rPr>
        <w:t xml:space="preserve"> учебном году</w:t>
      </w:r>
      <w:r>
        <w:rPr>
          <w:rFonts w:ascii="Times New Roman" w:hAnsi="Times New Roman"/>
          <w:sz w:val="28"/>
          <w:szCs w:val="28"/>
        </w:rPr>
        <w:t xml:space="preserve"> охват детей дополнительным образованием  выглядит следующим образом: </w:t>
      </w:r>
    </w:p>
    <w:p w:rsidR="005E7AEF" w:rsidRDefault="005E7AEF" w:rsidP="005E7AEF">
      <w:pPr>
        <w:pStyle w:val="a9"/>
        <w:rPr>
          <w:rFonts w:ascii="Times New Roman" w:hAnsi="Times New Roman"/>
          <w:sz w:val="28"/>
          <w:szCs w:val="28"/>
        </w:rPr>
      </w:pPr>
      <w:r>
        <w:rPr>
          <w:rFonts w:ascii="Times New Roman" w:hAnsi="Times New Roman"/>
          <w:sz w:val="28"/>
          <w:szCs w:val="28"/>
        </w:rPr>
        <w:t>Всего детей занятых дополнительным образованием – 435 чел. В двух и более кружках – 27 человек из общей численности занимающихся.</w:t>
      </w:r>
    </w:p>
    <w:p w:rsidR="005E7AEF" w:rsidRPr="0064524D" w:rsidRDefault="005E7AEF" w:rsidP="005E7AEF">
      <w:pPr>
        <w:spacing w:before="100" w:beforeAutospacing="1" w:after="100" w:afterAutospacing="1"/>
        <w:jc w:val="both"/>
        <w:rPr>
          <w:sz w:val="28"/>
          <w:szCs w:val="28"/>
        </w:rPr>
      </w:pPr>
      <w:r>
        <w:rPr>
          <w:sz w:val="28"/>
          <w:szCs w:val="28"/>
        </w:rPr>
        <w:t>Число детей занятых дополнительным образованием по сравнению с прошлым годом увеличилось на 30 человек.</w:t>
      </w:r>
      <w:r w:rsidRPr="00052D28">
        <w:rPr>
          <w:sz w:val="28"/>
          <w:szCs w:val="28"/>
        </w:rPr>
        <w:t xml:space="preserve"> </w:t>
      </w:r>
      <w:r>
        <w:rPr>
          <w:sz w:val="28"/>
          <w:szCs w:val="28"/>
        </w:rPr>
        <w:t>Число детей занятых в двух и более кружках увеличилось всего лишь на 2 человека из общей численности занимающихся.</w:t>
      </w:r>
    </w:p>
    <w:p w:rsidR="005E7AEF" w:rsidRDefault="005E7AEF" w:rsidP="005E7AEF">
      <w:pPr>
        <w:pStyle w:val="a9"/>
        <w:jc w:val="both"/>
        <w:rPr>
          <w:rFonts w:ascii="Times New Roman" w:hAnsi="Times New Roman" w:cs="Times New Roman"/>
          <w:b/>
          <w:sz w:val="28"/>
          <w:szCs w:val="28"/>
        </w:rPr>
      </w:pPr>
    </w:p>
    <w:p w:rsidR="005E7AEF" w:rsidRDefault="005E7AEF" w:rsidP="005E7AEF">
      <w:pPr>
        <w:pStyle w:val="a9"/>
        <w:jc w:val="both"/>
        <w:rPr>
          <w:rFonts w:ascii="Times New Roman" w:hAnsi="Times New Roman" w:cs="Times New Roman"/>
          <w:b/>
          <w:sz w:val="28"/>
          <w:szCs w:val="28"/>
        </w:rPr>
      </w:pPr>
    </w:p>
    <w:p w:rsidR="005E7AEF" w:rsidRPr="00F95C3C" w:rsidRDefault="005E7AEF" w:rsidP="005E7AEF">
      <w:pPr>
        <w:pStyle w:val="a9"/>
        <w:jc w:val="both"/>
        <w:rPr>
          <w:rFonts w:ascii="Times New Roman" w:hAnsi="Times New Roman" w:cs="Times New Roman"/>
          <w:b/>
          <w:sz w:val="28"/>
          <w:szCs w:val="28"/>
        </w:rPr>
      </w:pPr>
      <w:r>
        <w:rPr>
          <w:rFonts w:ascii="Times New Roman" w:hAnsi="Times New Roman" w:cs="Times New Roman"/>
          <w:b/>
          <w:sz w:val="28"/>
          <w:szCs w:val="28"/>
        </w:rPr>
        <w:t xml:space="preserve">    </w:t>
      </w:r>
      <w:r w:rsidRPr="00F95C3C">
        <w:rPr>
          <w:rFonts w:ascii="Times New Roman" w:hAnsi="Times New Roman" w:cs="Times New Roman"/>
          <w:b/>
          <w:sz w:val="28"/>
          <w:szCs w:val="28"/>
        </w:rPr>
        <w:t>Обеспечение прав детей-инвалидов и детей с ограниченными возможностями здоровья</w:t>
      </w:r>
      <w:r>
        <w:rPr>
          <w:rFonts w:ascii="Times New Roman" w:hAnsi="Times New Roman" w:cs="Times New Roman"/>
          <w:b/>
          <w:sz w:val="28"/>
          <w:szCs w:val="28"/>
        </w:rPr>
        <w:t xml:space="preserve"> на получение общедоступного бесплатного образования</w:t>
      </w:r>
    </w:p>
    <w:p w:rsidR="005E7AEF" w:rsidRPr="00F95C3C" w:rsidRDefault="005E7AEF" w:rsidP="005E7AEF">
      <w:pPr>
        <w:pStyle w:val="a9"/>
        <w:ind w:firstLine="708"/>
        <w:jc w:val="both"/>
        <w:rPr>
          <w:rFonts w:ascii="Times New Roman" w:hAnsi="Times New Roman" w:cs="Times New Roman"/>
          <w:sz w:val="28"/>
          <w:szCs w:val="28"/>
        </w:rPr>
      </w:pPr>
      <w:r w:rsidRPr="00F95C3C">
        <w:rPr>
          <w:rFonts w:ascii="Times New Roman" w:hAnsi="Times New Roman" w:cs="Times New Roman"/>
          <w:color w:val="000000"/>
          <w:sz w:val="28"/>
          <w:szCs w:val="28"/>
          <w:shd w:val="clear" w:color="auto" w:fill="FFFFFF"/>
        </w:rPr>
        <w:t>В качестве основной задачи в области реализации права на образование детей-инвалидов и детей с ограниченными возможностями здоровья  в законодательной базе рассматривается создание условий для получения образования всеми детьми указанной категории с учетом их психофизических возможностей.</w:t>
      </w:r>
      <w:r w:rsidRPr="00F95C3C">
        <w:rPr>
          <w:rStyle w:val="apple-converted-space"/>
          <w:rFonts w:ascii="Times New Roman" w:hAnsi="Times New Roman" w:cs="Times New Roman"/>
          <w:color w:val="000000"/>
          <w:sz w:val="28"/>
          <w:szCs w:val="28"/>
          <w:shd w:val="clear" w:color="auto" w:fill="FFFFFF"/>
        </w:rPr>
        <w:t> </w:t>
      </w:r>
    </w:p>
    <w:p w:rsidR="005E7AEF" w:rsidRPr="00F95C3C" w:rsidRDefault="005E7AEF" w:rsidP="005E7AEF">
      <w:pPr>
        <w:pStyle w:val="a9"/>
        <w:jc w:val="both"/>
        <w:rPr>
          <w:rFonts w:ascii="Times New Roman" w:hAnsi="Times New Roman" w:cs="Times New Roman"/>
          <w:sz w:val="28"/>
          <w:szCs w:val="28"/>
        </w:rPr>
      </w:pPr>
      <w:r w:rsidRPr="00F95C3C">
        <w:rPr>
          <w:rFonts w:ascii="Times New Roman" w:hAnsi="Times New Roman" w:cs="Times New Roman"/>
          <w:sz w:val="28"/>
          <w:szCs w:val="28"/>
        </w:rPr>
        <w:t>Решение этой актуальной проблемы реализуется во исполнение:</w:t>
      </w:r>
    </w:p>
    <w:p w:rsidR="005E7AEF" w:rsidRPr="00F95C3C" w:rsidRDefault="005E7AEF" w:rsidP="005E7AEF">
      <w:pPr>
        <w:pStyle w:val="a9"/>
        <w:jc w:val="both"/>
        <w:rPr>
          <w:rStyle w:val="apple-converted-space"/>
          <w:rFonts w:ascii="Times New Roman" w:hAnsi="Times New Roman" w:cs="Times New Roman"/>
          <w:color w:val="000000"/>
          <w:sz w:val="28"/>
          <w:szCs w:val="28"/>
          <w:shd w:val="clear" w:color="auto" w:fill="FFFFFF"/>
        </w:rPr>
      </w:pPr>
      <w:proofErr w:type="gramStart"/>
      <w:r w:rsidRPr="00F95C3C">
        <w:rPr>
          <w:rFonts w:ascii="Times New Roman" w:hAnsi="Times New Roman" w:cs="Times New Roman"/>
          <w:color w:val="000000"/>
          <w:sz w:val="28"/>
          <w:szCs w:val="28"/>
          <w:shd w:val="clear" w:color="auto" w:fill="FFFFFF"/>
        </w:rPr>
        <w:lastRenderedPageBreak/>
        <w:t>- Конституции Российской Федерации и Карачаево-Черкесской Республики;</w:t>
      </w:r>
      <w:r w:rsidRPr="00F95C3C">
        <w:rPr>
          <w:rStyle w:val="apple-converted-space"/>
          <w:rFonts w:ascii="Times New Roman" w:hAnsi="Times New Roman" w:cs="Times New Roman"/>
          <w:color w:val="000000"/>
          <w:sz w:val="28"/>
          <w:szCs w:val="28"/>
          <w:shd w:val="clear" w:color="auto" w:fill="FFFFFF"/>
        </w:rPr>
        <w:t> </w:t>
      </w:r>
      <w:r w:rsidRPr="00F95C3C">
        <w:rPr>
          <w:rFonts w:ascii="Times New Roman" w:hAnsi="Times New Roman" w:cs="Times New Roman"/>
          <w:color w:val="000000"/>
          <w:sz w:val="28"/>
          <w:szCs w:val="28"/>
        </w:rPr>
        <w:br/>
      </w:r>
      <w:r w:rsidRPr="00F95C3C">
        <w:rPr>
          <w:rFonts w:ascii="Times New Roman" w:hAnsi="Times New Roman" w:cs="Times New Roman"/>
          <w:color w:val="000000"/>
          <w:sz w:val="28"/>
          <w:szCs w:val="28"/>
          <w:shd w:val="clear" w:color="auto" w:fill="FFFFFF"/>
        </w:rPr>
        <w:t>- Закона Российской Федерации «Об образовании» от 29.12.2-12 года  №273-ФЗ;</w:t>
      </w:r>
      <w:r w:rsidRPr="00F95C3C">
        <w:rPr>
          <w:rStyle w:val="apple-converted-space"/>
          <w:rFonts w:ascii="Times New Roman" w:hAnsi="Times New Roman" w:cs="Times New Roman"/>
          <w:color w:val="000000"/>
          <w:sz w:val="28"/>
          <w:szCs w:val="28"/>
          <w:shd w:val="clear" w:color="auto" w:fill="FFFFFF"/>
        </w:rPr>
        <w:t> </w:t>
      </w:r>
      <w:r w:rsidRPr="00F95C3C">
        <w:rPr>
          <w:rFonts w:ascii="Times New Roman" w:hAnsi="Times New Roman" w:cs="Times New Roman"/>
          <w:color w:val="000000"/>
          <w:sz w:val="28"/>
          <w:szCs w:val="28"/>
        </w:rPr>
        <w:br/>
      </w:r>
      <w:r w:rsidRPr="00F95C3C">
        <w:rPr>
          <w:rFonts w:ascii="Times New Roman" w:hAnsi="Times New Roman" w:cs="Times New Roman"/>
          <w:color w:val="000000"/>
          <w:sz w:val="28"/>
          <w:szCs w:val="28"/>
          <w:shd w:val="clear" w:color="auto" w:fill="FFFFFF"/>
        </w:rPr>
        <w:t>- Федерального закона «Об основных гарантиях прав ребенка в Российской Федерации» (с дополнениями и изменениями);</w:t>
      </w:r>
      <w:r w:rsidRPr="00F95C3C">
        <w:rPr>
          <w:rStyle w:val="apple-converted-space"/>
          <w:rFonts w:ascii="Times New Roman" w:hAnsi="Times New Roman" w:cs="Times New Roman"/>
          <w:color w:val="000000"/>
          <w:sz w:val="28"/>
          <w:szCs w:val="28"/>
          <w:shd w:val="clear" w:color="auto" w:fill="FFFFFF"/>
        </w:rPr>
        <w:t> </w:t>
      </w:r>
      <w:r w:rsidRPr="00F95C3C">
        <w:rPr>
          <w:rFonts w:ascii="Times New Roman" w:hAnsi="Times New Roman" w:cs="Times New Roman"/>
          <w:color w:val="000000"/>
          <w:sz w:val="28"/>
          <w:szCs w:val="28"/>
        </w:rPr>
        <w:br/>
      </w:r>
      <w:r w:rsidRPr="00F95C3C">
        <w:rPr>
          <w:rFonts w:ascii="Times New Roman" w:hAnsi="Times New Roman" w:cs="Times New Roman"/>
          <w:color w:val="000000"/>
          <w:sz w:val="28"/>
          <w:szCs w:val="28"/>
          <w:shd w:val="clear" w:color="auto" w:fill="FFFFFF"/>
        </w:rPr>
        <w:t>- Закона Российской Федерации «О социальной защите инвалидов в Российской Федерации» от 24 ноября 1995 г. № 181 -ФЗ (с дополнениями и изменениями);</w:t>
      </w:r>
      <w:proofErr w:type="gramEnd"/>
      <w:r w:rsidRPr="00F95C3C">
        <w:rPr>
          <w:rStyle w:val="apple-converted-space"/>
          <w:rFonts w:ascii="Times New Roman" w:hAnsi="Times New Roman" w:cs="Times New Roman"/>
          <w:color w:val="000000"/>
          <w:sz w:val="28"/>
          <w:szCs w:val="28"/>
          <w:shd w:val="clear" w:color="auto" w:fill="FFFFFF"/>
        </w:rPr>
        <w:t> </w:t>
      </w:r>
      <w:r w:rsidRPr="00F95C3C">
        <w:rPr>
          <w:rFonts w:ascii="Times New Roman" w:hAnsi="Times New Roman" w:cs="Times New Roman"/>
          <w:color w:val="000000"/>
          <w:sz w:val="28"/>
          <w:szCs w:val="28"/>
        </w:rPr>
        <w:br/>
      </w:r>
      <w:r w:rsidRPr="00F95C3C">
        <w:rPr>
          <w:rFonts w:ascii="Times New Roman" w:hAnsi="Times New Roman" w:cs="Times New Roman"/>
          <w:color w:val="000000"/>
          <w:sz w:val="28"/>
          <w:szCs w:val="28"/>
          <w:shd w:val="clear" w:color="auto" w:fill="FFFFFF"/>
        </w:rPr>
        <w:t>-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от 6 октября 2003 г. № 131-Ф3;</w:t>
      </w:r>
      <w:r w:rsidRPr="00F95C3C">
        <w:rPr>
          <w:rStyle w:val="apple-converted-space"/>
          <w:rFonts w:ascii="Times New Roman" w:hAnsi="Times New Roman" w:cs="Times New Roman"/>
          <w:color w:val="000000"/>
          <w:sz w:val="28"/>
          <w:szCs w:val="28"/>
          <w:shd w:val="clear" w:color="auto" w:fill="FFFFFF"/>
        </w:rPr>
        <w:t xml:space="preserve">  </w:t>
      </w:r>
    </w:p>
    <w:p w:rsidR="005E7AEF" w:rsidRPr="00F95C3C" w:rsidRDefault="005E7AEF" w:rsidP="005E7AEF">
      <w:pPr>
        <w:pStyle w:val="a9"/>
        <w:jc w:val="both"/>
        <w:rPr>
          <w:rFonts w:ascii="Times New Roman" w:hAnsi="Times New Roman" w:cs="Times New Roman"/>
          <w:sz w:val="28"/>
          <w:szCs w:val="28"/>
        </w:rPr>
      </w:pPr>
      <w:r>
        <w:rPr>
          <w:rFonts w:ascii="Times New Roman" w:hAnsi="Times New Roman" w:cs="Times New Roman"/>
          <w:sz w:val="28"/>
          <w:szCs w:val="28"/>
          <w:lang w:eastAsia="ar-SA"/>
        </w:rPr>
        <w:t xml:space="preserve">Муниципальной </w:t>
      </w:r>
      <w:r w:rsidRPr="00F95C3C">
        <w:rPr>
          <w:rFonts w:ascii="Times New Roman" w:hAnsi="Times New Roman" w:cs="Times New Roman"/>
          <w:sz w:val="28"/>
          <w:szCs w:val="28"/>
        </w:rPr>
        <w:t xml:space="preserve"> программы  «Дос</w:t>
      </w:r>
      <w:r>
        <w:rPr>
          <w:rFonts w:ascii="Times New Roman" w:hAnsi="Times New Roman" w:cs="Times New Roman"/>
          <w:sz w:val="28"/>
          <w:szCs w:val="28"/>
        </w:rPr>
        <w:t>тупная среда» на 2015-2018 годы</w:t>
      </w:r>
      <w:r w:rsidRPr="00F95C3C">
        <w:rPr>
          <w:rFonts w:ascii="Times New Roman" w:hAnsi="Times New Roman" w:cs="Times New Roman"/>
          <w:sz w:val="28"/>
          <w:szCs w:val="28"/>
        </w:rPr>
        <w:t>;</w:t>
      </w:r>
    </w:p>
    <w:p w:rsidR="005E7AEF" w:rsidRPr="00F95C3C" w:rsidRDefault="005E7AEF" w:rsidP="005E7AEF">
      <w:pPr>
        <w:pStyle w:val="a9"/>
        <w:jc w:val="both"/>
        <w:rPr>
          <w:rFonts w:ascii="Times New Roman" w:hAnsi="Times New Roman" w:cs="Times New Roman"/>
          <w:sz w:val="28"/>
          <w:szCs w:val="28"/>
        </w:rPr>
      </w:pPr>
      <w:r w:rsidRPr="00F95C3C">
        <w:rPr>
          <w:rFonts w:ascii="Times New Roman" w:hAnsi="Times New Roman" w:cs="Times New Roman"/>
          <w:sz w:val="28"/>
          <w:szCs w:val="28"/>
        </w:rPr>
        <w:t xml:space="preserve"> Плана мероприятий (Дорожная карта) «Повышения доступности приоритетных объектов и услуг в приоритетных сферах жизнедеятельности инвалидов и других маломобильных групп населения на территории Урупского муниципального района;</w:t>
      </w:r>
    </w:p>
    <w:p w:rsidR="005E7AEF" w:rsidRPr="00F95C3C" w:rsidRDefault="005E7AEF" w:rsidP="005E7AEF">
      <w:pPr>
        <w:pStyle w:val="a9"/>
        <w:jc w:val="both"/>
        <w:rPr>
          <w:rFonts w:ascii="Times New Roman" w:hAnsi="Times New Roman" w:cs="Times New Roman"/>
          <w:sz w:val="28"/>
          <w:szCs w:val="28"/>
          <w:lang w:eastAsia="ar-SA"/>
        </w:rPr>
      </w:pPr>
      <w:r w:rsidRPr="00F95C3C">
        <w:rPr>
          <w:rFonts w:ascii="Times New Roman" w:hAnsi="Times New Roman" w:cs="Times New Roman"/>
          <w:sz w:val="28"/>
          <w:szCs w:val="28"/>
        </w:rPr>
        <w:t>Федерального закона от 01.12.2014 года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F95C3C">
        <w:rPr>
          <w:rFonts w:ascii="Times New Roman" w:hAnsi="Times New Roman" w:cs="Times New Roman"/>
          <w:sz w:val="28"/>
          <w:szCs w:val="28"/>
          <w:lang w:eastAsia="ar-SA"/>
        </w:rPr>
        <w:t>.</w:t>
      </w:r>
    </w:p>
    <w:p w:rsidR="005E7AEF" w:rsidRPr="00F95C3C" w:rsidRDefault="005E7AEF" w:rsidP="005E7AEF">
      <w:pPr>
        <w:pStyle w:val="a9"/>
        <w:jc w:val="both"/>
        <w:rPr>
          <w:rFonts w:ascii="Times New Roman" w:hAnsi="Times New Roman" w:cs="Times New Roman"/>
          <w:b/>
          <w:sz w:val="28"/>
          <w:szCs w:val="28"/>
          <w:lang w:eastAsia="ar-SA"/>
        </w:rPr>
      </w:pPr>
      <w:r w:rsidRPr="00F95C3C">
        <w:rPr>
          <w:rFonts w:ascii="Times New Roman" w:hAnsi="Times New Roman" w:cs="Times New Roman"/>
          <w:b/>
          <w:sz w:val="28"/>
          <w:szCs w:val="28"/>
          <w:lang w:eastAsia="ar-SA"/>
        </w:rPr>
        <w:t>Всего детей инвалидов и детей с ограниченными возможно</w:t>
      </w:r>
      <w:r>
        <w:rPr>
          <w:rFonts w:ascii="Times New Roman" w:hAnsi="Times New Roman" w:cs="Times New Roman"/>
          <w:b/>
          <w:sz w:val="28"/>
          <w:szCs w:val="28"/>
          <w:lang w:eastAsia="ar-SA"/>
        </w:rPr>
        <w:t>стями здоровья, обучающихся в ОУ</w:t>
      </w:r>
      <w:r w:rsidRPr="00F95C3C">
        <w:rPr>
          <w:rFonts w:ascii="Times New Roman" w:hAnsi="Times New Roman" w:cs="Times New Roman"/>
          <w:b/>
          <w:sz w:val="28"/>
          <w:szCs w:val="28"/>
          <w:lang w:eastAsia="ar-SA"/>
        </w:rPr>
        <w:t xml:space="preserve"> района – 96 человек. </w:t>
      </w:r>
    </w:p>
    <w:p w:rsidR="005E7AEF" w:rsidRPr="00F95C3C" w:rsidRDefault="005E7AEF" w:rsidP="005E7AEF">
      <w:pPr>
        <w:pStyle w:val="a9"/>
        <w:jc w:val="both"/>
        <w:rPr>
          <w:rFonts w:ascii="Times New Roman" w:hAnsi="Times New Roman" w:cs="Times New Roman"/>
          <w:sz w:val="28"/>
          <w:szCs w:val="28"/>
          <w:lang w:eastAsia="ar-SA"/>
        </w:rPr>
      </w:pPr>
      <w:r w:rsidRPr="00F95C3C">
        <w:rPr>
          <w:rFonts w:ascii="Times New Roman" w:hAnsi="Times New Roman" w:cs="Times New Roman"/>
          <w:sz w:val="28"/>
          <w:szCs w:val="28"/>
          <w:lang w:eastAsia="ar-SA"/>
        </w:rPr>
        <w:t xml:space="preserve">Численность </w:t>
      </w:r>
      <w:proofErr w:type="gramStart"/>
      <w:r w:rsidRPr="00F95C3C">
        <w:rPr>
          <w:rFonts w:ascii="Times New Roman" w:hAnsi="Times New Roman" w:cs="Times New Roman"/>
          <w:sz w:val="28"/>
          <w:szCs w:val="28"/>
          <w:lang w:eastAsia="ar-SA"/>
        </w:rPr>
        <w:t>обучающихся</w:t>
      </w:r>
      <w:proofErr w:type="gramEnd"/>
      <w:r w:rsidRPr="00F95C3C">
        <w:rPr>
          <w:rFonts w:ascii="Times New Roman" w:hAnsi="Times New Roman" w:cs="Times New Roman"/>
          <w:sz w:val="28"/>
          <w:szCs w:val="28"/>
          <w:lang w:eastAsia="ar-SA"/>
        </w:rPr>
        <w:t xml:space="preserve"> на дому в 2015-16 учебном году по индивидуальным учебным планам – </w:t>
      </w:r>
      <w:r w:rsidRPr="00F95C3C">
        <w:rPr>
          <w:rFonts w:ascii="Times New Roman" w:hAnsi="Times New Roman" w:cs="Times New Roman"/>
          <w:b/>
          <w:sz w:val="28"/>
          <w:szCs w:val="28"/>
          <w:lang w:eastAsia="ar-SA"/>
        </w:rPr>
        <w:t>52.</w:t>
      </w:r>
      <w:r w:rsidRPr="00F95C3C">
        <w:rPr>
          <w:rFonts w:ascii="Times New Roman" w:hAnsi="Times New Roman" w:cs="Times New Roman"/>
          <w:sz w:val="28"/>
          <w:szCs w:val="28"/>
          <w:lang w:eastAsia="ar-SA"/>
        </w:rPr>
        <w:t xml:space="preserve"> Из них с использованием дистанционных технологий – 1. Численность детей-инвалидов обучающихся в обычных классах </w:t>
      </w:r>
      <w:r w:rsidRPr="00F95C3C">
        <w:rPr>
          <w:rFonts w:ascii="Times New Roman" w:hAnsi="Times New Roman" w:cs="Times New Roman"/>
          <w:b/>
          <w:sz w:val="28"/>
          <w:szCs w:val="28"/>
          <w:lang w:eastAsia="ar-SA"/>
        </w:rPr>
        <w:t>– 44.</w:t>
      </w:r>
      <w:r w:rsidRPr="00F95C3C">
        <w:rPr>
          <w:rFonts w:ascii="Times New Roman" w:hAnsi="Times New Roman" w:cs="Times New Roman"/>
          <w:sz w:val="28"/>
          <w:szCs w:val="28"/>
          <w:lang w:eastAsia="ar-SA"/>
        </w:rPr>
        <w:t xml:space="preserve"> </w:t>
      </w:r>
    </w:p>
    <w:p w:rsidR="005E7AEF" w:rsidRPr="00F95C3C" w:rsidRDefault="005E7AEF" w:rsidP="005E7AEF">
      <w:pPr>
        <w:pStyle w:val="a9"/>
        <w:ind w:firstLine="708"/>
        <w:jc w:val="both"/>
        <w:rPr>
          <w:rFonts w:ascii="Times New Roman" w:hAnsi="Times New Roman" w:cs="Times New Roman"/>
          <w:sz w:val="28"/>
          <w:szCs w:val="28"/>
        </w:rPr>
      </w:pPr>
      <w:r w:rsidRPr="00F95C3C">
        <w:rPr>
          <w:rFonts w:ascii="Times New Roman" w:hAnsi="Times New Roman" w:cs="Times New Roman"/>
          <w:sz w:val="28"/>
          <w:szCs w:val="28"/>
          <w:lang w:eastAsia="ar-SA"/>
        </w:rPr>
        <w:t xml:space="preserve"> Дети-инвалиды имеют возможность занимать</w:t>
      </w:r>
      <w:r>
        <w:rPr>
          <w:rFonts w:ascii="Times New Roman" w:hAnsi="Times New Roman" w:cs="Times New Roman"/>
          <w:sz w:val="28"/>
          <w:szCs w:val="28"/>
          <w:lang w:eastAsia="ar-SA"/>
        </w:rPr>
        <w:t xml:space="preserve">ся в кружках по интересам </w:t>
      </w:r>
      <w:r w:rsidRPr="00F95C3C">
        <w:rPr>
          <w:rFonts w:ascii="Times New Roman" w:hAnsi="Times New Roman" w:cs="Times New Roman"/>
          <w:sz w:val="28"/>
          <w:szCs w:val="28"/>
          <w:lang w:eastAsia="ar-SA"/>
        </w:rPr>
        <w:t xml:space="preserve"> в ДШИ и ДЮСШ. Они участвуют во внешкольных мероприятиях с учётом состояния их здоровья.  </w:t>
      </w:r>
    </w:p>
    <w:p w:rsidR="005E7AEF" w:rsidRPr="00F95C3C" w:rsidRDefault="005E7AEF" w:rsidP="005E7AEF">
      <w:pPr>
        <w:pStyle w:val="a9"/>
        <w:ind w:firstLine="708"/>
        <w:jc w:val="both"/>
        <w:rPr>
          <w:rFonts w:ascii="Times New Roman" w:hAnsi="Times New Roman" w:cs="Times New Roman"/>
          <w:sz w:val="28"/>
          <w:szCs w:val="28"/>
        </w:rPr>
      </w:pPr>
      <w:r w:rsidRPr="00F95C3C">
        <w:rPr>
          <w:rFonts w:ascii="Times New Roman" w:hAnsi="Times New Roman" w:cs="Times New Roman"/>
          <w:sz w:val="28"/>
          <w:szCs w:val="28"/>
        </w:rPr>
        <w:t>В  целях выявления детей с ограниченными возможностями здоровья и (или) отклонениями в поведении, проведения их комплексного обследования и подготовки рекомендаций по оказанию детям психолого-медико-педагогической помощи и организации их обучен</w:t>
      </w:r>
      <w:r>
        <w:rPr>
          <w:rFonts w:ascii="Times New Roman" w:hAnsi="Times New Roman" w:cs="Times New Roman"/>
          <w:sz w:val="28"/>
          <w:szCs w:val="28"/>
        </w:rPr>
        <w:t xml:space="preserve">ия и воспитания постановлением </w:t>
      </w:r>
      <w:r w:rsidRPr="00F95C3C">
        <w:rPr>
          <w:rFonts w:ascii="Times New Roman" w:hAnsi="Times New Roman" w:cs="Times New Roman"/>
          <w:sz w:val="28"/>
          <w:szCs w:val="28"/>
        </w:rPr>
        <w:t xml:space="preserve"> администрации района создана районная психолого-медико-педагогическая комиссия, принято Положение регламентирующее деятельность психолого-медико-педагогической комиссии.</w:t>
      </w:r>
    </w:p>
    <w:p w:rsidR="005E7AEF" w:rsidRPr="00F95C3C" w:rsidRDefault="005E7AEF" w:rsidP="005E7AEF">
      <w:pPr>
        <w:pStyle w:val="a9"/>
        <w:jc w:val="both"/>
        <w:rPr>
          <w:rFonts w:ascii="Times New Roman" w:hAnsi="Times New Roman" w:cs="Times New Roman"/>
          <w:sz w:val="28"/>
          <w:szCs w:val="28"/>
          <w:lang w:eastAsia="ar-SA"/>
        </w:rPr>
      </w:pPr>
      <w:r w:rsidRPr="00F95C3C">
        <w:rPr>
          <w:rFonts w:ascii="Times New Roman" w:hAnsi="Times New Roman" w:cs="Times New Roman"/>
          <w:sz w:val="28"/>
          <w:szCs w:val="28"/>
          <w:lang w:eastAsia="ar-SA"/>
        </w:rPr>
        <w:t>Все дети-инвалиды, за исключением тех, кто обучаются индивидуально и дистанционно занима</w:t>
      </w:r>
      <w:r>
        <w:rPr>
          <w:rFonts w:ascii="Times New Roman" w:hAnsi="Times New Roman" w:cs="Times New Roman"/>
          <w:sz w:val="28"/>
          <w:szCs w:val="28"/>
          <w:lang w:eastAsia="ar-SA"/>
        </w:rPr>
        <w:t>ются в обычных классах.</w:t>
      </w:r>
      <w:r w:rsidRPr="00F95C3C">
        <w:rPr>
          <w:rFonts w:ascii="Times New Roman" w:hAnsi="Times New Roman" w:cs="Times New Roman"/>
          <w:sz w:val="28"/>
          <w:szCs w:val="28"/>
          <w:lang w:eastAsia="ar-SA"/>
        </w:rPr>
        <w:t xml:space="preserve"> Специально</w:t>
      </w:r>
      <w:r>
        <w:rPr>
          <w:rFonts w:ascii="Times New Roman" w:hAnsi="Times New Roman" w:cs="Times New Roman"/>
          <w:sz w:val="28"/>
          <w:szCs w:val="28"/>
          <w:lang w:eastAsia="ar-SA"/>
        </w:rPr>
        <w:t xml:space="preserve"> </w:t>
      </w:r>
      <w:r w:rsidRPr="00F95C3C">
        <w:rPr>
          <w:rFonts w:ascii="Times New Roman" w:hAnsi="Times New Roman" w:cs="Times New Roman"/>
          <w:sz w:val="28"/>
          <w:szCs w:val="28"/>
          <w:lang w:eastAsia="ar-SA"/>
        </w:rPr>
        <w:t xml:space="preserve"> оборудованных мест, специальных учебных, реабилитационных, медицинских оборудований не имеется. Специальных комнат отд</w:t>
      </w:r>
      <w:r>
        <w:rPr>
          <w:rFonts w:ascii="Times New Roman" w:hAnsi="Times New Roman" w:cs="Times New Roman"/>
          <w:sz w:val="28"/>
          <w:szCs w:val="28"/>
          <w:lang w:eastAsia="ar-SA"/>
        </w:rPr>
        <w:t>ыха для дете</w:t>
      </w:r>
      <w:proofErr w:type="gramStart"/>
      <w:r>
        <w:rPr>
          <w:rFonts w:ascii="Times New Roman" w:hAnsi="Times New Roman" w:cs="Times New Roman"/>
          <w:sz w:val="28"/>
          <w:szCs w:val="28"/>
          <w:lang w:eastAsia="ar-SA"/>
        </w:rPr>
        <w:t>й-</w:t>
      </w:r>
      <w:proofErr w:type="gramEnd"/>
      <w:r>
        <w:rPr>
          <w:rFonts w:ascii="Times New Roman" w:hAnsi="Times New Roman" w:cs="Times New Roman"/>
          <w:sz w:val="28"/>
          <w:szCs w:val="28"/>
          <w:lang w:eastAsia="ar-SA"/>
        </w:rPr>
        <w:t xml:space="preserve"> инвалидов также в</w:t>
      </w:r>
      <w:r w:rsidRPr="00F95C3C">
        <w:rPr>
          <w:rFonts w:ascii="Times New Roman" w:hAnsi="Times New Roman" w:cs="Times New Roman"/>
          <w:sz w:val="28"/>
          <w:szCs w:val="28"/>
          <w:lang w:eastAsia="ar-SA"/>
        </w:rPr>
        <w:t xml:space="preserve"> ОУ не имеется, но в МКОУ «СОШ №1 п. Медногорский», </w:t>
      </w:r>
      <w:r>
        <w:rPr>
          <w:rFonts w:ascii="Times New Roman" w:hAnsi="Times New Roman" w:cs="Times New Roman"/>
          <w:sz w:val="28"/>
          <w:szCs w:val="28"/>
          <w:lang w:eastAsia="ar-SA"/>
        </w:rPr>
        <w:t xml:space="preserve">МКОУ </w:t>
      </w:r>
      <w:r w:rsidRPr="00F95C3C">
        <w:rPr>
          <w:rFonts w:ascii="Times New Roman" w:hAnsi="Times New Roman" w:cs="Times New Roman"/>
          <w:sz w:val="28"/>
          <w:szCs w:val="28"/>
          <w:lang w:eastAsia="ar-SA"/>
        </w:rPr>
        <w:t xml:space="preserve">«Лицея п. Медногорский», </w:t>
      </w:r>
      <w:r>
        <w:rPr>
          <w:rFonts w:ascii="Times New Roman" w:hAnsi="Times New Roman" w:cs="Times New Roman"/>
          <w:sz w:val="28"/>
          <w:szCs w:val="28"/>
          <w:lang w:eastAsia="ar-SA"/>
        </w:rPr>
        <w:t xml:space="preserve"> МКОУ "</w:t>
      </w:r>
      <w:r w:rsidRPr="00F95C3C">
        <w:rPr>
          <w:rFonts w:ascii="Times New Roman" w:hAnsi="Times New Roman" w:cs="Times New Roman"/>
          <w:sz w:val="28"/>
          <w:szCs w:val="28"/>
          <w:lang w:eastAsia="ar-SA"/>
        </w:rPr>
        <w:t>СОШ № 1, 2 ст. Преградная</w:t>
      </w:r>
      <w:r>
        <w:rPr>
          <w:rFonts w:ascii="Times New Roman" w:hAnsi="Times New Roman" w:cs="Times New Roman"/>
          <w:sz w:val="28"/>
          <w:szCs w:val="28"/>
          <w:lang w:eastAsia="ar-SA"/>
        </w:rPr>
        <w:t>"</w:t>
      </w:r>
      <w:r w:rsidRPr="00F95C3C">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МКОУ "</w:t>
      </w:r>
      <w:r w:rsidRPr="00F95C3C">
        <w:rPr>
          <w:rFonts w:ascii="Times New Roman" w:hAnsi="Times New Roman" w:cs="Times New Roman"/>
          <w:sz w:val="28"/>
          <w:szCs w:val="28"/>
          <w:lang w:eastAsia="ar-SA"/>
        </w:rPr>
        <w:t>СОШ №1,2 с. Курджиново</w:t>
      </w:r>
      <w:r>
        <w:rPr>
          <w:rFonts w:ascii="Times New Roman" w:hAnsi="Times New Roman" w:cs="Times New Roman"/>
          <w:sz w:val="28"/>
          <w:szCs w:val="28"/>
          <w:lang w:eastAsia="ar-SA"/>
        </w:rPr>
        <w:t>"</w:t>
      </w:r>
      <w:r w:rsidRPr="00F95C3C">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МКОУ </w:t>
      </w:r>
      <w:r w:rsidRPr="00F95C3C">
        <w:rPr>
          <w:rFonts w:ascii="Times New Roman" w:hAnsi="Times New Roman" w:cs="Times New Roman"/>
          <w:sz w:val="28"/>
          <w:szCs w:val="28"/>
          <w:lang w:eastAsia="ar-SA"/>
        </w:rPr>
        <w:t>«СОШ с. Уруп» имеются комнаты релаксации для всех нуждающихся обучающихся детей в ОУ. Во всех других школах имеются уголки релаксации.</w:t>
      </w:r>
    </w:p>
    <w:p w:rsidR="005E7AEF" w:rsidRPr="00F95C3C" w:rsidRDefault="005E7AEF" w:rsidP="005E7AEF">
      <w:pPr>
        <w:pStyle w:val="a9"/>
        <w:jc w:val="both"/>
        <w:rPr>
          <w:rFonts w:ascii="Times New Roman" w:hAnsi="Times New Roman" w:cs="Times New Roman"/>
          <w:sz w:val="28"/>
          <w:szCs w:val="28"/>
          <w:lang w:eastAsia="ar-SA"/>
        </w:rPr>
      </w:pPr>
      <w:r w:rsidRPr="00F95C3C">
        <w:rPr>
          <w:rFonts w:ascii="Times New Roman" w:hAnsi="Times New Roman" w:cs="Times New Roman"/>
          <w:sz w:val="28"/>
          <w:szCs w:val="28"/>
          <w:lang w:eastAsia="ar-SA"/>
        </w:rPr>
        <w:lastRenderedPageBreak/>
        <w:t xml:space="preserve">Во всех образовательных учреждениях введены штатные единицы: социальный педагог, педагог-психолог,  общественный инспектора школ по охране прав детей с доплатой (20%).  </w:t>
      </w:r>
    </w:p>
    <w:p w:rsidR="005E7AEF" w:rsidRPr="00F95C3C" w:rsidRDefault="005E7AEF" w:rsidP="005E7AEF">
      <w:pPr>
        <w:pStyle w:val="a9"/>
        <w:jc w:val="both"/>
        <w:rPr>
          <w:rFonts w:ascii="Times New Roman" w:hAnsi="Times New Roman" w:cs="Times New Roman"/>
          <w:sz w:val="28"/>
          <w:szCs w:val="28"/>
        </w:rPr>
      </w:pPr>
      <w:r w:rsidRPr="00F95C3C">
        <w:rPr>
          <w:rFonts w:ascii="Times New Roman" w:hAnsi="Times New Roman" w:cs="Times New Roman"/>
          <w:sz w:val="28"/>
          <w:szCs w:val="28"/>
        </w:rPr>
        <w:t>На сегодняшний день  во всех образовательн</w:t>
      </w:r>
      <w:r>
        <w:rPr>
          <w:rFonts w:ascii="Times New Roman" w:hAnsi="Times New Roman" w:cs="Times New Roman"/>
          <w:sz w:val="28"/>
          <w:szCs w:val="28"/>
        </w:rPr>
        <w:t>ых учреждениях</w:t>
      </w:r>
      <w:r w:rsidRPr="00F95C3C">
        <w:rPr>
          <w:rFonts w:ascii="Times New Roman" w:hAnsi="Times New Roman" w:cs="Times New Roman"/>
          <w:sz w:val="28"/>
          <w:szCs w:val="28"/>
        </w:rPr>
        <w:t xml:space="preserve"> района, за исключением МКДОУ</w:t>
      </w:r>
      <w:r>
        <w:rPr>
          <w:rFonts w:ascii="Times New Roman" w:hAnsi="Times New Roman" w:cs="Times New Roman"/>
          <w:sz w:val="28"/>
          <w:szCs w:val="28"/>
        </w:rPr>
        <w:t xml:space="preserve"> "Детский сад</w:t>
      </w:r>
      <w:r w:rsidRPr="00F95C3C">
        <w:rPr>
          <w:rFonts w:ascii="Times New Roman" w:hAnsi="Times New Roman" w:cs="Times New Roman"/>
          <w:sz w:val="28"/>
          <w:szCs w:val="28"/>
        </w:rPr>
        <w:t xml:space="preserve"> №2 «Одуванчик» ст. Преградная» и МКОУ «Лицей п. Медногорский», установлены пандусы.</w:t>
      </w:r>
    </w:p>
    <w:p w:rsidR="005E7AEF" w:rsidRPr="00F95C3C" w:rsidRDefault="005E7AEF" w:rsidP="005E7AEF">
      <w:pPr>
        <w:pStyle w:val="a9"/>
        <w:jc w:val="both"/>
        <w:rPr>
          <w:rFonts w:ascii="Times New Roman" w:hAnsi="Times New Roman" w:cs="Times New Roman"/>
          <w:sz w:val="28"/>
          <w:szCs w:val="28"/>
        </w:rPr>
      </w:pPr>
      <w:r w:rsidRPr="00F95C3C">
        <w:rPr>
          <w:rFonts w:ascii="Times New Roman" w:hAnsi="Times New Roman" w:cs="Times New Roman"/>
          <w:sz w:val="28"/>
          <w:szCs w:val="28"/>
        </w:rPr>
        <w:t xml:space="preserve">Муниципальные казенные общеобразовательные учреждения </w:t>
      </w:r>
      <w:r>
        <w:rPr>
          <w:rFonts w:ascii="Times New Roman" w:hAnsi="Times New Roman" w:cs="Times New Roman"/>
          <w:sz w:val="28"/>
          <w:szCs w:val="28"/>
        </w:rPr>
        <w:t>МКОУ</w:t>
      </w:r>
      <w:r w:rsidRPr="00F95C3C">
        <w:rPr>
          <w:rFonts w:ascii="Times New Roman" w:hAnsi="Times New Roman" w:cs="Times New Roman"/>
          <w:sz w:val="28"/>
          <w:szCs w:val="28"/>
        </w:rPr>
        <w:t xml:space="preserve"> «СОШ №1 п. </w:t>
      </w:r>
      <w:proofErr w:type="gramStart"/>
      <w:r w:rsidRPr="00F95C3C">
        <w:rPr>
          <w:rFonts w:ascii="Times New Roman" w:hAnsi="Times New Roman" w:cs="Times New Roman"/>
          <w:sz w:val="28"/>
          <w:szCs w:val="28"/>
        </w:rPr>
        <w:t>Медногорский</w:t>
      </w:r>
      <w:proofErr w:type="gramEnd"/>
      <w:r w:rsidRPr="00F95C3C">
        <w:rPr>
          <w:rFonts w:ascii="Times New Roman" w:hAnsi="Times New Roman" w:cs="Times New Roman"/>
          <w:sz w:val="28"/>
          <w:szCs w:val="28"/>
        </w:rPr>
        <w:t xml:space="preserve">»  и </w:t>
      </w:r>
      <w:r>
        <w:rPr>
          <w:rFonts w:ascii="Times New Roman" w:hAnsi="Times New Roman" w:cs="Times New Roman"/>
          <w:sz w:val="28"/>
          <w:szCs w:val="28"/>
        </w:rPr>
        <w:t xml:space="preserve">МКОУ </w:t>
      </w:r>
      <w:r w:rsidRPr="00F95C3C">
        <w:rPr>
          <w:rFonts w:ascii="Times New Roman" w:hAnsi="Times New Roman" w:cs="Times New Roman"/>
          <w:sz w:val="28"/>
          <w:szCs w:val="28"/>
        </w:rPr>
        <w:t>«СОШ №2 ст. Преградная» определены опорными для обучения детей-инвалидов и с ограниченными возможностями здоровья. По</w:t>
      </w:r>
      <w:r>
        <w:rPr>
          <w:rFonts w:ascii="Times New Roman" w:hAnsi="Times New Roman" w:cs="Times New Roman"/>
          <w:sz w:val="28"/>
          <w:szCs w:val="28"/>
        </w:rPr>
        <w:t xml:space="preserve"> федеральной программе  </w:t>
      </w:r>
      <w:r w:rsidRPr="00F95C3C">
        <w:rPr>
          <w:rFonts w:ascii="Times New Roman" w:hAnsi="Times New Roman" w:cs="Times New Roman"/>
          <w:sz w:val="28"/>
          <w:szCs w:val="28"/>
        </w:rPr>
        <w:t xml:space="preserve"> «Доступная среда» в этих образовательных организациях  проделаны ремонтные работы с целью соответствия материально-технической базы,  реализации адаптированной образовательной программы действующим санитарным и противопожарным нормам, нормам охраны труда работников образовательного учреждения.</w:t>
      </w:r>
    </w:p>
    <w:p w:rsidR="005E7AEF" w:rsidRPr="001D0D48" w:rsidRDefault="005E7AEF" w:rsidP="005E7AEF">
      <w:pPr>
        <w:pStyle w:val="a9"/>
        <w:ind w:firstLine="708"/>
        <w:jc w:val="both"/>
        <w:rPr>
          <w:rFonts w:ascii="Times New Roman" w:hAnsi="Times New Roman" w:cs="Times New Roman"/>
          <w:sz w:val="28"/>
          <w:szCs w:val="28"/>
        </w:rPr>
      </w:pPr>
      <w:proofErr w:type="gramStart"/>
      <w:r w:rsidRPr="001D0D48">
        <w:rPr>
          <w:rFonts w:ascii="Times New Roman" w:hAnsi="Times New Roman" w:cs="Times New Roman"/>
          <w:sz w:val="28"/>
          <w:szCs w:val="28"/>
        </w:rPr>
        <w:t>В соответствии с приказами Министерства образования и науки РФ от 19 декабря 2014 г.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19 декабря 2014 г. №1599 «Об утверждении  федерального государственного образовательного стандарта обучающихся с умственной отсталостью (интеллектуальными нарушениями)»,  приказа Министерства образования и науки Карачаево-Черкесской Республики   от 17.03.2</w:t>
      </w:r>
      <w:r>
        <w:rPr>
          <w:rFonts w:ascii="Times New Roman" w:hAnsi="Times New Roman" w:cs="Times New Roman"/>
          <w:sz w:val="28"/>
          <w:szCs w:val="28"/>
        </w:rPr>
        <w:t>015 г.  №  205 «Об утверждении п</w:t>
      </w:r>
      <w:r w:rsidRPr="001D0D48">
        <w:rPr>
          <w:rFonts w:ascii="Times New Roman" w:hAnsi="Times New Roman" w:cs="Times New Roman"/>
          <w:sz w:val="28"/>
          <w:szCs w:val="28"/>
        </w:rPr>
        <w:t>лана</w:t>
      </w:r>
      <w:proofErr w:type="gramEnd"/>
      <w:r w:rsidRPr="001D0D48">
        <w:rPr>
          <w:rFonts w:ascii="Times New Roman" w:hAnsi="Times New Roman" w:cs="Times New Roman"/>
          <w:sz w:val="28"/>
          <w:szCs w:val="28"/>
        </w:rPr>
        <w:t xml:space="preserve"> мероприятий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1D0D48">
        <w:rPr>
          <w:rFonts w:ascii="Times New Roman" w:hAnsi="Times New Roman" w:cs="Times New Roman"/>
          <w:sz w:val="28"/>
          <w:szCs w:val="28"/>
        </w:rPr>
        <w:t>образования</w:t>
      </w:r>
      <w:proofErr w:type="gramEnd"/>
      <w:r w:rsidRPr="001D0D48">
        <w:rPr>
          <w:rFonts w:ascii="Times New Roman" w:hAnsi="Times New Roman" w:cs="Times New Roman"/>
          <w:sz w:val="28"/>
          <w:szCs w:val="28"/>
        </w:rPr>
        <w:t xml:space="preserve"> обучающихся с умственной отсталостью (интеллектуальными нарушениями) в Карачаево-Черкесской Республике», продел</w:t>
      </w:r>
      <w:r>
        <w:rPr>
          <w:rFonts w:ascii="Times New Roman" w:hAnsi="Times New Roman" w:cs="Times New Roman"/>
          <w:sz w:val="28"/>
          <w:szCs w:val="28"/>
        </w:rPr>
        <w:t>ана следующая работа:</w:t>
      </w:r>
    </w:p>
    <w:p w:rsidR="005E7AEF" w:rsidRDefault="005E7AEF" w:rsidP="005E7AEF">
      <w:pPr>
        <w:pStyle w:val="a9"/>
        <w:jc w:val="both"/>
        <w:rPr>
          <w:rFonts w:ascii="Times New Roman" w:hAnsi="Times New Roman" w:cs="Times New Roman"/>
          <w:sz w:val="28"/>
          <w:szCs w:val="28"/>
        </w:rPr>
      </w:pPr>
      <w:r>
        <w:rPr>
          <w:rFonts w:ascii="Times New Roman" w:hAnsi="Times New Roman" w:cs="Times New Roman"/>
          <w:sz w:val="28"/>
          <w:szCs w:val="28"/>
        </w:rPr>
        <w:t>п</w:t>
      </w:r>
      <w:r w:rsidRPr="001D0D48">
        <w:rPr>
          <w:rFonts w:ascii="Times New Roman" w:hAnsi="Times New Roman" w:cs="Times New Roman"/>
          <w:sz w:val="28"/>
          <w:szCs w:val="28"/>
        </w:rPr>
        <w:t>о МКУ «Управления образования администрации Урупского муниципального района КЧР» издан приказ от 02.08.2015г. №125/1 « О реализации плана  мероприятий Министерство образования и науки Карачаево-Черкесской Республики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w:t>
      </w:r>
      <w:r>
        <w:rPr>
          <w:rFonts w:ascii="Times New Roman" w:hAnsi="Times New Roman" w:cs="Times New Roman"/>
          <w:sz w:val="28"/>
          <w:szCs w:val="28"/>
        </w:rPr>
        <w:t xml:space="preserve">о образовательного </w:t>
      </w:r>
      <w:proofErr w:type="gramStart"/>
      <w:r>
        <w:rPr>
          <w:rFonts w:ascii="Times New Roman" w:hAnsi="Times New Roman" w:cs="Times New Roman"/>
          <w:sz w:val="28"/>
          <w:szCs w:val="28"/>
        </w:rPr>
        <w:t>стандарта</w:t>
      </w:r>
      <w:proofErr w:type="gramEnd"/>
      <w:r>
        <w:rPr>
          <w:rFonts w:ascii="Times New Roman" w:hAnsi="Times New Roman" w:cs="Times New Roman"/>
          <w:sz w:val="28"/>
          <w:szCs w:val="28"/>
        </w:rPr>
        <w:t xml:space="preserve"> </w:t>
      </w:r>
      <w:r w:rsidRPr="001D0D48">
        <w:rPr>
          <w:rFonts w:ascii="Times New Roman" w:hAnsi="Times New Roman" w:cs="Times New Roman"/>
          <w:sz w:val="28"/>
          <w:szCs w:val="28"/>
        </w:rPr>
        <w:t xml:space="preserve"> обучающихся с умственной отсталостью (интеллектуальными нарушениями) в Урупском муниципальном районе»</w:t>
      </w:r>
      <w:r>
        <w:rPr>
          <w:rFonts w:ascii="Times New Roman" w:hAnsi="Times New Roman" w:cs="Times New Roman"/>
          <w:sz w:val="28"/>
          <w:szCs w:val="28"/>
        </w:rPr>
        <w:t>;</w:t>
      </w:r>
    </w:p>
    <w:p w:rsidR="005E7AEF" w:rsidRDefault="005E7AEF" w:rsidP="005E7AEF">
      <w:pPr>
        <w:pStyle w:val="a9"/>
        <w:jc w:val="both"/>
        <w:rPr>
          <w:rFonts w:ascii="Times New Roman" w:hAnsi="Times New Roman" w:cs="Times New Roman"/>
          <w:sz w:val="28"/>
          <w:szCs w:val="28"/>
        </w:rPr>
      </w:pPr>
      <w:r>
        <w:rPr>
          <w:rFonts w:ascii="Times New Roman" w:hAnsi="Times New Roman" w:cs="Times New Roman"/>
          <w:sz w:val="28"/>
          <w:szCs w:val="28"/>
        </w:rPr>
        <w:t xml:space="preserve"> создана рабочая группа</w:t>
      </w:r>
      <w:proofErr w:type="gramStart"/>
      <w:r w:rsidRPr="001D0D48">
        <w:rPr>
          <w:rFonts w:ascii="Times New Roman" w:hAnsi="Times New Roman" w:cs="Times New Roman"/>
          <w:sz w:val="28"/>
          <w:szCs w:val="28"/>
        </w:rPr>
        <w:t>.</w:t>
      </w:r>
      <w:r>
        <w:rPr>
          <w:rFonts w:ascii="Times New Roman" w:hAnsi="Times New Roman" w:cs="Times New Roman"/>
          <w:sz w:val="28"/>
          <w:szCs w:val="28"/>
        </w:rPr>
        <w:t>;</w:t>
      </w:r>
      <w:proofErr w:type="gramEnd"/>
    </w:p>
    <w:p w:rsidR="005E7AEF" w:rsidRDefault="005E7AEF" w:rsidP="005E7AEF">
      <w:pPr>
        <w:pStyle w:val="a9"/>
        <w:jc w:val="both"/>
        <w:rPr>
          <w:rFonts w:ascii="Times New Roman" w:hAnsi="Times New Roman" w:cs="Times New Roman"/>
          <w:sz w:val="28"/>
          <w:szCs w:val="28"/>
        </w:rPr>
      </w:pPr>
      <w:r>
        <w:rPr>
          <w:rFonts w:ascii="Times New Roman" w:hAnsi="Times New Roman" w:cs="Times New Roman"/>
          <w:sz w:val="28"/>
          <w:szCs w:val="28"/>
        </w:rPr>
        <w:t xml:space="preserve"> у</w:t>
      </w:r>
      <w:r w:rsidRPr="001D0D48">
        <w:rPr>
          <w:rFonts w:ascii="Times New Roman" w:hAnsi="Times New Roman" w:cs="Times New Roman"/>
          <w:sz w:val="28"/>
          <w:szCs w:val="28"/>
        </w:rPr>
        <w:t xml:space="preserve">твержден план-график по обеспечению введения </w:t>
      </w:r>
      <w:r>
        <w:rPr>
          <w:rFonts w:ascii="Times New Roman" w:hAnsi="Times New Roman" w:cs="Times New Roman"/>
          <w:sz w:val="28"/>
          <w:szCs w:val="28"/>
        </w:rPr>
        <w:t xml:space="preserve">ФГОС НОО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ограниченными </w:t>
      </w:r>
      <w:r w:rsidRPr="001D0D48">
        <w:rPr>
          <w:rFonts w:ascii="Times New Roman" w:hAnsi="Times New Roman" w:cs="Times New Roman"/>
          <w:sz w:val="28"/>
          <w:szCs w:val="28"/>
        </w:rPr>
        <w:t>возможностями здоровья и с умственной отсталостью (</w:t>
      </w:r>
      <w:r>
        <w:rPr>
          <w:rFonts w:ascii="Times New Roman" w:hAnsi="Times New Roman" w:cs="Times New Roman"/>
          <w:sz w:val="28"/>
          <w:szCs w:val="28"/>
        </w:rPr>
        <w:t>интеллектуальными нарушениями);</w:t>
      </w:r>
    </w:p>
    <w:p w:rsidR="005E7AEF" w:rsidRDefault="005E7AEF" w:rsidP="005E7AEF">
      <w:pPr>
        <w:pStyle w:val="a9"/>
        <w:jc w:val="both"/>
        <w:rPr>
          <w:rFonts w:ascii="Times New Roman" w:hAnsi="Times New Roman" w:cs="Times New Roman"/>
          <w:sz w:val="28"/>
          <w:szCs w:val="28"/>
        </w:rPr>
      </w:pPr>
      <w:r>
        <w:rPr>
          <w:rFonts w:ascii="Times New Roman" w:hAnsi="Times New Roman" w:cs="Times New Roman"/>
          <w:sz w:val="28"/>
          <w:szCs w:val="28"/>
        </w:rPr>
        <w:t>в соответствие с графиком п</w:t>
      </w:r>
      <w:r w:rsidRPr="001D0D48">
        <w:rPr>
          <w:rFonts w:ascii="Times New Roman" w:hAnsi="Times New Roman" w:cs="Times New Roman"/>
          <w:sz w:val="28"/>
          <w:szCs w:val="28"/>
        </w:rPr>
        <w:t xml:space="preserve">роведен мониторинг подготовки к введению общеобразовательными учреждениями ФГОС НОО </w:t>
      </w:r>
      <w:proofErr w:type="gramStart"/>
      <w:r w:rsidRPr="001D0D48">
        <w:rPr>
          <w:rFonts w:ascii="Times New Roman" w:hAnsi="Times New Roman" w:cs="Times New Roman"/>
          <w:sz w:val="28"/>
          <w:szCs w:val="28"/>
        </w:rPr>
        <w:t>обучающихся</w:t>
      </w:r>
      <w:proofErr w:type="gramEnd"/>
      <w:r w:rsidRPr="001D0D48">
        <w:rPr>
          <w:rFonts w:ascii="Times New Roman" w:hAnsi="Times New Roman" w:cs="Times New Roman"/>
          <w:sz w:val="28"/>
          <w:szCs w:val="28"/>
        </w:rPr>
        <w:t xml:space="preserve"> с ограниченными возможностями здоровья и умственной отсталостью (интеллектуальными нарушениями). </w:t>
      </w:r>
    </w:p>
    <w:p w:rsidR="005E7AEF" w:rsidRPr="001D0D48" w:rsidRDefault="005E7AEF" w:rsidP="005E7AEF">
      <w:pPr>
        <w:pStyle w:val="a9"/>
        <w:jc w:val="both"/>
        <w:rPr>
          <w:rFonts w:ascii="Times New Roman" w:hAnsi="Times New Roman" w:cs="Times New Roman"/>
          <w:sz w:val="28"/>
          <w:szCs w:val="28"/>
        </w:rPr>
      </w:pPr>
      <w:r w:rsidRPr="001D0D48">
        <w:rPr>
          <w:rFonts w:ascii="Times New Roman" w:hAnsi="Times New Roman" w:cs="Times New Roman"/>
          <w:sz w:val="28"/>
          <w:szCs w:val="28"/>
        </w:rPr>
        <w:lastRenderedPageBreak/>
        <w:t xml:space="preserve"> По итогам мониторинга  выявлено, что  в</w:t>
      </w:r>
      <w:r>
        <w:rPr>
          <w:rFonts w:ascii="Times New Roman" w:hAnsi="Times New Roman" w:cs="Times New Roman"/>
          <w:sz w:val="28"/>
          <w:szCs w:val="28"/>
        </w:rPr>
        <w:t xml:space="preserve"> общеобразовательных учреждениях </w:t>
      </w:r>
      <w:r w:rsidRPr="001D0D48">
        <w:rPr>
          <w:rFonts w:ascii="Times New Roman" w:hAnsi="Times New Roman" w:cs="Times New Roman"/>
          <w:sz w:val="28"/>
          <w:szCs w:val="28"/>
        </w:rPr>
        <w:t>раз</w:t>
      </w:r>
      <w:r>
        <w:rPr>
          <w:rFonts w:ascii="Times New Roman" w:hAnsi="Times New Roman" w:cs="Times New Roman"/>
          <w:sz w:val="28"/>
          <w:szCs w:val="28"/>
        </w:rPr>
        <w:t>ра</w:t>
      </w:r>
      <w:r w:rsidRPr="001D0D48">
        <w:rPr>
          <w:rFonts w:ascii="Times New Roman" w:hAnsi="Times New Roman" w:cs="Times New Roman"/>
          <w:sz w:val="28"/>
          <w:szCs w:val="28"/>
        </w:rPr>
        <w:t xml:space="preserve">ботаны и утверждены графики (план-график) по обеспечению введения </w:t>
      </w:r>
      <w:r>
        <w:rPr>
          <w:rFonts w:ascii="Times New Roman" w:hAnsi="Times New Roman" w:cs="Times New Roman"/>
          <w:sz w:val="28"/>
          <w:szCs w:val="28"/>
        </w:rPr>
        <w:t xml:space="preserve">ФГОС НОО обучающихся с ограниченными </w:t>
      </w:r>
      <w:r w:rsidRPr="001D0D48">
        <w:rPr>
          <w:rFonts w:ascii="Times New Roman" w:hAnsi="Times New Roman" w:cs="Times New Roman"/>
          <w:sz w:val="28"/>
          <w:szCs w:val="28"/>
        </w:rPr>
        <w:t>возможностями здоровья и с умственной отсталостью (интеллектуальными наруш</w:t>
      </w:r>
      <w:r>
        <w:rPr>
          <w:rFonts w:ascii="Times New Roman" w:hAnsi="Times New Roman" w:cs="Times New Roman"/>
          <w:sz w:val="28"/>
          <w:szCs w:val="28"/>
        </w:rPr>
        <w:t xml:space="preserve">ениями). </w:t>
      </w:r>
      <w:r w:rsidRPr="001D0D48">
        <w:rPr>
          <w:rFonts w:ascii="Times New Roman" w:hAnsi="Times New Roman" w:cs="Times New Roman"/>
          <w:sz w:val="28"/>
          <w:szCs w:val="28"/>
        </w:rPr>
        <w:t xml:space="preserve"> </w:t>
      </w:r>
    </w:p>
    <w:p w:rsidR="005E7AEF" w:rsidRPr="001D0D48" w:rsidRDefault="005E7AEF" w:rsidP="005E7AEF">
      <w:pPr>
        <w:pStyle w:val="a9"/>
        <w:jc w:val="both"/>
        <w:rPr>
          <w:rFonts w:ascii="Times New Roman" w:hAnsi="Times New Roman" w:cs="Times New Roman"/>
          <w:sz w:val="28"/>
          <w:szCs w:val="28"/>
        </w:rPr>
      </w:pPr>
      <w:r w:rsidRPr="001D0D48">
        <w:rPr>
          <w:rFonts w:ascii="Times New Roman" w:hAnsi="Times New Roman" w:cs="Times New Roman"/>
          <w:sz w:val="28"/>
          <w:szCs w:val="28"/>
        </w:rPr>
        <w:t xml:space="preserve">Проведено информирование родителей обучающихся по ознакомлению с условиями обучения по </w:t>
      </w:r>
      <w:r>
        <w:rPr>
          <w:rFonts w:ascii="Times New Roman" w:hAnsi="Times New Roman" w:cs="Times New Roman"/>
          <w:sz w:val="28"/>
          <w:szCs w:val="28"/>
        </w:rPr>
        <w:t xml:space="preserve">ФГОС НОО обучающихся с ограниченными </w:t>
      </w:r>
      <w:r w:rsidRPr="001D0D48">
        <w:rPr>
          <w:rFonts w:ascii="Times New Roman" w:hAnsi="Times New Roman" w:cs="Times New Roman"/>
          <w:sz w:val="28"/>
          <w:szCs w:val="28"/>
        </w:rPr>
        <w:t>возможностями здоровья и с умственной отсталостью (интеллектуальными нарушениями). Приведена в соответст</w:t>
      </w:r>
      <w:r>
        <w:rPr>
          <w:rFonts w:ascii="Times New Roman" w:hAnsi="Times New Roman" w:cs="Times New Roman"/>
          <w:sz w:val="28"/>
          <w:szCs w:val="28"/>
        </w:rPr>
        <w:t>вие со стандартами нормативно-</w:t>
      </w:r>
      <w:r w:rsidRPr="001D0D48">
        <w:rPr>
          <w:rFonts w:ascii="Times New Roman" w:hAnsi="Times New Roman" w:cs="Times New Roman"/>
          <w:sz w:val="28"/>
          <w:szCs w:val="28"/>
        </w:rPr>
        <w:t>правовая база образовательных учреждений.</w:t>
      </w:r>
      <w:r>
        <w:rPr>
          <w:rFonts w:ascii="Times New Roman" w:hAnsi="Times New Roman" w:cs="Times New Roman"/>
          <w:sz w:val="28"/>
          <w:szCs w:val="28"/>
        </w:rPr>
        <w:t xml:space="preserve"> Внесены изменения в Уставы.</w:t>
      </w:r>
      <w:r w:rsidRPr="001D0D48">
        <w:rPr>
          <w:rFonts w:ascii="Times New Roman" w:hAnsi="Times New Roman" w:cs="Times New Roman"/>
          <w:sz w:val="28"/>
          <w:szCs w:val="28"/>
        </w:rPr>
        <w:t xml:space="preserve">  </w:t>
      </w:r>
      <w:proofErr w:type="gramStart"/>
      <w:r w:rsidRPr="001D0D48">
        <w:rPr>
          <w:rFonts w:ascii="Times New Roman" w:hAnsi="Times New Roman" w:cs="Times New Roman"/>
          <w:sz w:val="28"/>
          <w:szCs w:val="28"/>
        </w:rPr>
        <w:t>Руководителями образовательных организаций пересмотрен</w:t>
      </w:r>
      <w:r>
        <w:rPr>
          <w:rFonts w:ascii="Times New Roman" w:hAnsi="Times New Roman" w:cs="Times New Roman"/>
          <w:sz w:val="28"/>
          <w:szCs w:val="28"/>
        </w:rPr>
        <w:t>ы должностные инструкции учителя</w:t>
      </w:r>
      <w:r w:rsidRPr="001D0D48">
        <w:rPr>
          <w:rFonts w:ascii="Times New Roman" w:hAnsi="Times New Roman" w:cs="Times New Roman"/>
          <w:sz w:val="28"/>
          <w:szCs w:val="28"/>
        </w:rPr>
        <w:t xml:space="preserve"> начальных классов, заместит</w:t>
      </w:r>
      <w:r>
        <w:rPr>
          <w:rFonts w:ascii="Times New Roman" w:hAnsi="Times New Roman" w:cs="Times New Roman"/>
          <w:sz w:val="28"/>
          <w:szCs w:val="28"/>
        </w:rPr>
        <w:t>еля директора по УВР, педагога-</w:t>
      </w:r>
      <w:r w:rsidRPr="001D0D48">
        <w:rPr>
          <w:rFonts w:ascii="Times New Roman" w:hAnsi="Times New Roman" w:cs="Times New Roman"/>
          <w:sz w:val="28"/>
          <w:szCs w:val="28"/>
        </w:rPr>
        <w:t>психолога, социального педагога в соответствии с требованиями ФГОС для обучающихся с ограниченными возможностями здоровья и обучающихся с умственной отсталостью (интеллектуальными нарушениями).</w:t>
      </w:r>
      <w:proofErr w:type="gramEnd"/>
      <w:r w:rsidRPr="001D0D48">
        <w:rPr>
          <w:rFonts w:ascii="Times New Roman" w:hAnsi="Times New Roman" w:cs="Times New Roman"/>
          <w:sz w:val="28"/>
          <w:szCs w:val="28"/>
        </w:rPr>
        <w:t xml:space="preserve"> </w:t>
      </w:r>
      <w:proofErr w:type="gramStart"/>
      <w:r w:rsidRPr="001D0D48">
        <w:rPr>
          <w:rFonts w:ascii="Times New Roman" w:hAnsi="Times New Roman" w:cs="Times New Roman"/>
          <w:sz w:val="28"/>
          <w:szCs w:val="28"/>
        </w:rPr>
        <w:t>С це</w:t>
      </w:r>
      <w:r>
        <w:rPr>
          <w:rFonts w:ascii="Times New Roman" w:hAnsi="Times New Roman" w:cs="Times New Roman"/>
          <w:sz w:val="28"/>
          <w:szCs w:val="28"/>
        </w:rPr>
        <w:t xml:space="preserve">лью методического сопровождения, </w:t>
      </w:r>
      <w:r w:rsidRPr="001D0D48">
        <w:rPr>
          <w:rFonts w:ascii="Times New Roman" w:hAnsi="Times New Roman" w:cs="Times New Roman"/>
          <w:sz w:val="28"/>
          <w:szCs w:val="28"/>
        </w:rPr>
        <w:t>для обучающихся с ограниченными возможностями здоровья и обучающихся с умственной отсталостью (интеллектуальными нарушениями)</w:t>
      </w:r>
      <w:r w:rsidRPr="001D0D48">
        <w:rPr>
          <w:rFonts w:ascii="Times New Roman" w:hAnsi="Times New Roman" w:cs="Times New Roman"/>
          <w:b/>
          <w:sz w:val="28"/>
          <w:szCs w:val="28"/>
        </w:rPr>
        <w:t> </w:t>
      </w:r>
      <w:r w:rsidRPr="001D0D48">
        <w:rPr>
          <w:rFonts w:ascii="Times New Roman" w:hAnsi="Times New Roman" w:cs="Times New Roman"/>
          <w:sz w:val="28"/>
          <w:szCs w:val="28"/>
        </w:rPr>
        <w:t>и оказания консультативной помощи педагогическим работникам, обеспечено повышения квалификации учителей начальных классов.</w:t>
      </w:r>
      <w:proofErr w:type="gramEnd"/>
      <w:r w:rsidRPr="001D0D48">
        <w:rPr>
          <w:rFonts w:ascii="Times New Roman" w:hAnsi="Times New Roman" w:cs="Times New Roman"/>
          <w:sz w:val="28"/>
          <w:szCs w:val="28"/>
        </w:rPr>
        <w:t xml:space="preserve"> </w:t>
      </w:r>
      <w:r>
        <w:rPr>
          <w:rFonts w:ascii="Times New Roman" w:hAnsi="Times New Roman" w:cs="Times New Roman"/>
          <w:sz w:val="28"/>
          <w:szCs w:val="28"/>
        </w:rPr>
        <w:t xml:space="preserve">Со всех </w:t>
      </w:r>
      <w:r w:rsidRPr="001D0D48">
        <w:rPr>
          <w:rFonts w:ascii="Times New Roman" w:hAnsi="Times New Roman" w:cs="Times New Roman"/>
          <w:sz w:val="28"/>
          <w:szCs w:val="28"/>
        </w:rPr>
        <w:t xml:space="preserve">школ района </w:t>
      </w:r>
      <w:r>
        <w:rPr>
          <w:rFonts w:ascii="Times New Roman" w:hAnsi="Times New Roman" w:cs="Times New Roman"/>
          <w:sz w:val="28"/>
          <w:szCs w:val="28"/>
        </w:rPr>
        <w:t>по 1-2 учителя в 2015</w:t>
      </w:r>
      <w:r w:rsidRPr="001D0D48">
        <w:rPr>
          <w:rFonts w:ascii="Times New Roman" w:hAnsi="Times New Roman" w:cs="Times New Roman"/>
          <w:sz w:val="28"/>
          <w:szCs w:val="28"/>
        </w:rPr>
        <w:t xml:space="preserve">-16 учебном </w:t>
      </w:r>
      <w:r>
        <w:rPr>
          <w:rFonts w:ascii="Times New Roman" w:hAnsi="Times New Roman" w:cs="Times New Roman"/>
          <w:sz w:val="28"/>
          <w:szCs w:val="28"/>
        </w:rPr>
        <w:t>году прошли курсовую подготовку. Согласно  графику проведения курсовой подготовки РИПКРО в сентябре 2016 года планируется проведение выездных курсов на территории Урупского района</w:t>
      </w:r>
      <w:r w:rsidRPr="001D0D48">
        <w:rPr>
          <w:rFonts w:ascii="Times New Roman" w:hAnsi="Times New Roman" w:cs="Times New Roman"/>
          <w:sz w:val="28"/>
          <w:szCs w:val="28"/>
        </w:rPr>
        <w:t xml:space="preserve">. Изучается вопрос с целью разработки адаптированных основных образовательных программ в соответствии с требованиями к структуре, установленными ФГОС НОО ОВЗ, дополнения программой коррекционной работы, для того, чтобы определить образовательный маршрут каждого ученика, выявляя индивидуальные особенности и особые образовательные потребности обучающихся с ЗПР и т. д. </w:t>
      </w:r>
    </w:p>
    <w:p w:rsidR="005E7AEF" w:rsidRDefault="005E7AEF" w:rsidP="005E7AEF">
      <w:pPr>
        <w:jc w:val="both"/>
        <w:rPr>
          <w:sz w:val="28"/>
          <w:szCs w:val="28"/>
        </w:rPr>
      </w:pPr>
      <w:r>
        <w:rPr>
          <w:sz w:val="28"/>
          <w:szCs w:val="28"/>
        </w:rPr>
        <w:t>Проведено и</w:t>
      </w:r>
      <w:r w:rsidRPr="001D0D48">
        <w:rPr>
          <w:sz w:val="28"/>
          <w:szCs w:val="28"/>
        </w:rPr>
        <w:t>зучение мнения родителей (законных представителей) обучающихся по вопросам введения новых стандартов,  анкетирование на ро</w:t>
      </w:r>
      <w:r>
        <w:rPr>
          <w:sz w:val="28"/>
          <w:szCs w:val="28"/>
        </w:rPr>
        <w:t>дительских собраниях, инвентаризация</w:t>
      </w:r>
      <w:r w:rsidRPr="001D0D48">
        <w:rPr>
          <w:sz w:val="28"/>
          <w:szCs w:val="28"/>
        </w:rPr>
        <w:t xml:space="preserve"> м</w:t>
      </w:r>
      <w:r>
        <w:rPr>
          <w:sz w:val="28"/>
          <w:szCs w:val="28"/>
        </w:rPr>
        <w:t>атериально-технической, учебно-</w:t>
      </w:r>
      <w:r w:rsidRPr="001D0D48">
        <w:rPr>
          <w:sz w:val="28"/>
          <w:szCs w:val="28"/>
        </w:rPr>
        <w:t>методической, информационной базы, составлен перечень необходимого для приобретения</w:t>
      </w:r>
      <w:r w:rsidRPr="00C02C24">
        <w:rPr>
          <w:sz w:val="28"/>
          <w:szCs w:val="28"/>
        </w:rPr>
        <w:t xml:space="preserve"> </w:t>
      </w:r>
      <w:r w:rsidRPr="001D0D48">
        <w:rPr>
          <w:sz w:val="28"/>
          <w:szCs w:val="28"/>
        </w:rPr>
        <w:t>оборудования, направлены ходатайства на имя главы администрации района</w:t>
      </w:r>
      <w:r>
        <w:rPr>
          <w:sz w:val="28"/>
          <w:szCs w:val="28"/>
        </w:rPr>
        <w:t xml:space="preserve"> о выделении денежных средств.</w:t>
      </w:r>
      <w:r w:rsidRPr="001D0D48">
        <w:rPr>
          <w:sz w:val="28"/>
          <w:szCs w:val="28"/>
        </w:rPr>
        <w:t xml:space="preserve"> </w:t>
      </w:r>
    </w:p>
    <w:p w:rsidR="005E7AEF" w:rsidRPr="001D0D48" w:rsidRDefault="005E7AEF" w:rsidP="005E7AEF">
      <w:pPr>
        <w:jc w:val="both"/>
        <w:rPr>
          <w:sz w:val="28"/>
          <w:szCs w:val="28"/>
        </w:rPr>
      </w:pPr>
      <w:r>
        <w:rPr>
          <w:sz w:val="28"/>
          <w:szCs w:val="28"/>
        </w:rPr>
        <w:t xml:space="preserve">Ведется подготовительная работа с целью разработки адаптированных основных образовательных программ и адаптированных образовательных программ. </w:t>
      </w:r>
      <w:r w:rsidRPr="001D0D48">
        <w:rPr>
          <w:sz w:val="28"/>
          <w:szCs w:val="28"/>
        </w:rPr>
        <w:t xml:space="preserve">  </w:t>
      </w:r>
    </w:p>
    <w:p w:rsidR="005E7AEF" w:rsidRDefault="005E7AEF" w:rsidP="005E7AEF">
      <w:pPr>
        <w:jc w:val="both"/>
        <w:rPr>
          <w:sz w:val="28"/>
          <w:szCs w:val="28"/>
        </w:rPr>
      </w:pPr>
      <w:r>
        <w:rPr>
          <w:sz w:val="28"/>
          <w:szCs w:val="28"/>
        </w:rPr>
        <w:t xml:space="preserve">Сами программы  утверждается образовательными организациями района после определения Психолого-медико-педагогической комиссией статуса ребенка с ограниченными </w:t>
      </w:r>
      <w:r w:rsidRPr="001D0D48">
        <w:rPr>
          <w:sz w:val="28"/>
          <w:szCs w:val="28"/>
        </w:rPr>
        <w:t>возможностями здоровья и с умственной отсталостью (интеллектуальными нарушениями)</w:t>
      </w:r>
      <w:r>
        <w:rPr>
          <w:sz w:val="28"/>
          <w:szCs w:val="28"/>
        </w:rPr>
        <w:t xml:space="preserve"> и направлены на коррекцию образовательных потребностей каждого ребенка индивидуально. </w:t>
      </w:r>
    </w:p>
    <w:p w:rsidR="005E7AEF" w:rsidRPr="00052D28" w:rsidRDefault="005E7AEF" w:rsidP="005E7AEF">
      <w:pPr>
        <w:jc w:val="both"/>
        <w:rPr>
          <w:sz w:val="28"/>
          <w:szCs w:val="28"/>
        </w:rPr>
      </w:pPr>
      <w:r w:rsidRPr="001D0D48">
        <w:rPr>
          <w:sz w:val="28"/>
          <w:szCs w:val="28"/>
        </w:rPr>
        <w:lastRenderedPageBreak/>
        <w:t xml:space="preserve">Работа по </w:t>
      </w:r>
      <w:r>
        <w:rPr>
          <w:sz w:val="28"/>
          <w:szCs w:val="28"/>
        </w:rPr>
        <w:t xml:space="preserve">подготовке к </w:t>
      </w:r>
      <w:r w:rsidRPr="001D0D48">
        <w:rPr>
          <w:sz w:val="28"/>
          <w:szCs w:val="28"/>
        </w:rPr>
        <w:t xml:space="preserve">введению ФГОС </w:t>
      </w:r>
      <w:r>
        <w:rPr>
          <w:sz w:val="28"/>
          <w:szCs w:val="28"/>
        </w:rPr>
        <w:t xml:space="preserve">в 2016-17 учебном году </w:t>
      </w:r>
      <w:r w:rsidRPr="001D0D48">
        <w:rPr>
          <w:sz w:val="28"/>
          <w:szCs w:val="28"/>
        </w:rPr>
        <w:t xml:space="preserve"> </w:t>
      </w:r>
      <w:r>
        <w:rPr>
          <w:sz w:val="28"/>
          <w:szCs w:val="28"/>
        </w:rPr>
        <w:t>для детей</w:t>
      </w:r>
      <w:r w:rsidRPr="001D0D48">
        <w:rPr>
          <w:sz w:val="28"/>
          <w:szCs w:val="28"/>
        </w:rPr>
        <w:t xml:space="preserve"> </w:t>
      </w:r>
      <w:r>
        <w:rPr>
          <w:sz w:val="28"/>
          <w:szCs w:val="28"/>
        </w:rPr>
        <w:t xml:space="preserve">с ограниченными </w:t>
      </w:r>
      <w:r w:rsidRPr="001D0D48">
        <w:rPr>
          <w:sz w:val="28"/>
          <w:szCs w:val="28"/>
        </w:rPr>
        <w:t>возможностями здоровья и с умственной отсталостью (интеллектуальными нарушениями)</w:t>
      </w:r>
      <w:r>
        <w:rPr>
          <w:sz w:val="28"/>
          <w:szCs w:val="28"/>
        </w:rPr>
        <w:t xml:space="preserve"> </w:t>
      </w:r>
      <w:r w:rsidRPr="001D0D48">
        <w:rPr>
          <w:sz w:val="28"/>
          <w:szCs w:val="28"/>
        </w:rPr>
        <w:t xml:space="preserve"> </w:t>
      </w:r>
      <w:r>
        <w:rPr>
          <w:sz w:val="28"/>
          <w:szCs w:val="28"/>
        </w:rPr>
        <w:t xml:space="preserve">образовательных организаций Урупского муниципального района </w:t>
      </w:r>
      <w:r w:rsidRPr="001D0D48">
        <w:rPr>
          <w:sz w:val="28"/>
          <w:szCs w:val="28"/>
        </w:rPr>
        <w:t>продолжается.</w:t>
      </w:r>
    </w:p>
    <w:p w:rsidR="005E7AEF" w:rsidRDefault="005E7AEF" w:rsidP="005E7AEF">
      <w:pPr>
        <w:spacing w:before="100" w:beforeAutospacing="1" w:after="100" w:afterAutospacing="1"/>
        <w:ind w:firstLine="708"/>
        <w:jc w:val="both"/>
        <w:rPr>
          <w:sz w:val="28"/>
          <w:szCs w:val="28"/>
        </w:rPr>
      </w:pPr>
      <w:r w:rsidRPr="00742A96">
        <w:rPr>
          <w:sz w:val="28"/>
          <w:szCs w:val="28"/>
        </w:rPr>
        <w:t xml:space="preserve">Ежегодно в образовательных учреждениях района проводятся лечебно-профилактические мероприятия, периодические медицинские осмотры учащихся с обязательным привлечением специалистов узкого профиля, осуществляется вакцинация. </w:t>
      </w:r>
    </w:p>
    <w:p w:rsidR="005E7AEF" w:rsidRDefault="005E7AEF" w:rsidP="005E7AEF">
      <w:pPr>
        <w:jc w:val="center"/>
        <w:rPr>
          <w:b/>
          <w:sz w:val="24"/>
          <w:szCs w:val="24"/>
          <w:u w:val="single"/>
        </w:rPr>
      </w:pPr>
    </w:p>
    <w:p w:rsidR="005E7AEF" w:rsidRPr="008207CB" w:rsidRDefault="00E445D6" w:rsidP="00E445D6">
      <w:pPr>
        <w:rPr>
          <w:sz w:val="28"/>
          <w:szCs w:val="28"/>
        </w:rPr>
      </w:pPr>
      <w:r>
        <w:rPr>
          <w:b/>
          <w:sz w:val="24"/>
          <w:szCs w:val="24"/>
          <w:u w:val="single"/>
        </w:rPr>
        <w:t xml:space="preserve">                          </w:t>
      </w:r>
      <w:r w:rsidR="005E7AEF" w:rsidRPr="008207CB">
        <w:rPr>
          <w:b/>
          <w:sz w:val="28"/>
          <w:szCs w:val="28"/>
        </w:rPr>
        <w:t>Количественный и качественный анализ педагогических кадров общеобразовательных учреждений</w:t>
      </w:r>
    </w:p>
    <w:p w:rsidR="005E7AEF" w:rsidRDefault="005E7AEF" w:rsidP="005E7AEF">
      <w:pPr>
        <w:jc w:val="both"/>
        <w:rPr>
          <w:sz w:val="28"/>
          <w:szCs w:val="28"/>
        </w:rPr>
      </w:pPr>
      <w:r w:rsidRPr="008207CB">
        <w:rPr>
          <w:sz w:val="28"/>
          <w:szCs w:val="28"/>
        </w:rPr>
        <w:t xml:space="preserve">      В 2015-2016 ученом году в </w:t>
      </w:r>
      <w:r>
        <w:rPr>
          <w:sz w:val="28"/>
          <w:szCs w:val="28"/>
        </w:rPr>
        <w:t>общеобразовательных учреждениях</w:t>
      </w:r>
      <w:r w:rsidRPr="008207CB">
        <w:rPr>
          <w:sz w:val="28"/>
          <w:szCs w:val="28"/>
        </w:rPr>
        <w:t xml:space="preserve"> Урупского мун</w:t>
      </w:r>
      <w:r>
        <w:rPr>
          <w:sz w:val="28"/>
          <w:szCs w:val="28"/>
        </w:rPr>
        <w:t>иципального района работает</w:t>
      </w:r>
      <w:r w:rsidRPr="008207CB">
        <w:rPr>
          <w:sz w:val="28"/>
          <w:szCs w:val="28"/>
        </w:rPr>
        <w:t xml:space="preserve"> 231 педагогический работник. </w:t>
      </w:r>
      <w:r>
        <w:rPr>
          <w:sz w:val="28"/>
          <w:szCs w:val="28"/>
        </w:rPr>
        <w:t xml:space="preserve"> </w:t>
      </w:r>
      <w:r w:rsidRPr="008207CB">
        <w:rPr>
          <w:sz w:val="28"/>
          <w:szCs w:val="28"/>
        </w:rPr>
        <w:t>Из них</w:t>
      </w:r>
      <w:r>
        <w:rPr>
          <w:sz w:val="28"/>
          <w:szCs w:val="28"/>
        </w:rPr>
        <w:t>:</w:t>
      </w:r>
    </w:p>
    <w:p w:rsidR="005E7AEF" w:rsidRDefault="005E7AEF" w:rsidP="005E7AEF">
      <w:pPr>
        <w:jc w:val="both"/>
        <w:rPr>
          <w:sz w:val="28"/>
          <w:szCs w:val="28"/>
        </w:rPr>
      </w:pPr>
      <w:r w:rsidRPr="008207CB">
        <w:rPr>
          <w:sz w:val="28"/>
          <w:szCs w:val="28"/>
        </w:rPr>
        <w:t xml:space="preserve"> высшей категории 84 чел,   </w:t>
      </w:r>
    </w:p>
    <w:p w:rsidR="005E7AEF" w:rsidRDefault="005E7AEF" w:rsidP="005E7AEF">
      <w:pPr>
        <w:jc w:val="both"/>
        <w:rPr>
          <w:sz w:val="28"/>
          <w:szCs w:val="28"/>
        </w:rPr>
      </w:pPr>
      <w:r w:rsidRPr="008207CB">
        <w:rPr>
          <w:sz w:val="28"/>
          <w:szCs w:val="28"/>
        </w:rPr>
        <w:t xml:space="preserve">1 категории -98,  </w:t>
      </w:r>
    </w:p>
    <w:p w:rsidR="005E7AEF" w:rsidRDefault="005E7AEF" w:rsidP="005E7AEF">
      <w:pPr>
        <w:jc w:val="both"/>
        <w:rPr>
          <w:sz w:val="28"/>
          <w:szCs w:val="28"/>
        </w:rPr>
      </w:pPr>
      <w:r w:rsidRPr="008207CB">
        <w:rPr>
          <w:sz w:val="28"/>
          <w:szCs w:val="28"/>
        </w:rPr>
        <w:t>соответствуют заявленной категории- 15,</w:t>
      </w:r>
    </w:p>
    <w:p w:rsidR="005E7AEF" w:rsidRDefault="005E7AEF" w:rsidP="005E7AEF">
      <w:pPr>
        <w:jc w:val="both"/>
        <w:rPr>
          <w:sz w:val="28"/>
          <w:szCs w:val="28"/>
        </w:rPr>
      </w:pPr>
      <w:r w:rsidRPr="008207CB">
        <w:rPr>
          <w:sz w:val="28"/>
          <w:szCs w:val="28"/>
        </w:rPr>
        <w:t xml:space="preserve"> нет категории у 43 учителей.</w:t>
      </w:r>
    </w:p>
    <w:p w:rsidR="005E7AEF" w:rsidRDefault="005E7AEF" w:rsidP="005E7AEF">
      <w:pPr>
        <w:jc w:val="both"/>
        <w:rPr>
          <w:sz w:val="28"/>
          <w:szCs w:val="28"/>
        </w:rPr>
      </w:pPr>
      <w:r w:rsidRPr="008207CB">
        <w:rPr>
          <w:sz w:val="28"/>
          <w:szCs w:val="28"/>
        </w:rPr>
        <w:t xml:space="preserve"> Педагогических работников,  имеющих</w:t>
      </w:r>
      <w:r>
        <w:rPr>
          <w:sz w:val="28"/>
          <w:szCs w:val="28"/>
        </w:rPr>
        <w:t>:</w:t>
      </w:r>
    </w:p>
    <w:p w:rsidR="005E7AEF" w:rsidRDefault="005E7AEF" w:rsidP="005E7AEF">
      <w:pPr>
        <w:jc w:val="both"/>
        <w:rPr>
          <w:sz w:val="28"/>
          <w:szCs w:val="28"/>
        </w:rPr>
      </w:pPr>
      <w:r w:rsidRPr="008207CB">
        <w:rPr>
          <w:sz w:val="28"/>
          <w:szCs w:val="28"/>
        </w:rPr>
        <w:t xml:space="preserve"> выс</w:t>
      </w:r>
      <w:r>
        <w:rPr>
          <w:sz w:val="28"/>
          <w:szCs w:val="28"/>
        </w:rPr>
        <w:t xml:space="preserve">шее образование -192,   </w:t>
      </w:r>
    </w:p>
    <w:p w:rsidR="005E7AEF" w:rsidRDefault="005E7AEF" w:rsidP="005E7AEF">
      <w:pPr>
        <w:jc w:val="both"/>
        <w:rPr>
          <w:sz w:val="28"/>
          <w:szCs w:val="28"/>
        </w:rPr>
      </w:pPr>
      <w:r>
        <w:rPr>
          <w:sz w:val="28"/>
          <w:szCs w:val="28"/>
        </w:rPr>
        <w:t>среднее</w:t>
      </w:r>
      <w:r w:rsidRPr="008207CB">
        <w:rPr>
          <w:sz w:val="28"/>
          <w:szCs w:val="28"/>
        </w:rPr>
        <w:t xml:space="preserve"> специальное-37.</w:t>
      </w:r>
    </w:p>
    <w:p w:rsidR="005E7AEF" w:rsidRDefault="005E7AEF" w:rsidP="005E7AEF">
      <w:pPr>
        <w:jc w:val="both"/>
        <w:rPr>
          <w:sz w:val="28"/>
          <w:szCs w:val="28"/>
        </w:rPr>
      </w:pPr>
      <w:r w:rsidRPr="008207CB">
        <w:rPr>
          <w:sz w:val="28"/>
          <w:szCs w:val="28"/>
        </w:rPr>
        <w:t xml:space="preserve"> Стаж работы кадров выглядит так</w:t>
      </w:r>
      <w:proofErr w:type="gramStart"/>
      <w:r w:rsidRPr="008207CB">
        <w:rPr>
          <w:sz w:val="28"/>
          <w:szCs w:val="28"/>
        </w:rPr>
        <w:t xml:space="preserve"> :</w:t>
      </w:r>
      <w:proofErr w:type="gramEnd"/>
    </w:p>
    <w:p w:rsidR="005E7AEF" w:rsidRDefault="005E7AEF" w:rsidP="005E7AEF">
      <w:pPr>
        <w:jc w:val="both"/>
        <w:rPr>
          <w:sz w:val="28"/>
          <w:szCs w:val="28"/>
        </w:rPr>
      </w:pPr>
      <w:r w:rsidRPr="008207CB">
        <w:rPr>
          <w:sz w:val="28"/>
          <w:szCs w:val="28"/>
        </w:rPr>
        <w:t xml:space="preserve"> до 2лет -12 чел., </w:t>
      </w:r>
    </w:p>
    <w:p w:rsidR="005E7AEF" w:rsidRDefault="005E7AEF" w:rsidP="005E7AEF">
      <w:pPr>
        <w:jc w:val="both"/>
        <w:rPr>
          <w:sz w:val="28"/>
          <w:szCs w:val="28"/>
        </w:rPr>
      </w:pPr>
      <w:r w:rsidRPr="008207CB">
        <w:rPr>
          <w:sz w:val="28"/>
          <w:szCs w:val="28"/>
        </w:rPr>
        <w:t xml:space="preserve">от 2до5 -10 чел, </w:t>
      </w:r>
    </w:p>
    <w:p w:rsidR="005E7AEF" w:rsidRDefault="005E7AEF" w:rsidP="005E7AEF">
      <w:pPr>
        <w:jc w:val="both"/>
        <w:rPr>
          <w:sz w:val="28"/>
          <w:szCs w:val="28"/>
        </w:rPr>
      </w:pPr>
      <w:r w:rsidRPr="008207CB">
        <w:rPr>
          <w:sz w:val="28"/>
          <w:szCs w:val="28"/>
        </w:rPr>
        <w:t xml:space="preserve">от 5 до 10- 22чел, </w:t>
      </w:r>
    </w:p>
    <w:p w:rsidR="005E7AEF" w:rsidRDefault="005E7AEF" w:rsidP="005E7AEF">
      <w:pPr>
        <w:jc w:val="both"/>
        <w:rPr>
          <w:sz w:val="28"/>
          <w:szCs w:val="28"/>
        </w:rPr>
      </w:pPr>
      <w:r w:rsidRPr="008207CB">
        <w:rPr>
          <w:sz w:val="28"/>
          <w:szCs w:val="28"/>
        </w:rPr>
        <w:t xml:space="preserve">от 10 до 20лет  - 71чел, </w:t>
      </w:r>
    </w:p>
    <w:p w:rsidR="005E7AEF" w:rsidRDefault="005E7AEF" w:rsidP="005E7AEF">
      <w:pPr>
        <w:jc w:val="both"/>
        <w:rPr>
          <w:sz w:val="28"/>
          <w:szCs w:val="28"/>
        </w:rPr>
      </w:pPr>
      <w:r w:rsidRPr="008207CB">
        <w:rPr>
          <w:sz w:val="28"/>
          <w:szCs w:val="28"/>
        </w:rPr>
        <w:t>от 20 и более-116 чел.</w:t>
      </w:r>
    </w:p>
    <w:p w:rsidR="005E7AEF" w:rsidRPr="008207CB" w:rsidRDefault="005E7AEF" w:rsidP="005E7AEF">
      <w:pPr>
        <w:jc w:val="both"/>
        <w:rPr>
          <w:sz w:val="28"/>
          <w:szCs w:val="28"/>
        </w:rPr>
      </w:pPr>
      <w:r w:rsidRPr="008207CB">
        <w:rPr>
          <w:sz w:val="28"/>
          <w:szCs w:val="28"/>
        </w:rPr>
        <w:t xml:space="preserve"> Стабильным остаётся количество работников, имеющих высшую квалификационную категорию. Доля от общего числа педагогических работников ОУ, имеющих высшую категорию составляет – 36,3%. Это на 2, 3% выше предыдущего учебного года, что говорит о создании в школах условий для повышения квалификации педагогов.  Количество педагогических кадров, не имеющих категории</w:t>
      </w:r>
      <w:r>
        <w:rPr>
          <w:sz w:val="28"/>
          <w:szCs w:val="28"/>
        </w:rPr>
        <w:t>,</w:t>
      </w:r>
      <w:r w:rsidRPr="008207CB">
        <w:rPr>
          <w:sz w:val="28"/>
          <w:szCs w:val="28"/>
        </w:rPr>
        <w:t xml:space="preserve"> составляет 6,4 % от общего числа. В основном это работники, не подлежащие аттестации в 2015-2016 </w:t>
      </w:r>
      <w:r w:rsidRPr="008207CB">
        <w:rPr>
          <w:sz w:val="28"/>
          <w:szCs w:val="28"/>
        </w:rPr>
        <w:lastRenderedPageBreak/>
        <w:t>учебном году (педагоги с незаконченным высшим образованием или молодые специалисты, проработавшие менее года). Кадровый состав педагогических работников стабилен, текучести педагогических кадров нет.</w:t>
      </w:r>
    </w:p>
    <w:p w:rsidR="005E7AEF" w:rsidRPr="008207CB" w:rsidRDefault="005E7AEF" w:rsidP="005E7AEF">
      <w:pPr>
        <w:rPr>
          <w:sz w:val="28"/>
          <w:szCs w:val="28"/>
        </w:rPr>
      </w:pPr>
      <w:r w:rsidRPr="008207CB">
        <w:rPr>
          <w:sz w:val="28"/>
          <w:szCs w:val="28"/>
        </w:rPr>
        <w:t xml:space="preserve">Сравнительный </w:t>
      </w:r>
      <w:r>
        <w:rPr>
          <w:sz w:val="28"/>
          <w:szCs w:val="28"/>
        </w:rPr>
        <w:t>анализ</w:t>
      </w:r>
      <w:proofErr w:type="gramStart"/>
      <w:r>
        <w:rPr>
          <w:sz w:val="28"/>
          <w:szCs w:val="28"/>
        </w:rPr>
        <w:t xml:space="preserve"> </w:t>
      </w:r>
      <w:r w:rsidRPr="008207CB">
        <w:rPr>
          <w:sz w:val="28"/>
          <w:szCs w:val="28"/>
        </w:rPr>
        <w:t>:</w:t>
      </w:r>
      <w:proofErr w:type="gramEnd"/>
    </w:p>
    <w:tbl>
      <w:tblPr>
        <w:tblStyle w:val="ac"/>
        <w:tblW w:w="14460" w:type="dxa"/>
        <w:tblInd w:w="108" w:type="dxa"/>
        <w:tblLayout w:type="fixed"/>
        <w:tblLook w:val="04A0" w:firstRow="1" w:lastRow="0" w:firstColumn="1" w:lastColumn="0" w:noHBand="0" w:noVBand="1"/>
      </w:tblPr>
      <w:tblGrid>
        <w:gridCol w:w="852"/>
        <w:gridCol w:w="709"/>
        <w:gridCol w:w="708"/>
        <w:gridCol w:w="709"/>
        <w:gridCol w:w="567"/>
        <w:gridCol w:w="709"/>
        <w:gridCol w:w="709"/>
        <w:gridCol w:w="850"/>
        <w:gridCol w:w="709"/>
        <w:gridCol w:w="850"/>
        <w:gridCol w:w="709"/>
        <w:gridCol w:w="851"/>
        <w:gridCol w:w="708"/>
        <w:gridCol w:w="1134"/>
        <w:gridCol w:w="993"/>
        <w:gridCol w:w="1417"/>
        <w:gridCol w:w="1276"/>
      </w:tblGrid>
      <w:tr w:rsidR="005E7AEF" w:rsidTr="005E7AEF">
        <w:tc>
          <w:tcPr>
            <w:tcW w:w="851" w:type="dxa"/>
            <w:vMerge w:val="restart"/>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Учебный год</w:t>
            </w:r>
          </w:p>
        </w:tc>
        <w:tc>
          <w:tcPr>
            <w:tcW w:w="709" w:type="dxa"/>
            <w:vMerge w:val="restart"/>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Всего учителей</w:t>
            </w:r>
          </w:p>
        </w:tc>
        <w:tc>
          <w:tcPr>
            <w:tcW w:w="2693" w:type="dxa"/>
            <w:gridSpan w:val="4"/>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Имеют категории</w:t>
            </w:r>
          </w:p>
        </w:tc>
        <w:tc>
          <w:tcPr>
            <w:tcW w:w="1559" w:type="dxa"/>
            <w:gridSpan w:val="2"/>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Образование</w:t>
            </w:r>
          </w:p>
        </w:tc>
        <w:tc>
          <w:tcPr>
            <w:tcW w:w="3827" w:type="dxa"/>
            <w:gridSpan w:val="5"/>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 xml:space="preserve">                    Стаж работы</w:t>
            </w:r>
          </w:p>
        </w:tc>
        <w:tc>
          <w:tcPr>
            <w:tcW w:w="4820" w:type="dxa"/>
            <w:gridSpan w:val="4"/>
            <w:tcBorders>
              <w:top w:val="single" w:sz="4" w:space="0" w:color="auto"/>
              <w:left w:val="single" w:sz="4" w:space="0" w:color="auto"/>
              <w:bottom w:val="single" w:sz="4" w:space="0" w:color="auto"/>
              <w:right w:val="single" w:sz="4" w:space="0" w:color="auto"/>
            </w:tcBorders>
            <w:hideMark/>
          </w:tcPr>
          <w:p w:rsidR="005E7AEF" w:rsidRDefault="005E7AEF" w:rsidP="005E7AEF">
            <w:pPr>
              <w:ind w:left="456"/>
              <w:jc w:val="both"/>
              <w:rPr>
                <w:sz w:val="24"/>
                <w:szCs w:val="24"/>
              </w:rPr>
            </w:pPr>
            <w:r>
              <w:rPr>
                <w:sz w:val="24"/>
                <w:szCs w:val="24"/>
              </w:rPr>
              <w:t>Возраст</w:t>
            </w:r>
          </w:p>
        </w:tc>
      </w:tr>
      <w:tr w:rsidR="005E7AEF" w:rsidTr="005E7AEF">
        <w:trPr>
          <w:trHeight w:val="90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E7AEF" w:rsidRDefault="005E7AEF" w:rsidP="005E7AEF">
            <w:pP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E7AEF" w:rsidRDefault="005E7AEF" w:rsidP="005E7AEF">
            <w:pP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b/>
                <w:sz w:val="24"/>
                <w:szCs w:val="24"/>
              </w:rPr>
            </w:pPr>
            <w:r>
              <w:rPr>
                <w:b/>
                <w:sz w:val="24"/>
                <w:szCs w:val="24"/>
              </w:rPr>
              <w:t>В</w:t>
            </w:r>
          </w:p>
        </w:tc>
        <w:tc>
          <w:tcPr>
            <w:tcW w:w="709"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b/>
                <w:sz w:val="24"/>
                <w:szCs w:val="24"/>
              </w:rPr>
            </w:pPr>
            <w:r>
              <w:rPr>
                <w:b/>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b/>
                <w:sz w:val="24"/>
                <w:szCs w:val="24"/>
              </w:rPr>
            </w:pPr>
            <w:r>
              <w:rPr>
                <w:b/>
                <w:sz w:val="24"/>
                <w:szCs w:val="24"/>
              </w:rPr>
              <w:t>С</w:t>
            </w:r>
          </w:p>
        </w:tc>
        <w:tc>
          <w:tcPr>
            <w:tcW w:w="709"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b/>
                <w:sz w:val="24"/>
                <w:szCs w:val="24"/>
              </w:rPr>
            </w:pPr>
            <w:proofErr w:type="gramStart"/>
            <w:r>
              <w:rPr>
                <w:b/>
                <w:sz w:val="24"/>
                <w:szCs w:val="24"/>
              </w:rPr>
              <w:t>Нет</w:t>
            </w:r>
            <w:proofErr w:type="gramEnd"/>
            <w:r>
              <w:rPr>
                <w:b/>
                <w:sz w:val="24"/>
                <w:szCs w:val="24"/>
              </w:rPr>
              <w:t xml:space="preserve"> кат</w:t>
            </w:r>
          </w:p>
        </w:tc>
        <w:tc>
          <w:tcPr>
            <w:tcW w:w="709"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b/>
                <w:sz w:val="24"/>
                <w:szCs w:val="24"/>
              </w:rPr>
            </w:pPr>
            <w:r>
              <w:rPr>
                <w:b/>
                <w:sz w:val="24"/>
                <w:szCs w:val="24"/>
              </w:rPr>
              <w:t>В</w:t>
            </w:r>
          </w:p>
        </w:tc>
        <w:tc>
          <w:tcPr>
            <w:tcW w:w="850"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b/>
                <w:sz w:val="24"/>
                <w:szCs w:val="24"/>
              </w:rPr>
            </w:pPr>
            <w:r>
              <w:rPr>
                <w:b/>
                <w:sz w:val="24"/>
                <w:szCs w:val="24"/>
              </w:rPr>
              <w:t>Ср./с</w:t>
            </w:r>
          </w:p>
        </w:tc>
        <w:tc>
          <w:tcPr>
            <w:tcW w:w="709"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b/>
                <w:sz w:val="24"/>
                <w:szCs w:val="24"/>
              </w:rPr>
            </w:pPr>
            <w:r>
              <w:rPr>
                <w:b/>
                <w:sz w:val="24"/>
                <w:szCs w:val="24"/>
              </w:rPr>
              <w:t>До 2л</w:t>
            </w:r>
          </w:p>
        </w:tc>
        <w:tc>
          <w:tcPr>
            <w:tcW w:w="850"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b/>
                <w:sz w:val="24"/>
                <w:szCs w:val="24"/>
              </w:rPr>
            </w:pPr>
            <w:r>
              <w:rPr>
                <w:b/>
                <w:sz w:val="24"/>
                <w:szCs w:val="24"/>
              </w:rPr>
              <w:t>от2-5</w:t>
            </w:r>
          </w:p>
          <w:p w:rsidR="005E7AEF" w:rsidRDefault="005E7AEF" w:rsidP="005E7AEF">
            <w:pPr>
              <w:jc w:val="both"/>
              <w:rPr>
                <w:b/>
                <w:sz w:val="24"/>
                <w:szCs w:val="24"/>
              </w:rPr>
            </w:pPr>
            <w:r>
              <w:rPr>
                <w:b/>
                <w:sz w:val="24"/>
                <w:szCs w:val="24"/>
              </w:rPr>
              <w:t>лет</w:t>
            </w:r>
          </w:p>
        </w:tc>
        <w:tc>
          <w:tcPr>
            <w:tcW w:w="709"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b/>
                <w:sz w:val="24"/>
                <w:szCs w:val="24"/>
              </w:rPr>
            </w:pPr>
            <w:r>
              <w:rPr>
                <w:b/>
                <w:sz w:val="24"/>
                <w:szCs w:val="24"/>
              </w:rPr>
              <w:t>5-10</w:t>
            </w:r>
          </w:p>
          <w:p w:rsidR="005E7AEF" w:rsidRDefault="005E7AEF" w:rsidP="005E7AEF">
            <w:pPr>
              <w:jc w:val="both"/>
              <w:rPr>
                <w:b/>
                <w:sz w:val="24"/>
                <w:szCs w:val="24"/>
              </w:rPr>
            </w:pPr>
            <w:r>
              <w:rPr>
                <w:b/>
                <w:sz w:val="24"/>
                <w:szCs w:val="24"/>
              </w:rPr>
              <w:t>лет</w:t>
            </w:r>
          </w:p>
        </w:tc>
        <w:tc>
          <w:tcPr>
            <w:tcW w:w="851"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b/>
                <w:sz w:val="24"/>
                <w:szCs w:val="24"/>
              </w:rPr>
            </w:pPr>
            <w:r>
              <w:rPr>
                <w:b/>
                <w:sz w:val="24"/>
                <w:szCs w:val="24"/>
              </w:rPr>
              <w:t>10-20</w:t>
            </w:r>
          </w:p>
          <w:p w:rsidR="005E7AEF" w:rsidRDefault="005E7AEF" w:rsidP="005E7AEF">
            <w:pPr>
              <w:jc w:val="both"/>
              <w:rPr>
                <w:b/>
                <w:sz w:val="24"/>
                <w:szCs w:val="24"/>
              </w:rPr>
            </w:pPr>
            <w:r>
              <w:rPr>
                <w:b/>
                <w:sz w:val="24"/>
                <w:szCs w:val="24"/>
              </w:rPr>
              <w:t>лет</w:t>
            </w:r>
          </w:p>
        </w:tc>
        <w:tc>
          <w:tcPr>
            <w:tcW w:w="708"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b/>
                <w:sz w:val="24"/>
                <w:szCs w:val="24"/>
              </w:rPr>
            </w:pPr>
            <w:r>
              <w:rPr>
                <w:b/>
                <w:sz w:val="24"/>
                <w:szCs w:val="24"/>
              </w:rPr>
              <w:t>20 и больше</w:t>
            </w:r>
          </w:p>
        </w:tc>
        <w:tc>
          <w:tcPr>
            <w:tcW w:w="1134"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b/>
                <w:sz w:val="24"/>
                <w:szCs w:val="24"/>
              </w:rPr>
            </w:pPr>
            <w:r>
              <w:rPr>
                <w:b/>
                <w:sz w:val="24"/>
                <w:szCs w:val="24"/>
              </w:rPr>
              <w:t>До 25</w:t>
            </w:r>
          </w:p>
          <w:p w:rsidR="005E7AEF" w:rsidRDefault="005E7AEF" w:rsidP="005E7AEF">
            <w:pPr>
              <w:jc w:val="both"/>
              <w:rPr>
                <w:b/>
                <w:sz w:val="24"/>
                <w:szCs w:val="24"/>
              </w:rPr>
            </w:pPr>
            <w:r>
              <w:rPr>
                <w:b/>
                <w:sz w:val="24"/>
                <w:szCs w:val="24"/>
              </w:rPr>
              <w:t>лет</w:t>
            </w:r>
          </w:p>
        </w:tc>
        <w:tc>
          <w:tcPr>
            <w:tcW w:w="993"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b/>
                <w:sz w:val="24"/>
                <w:szCs w:val="24"/>
              </w:rPr>
            </w:pPr>
            <w:r>
              <w:rPr>
                <w:b/>
                <w:sz w:val="24"/>
                <w:szCs w:val="24"/>
              </w:rPr>
              <w:t>25-35</w:t>
            </w:r>
          </w:p>
          <w:p w:rsidR="005E7AEF" w:rsidRDefault="005E7AEF" w:rsidP="005E7AEF">
            <w:pPr>
              <w:jc w:val="both"/>
              <w:rPr>
                <w:b/>
                <w:sz w:val="24"/>
                <w:szCs w:val="24"/>
              </w:rPr>
            </w:pPr>
            <w:r>
              <w:rPr>
                <w:b/>
                <w:sz w:val="24"/>
                <w:szCs w:val="24"/>
              </w:rPr>
              <w:t>лет</w:t>
            </w:r>
          </w:p>
        </w:tc>
        <w:tc>
          <w:tcPr>
            <w:tcW w:w="1417"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b/>
                <w:sz w:val="24"/>
                <w:szCs w:val="24"/>
              </w:rPr>
            </w:pPr>
            <w:r>
              <w:rPr>
                <w:b/>
                <w:sz w:val="24"/>
                <w:szCs w:val="24"/>
              </w:rPr>
              <w:t>35 и больше</w:t>
            </w:r>
          </w:p>
        </w:tc>
        <w:tc>
          <w:tcPr>
            <w:tcW w:w="1276"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b/>
                <w:sz w:val="24"/>
                <w:szCs w:val="24"/>
              </w:rPr>
            </w:pPr>
            <w:r>
              <w:rPr>
                <w:b/>
                <w:sz w:val="24"/>
                <w:szCs w:val="24"/>
              </w:rPr>
              <w:t>Из них пенсионеров</w:t>
            </w:r>
          </w:p>
        </w:tc>
      </w:tr>
      <w:tr w:rsidR="005E7AEF" w:rsidTr="005E7AEF">
        <w:tc>
          <w:tcPr>
            <w:tcW w:w="851"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b/>
                <w:sz w:val="24"/>
                <w:szCs w:val="24"/>
              </w:rPr>
            </w:pPr>
            <w:r>
              <w:rPr>
                <w:b/>
                <w:sz w:val="24"/>
                <w:szCs w:val="24"/>
              </w:rPr>
              <w:t>2013-2014</w:t>
            </w:r>
          </w:p>
        </w:tc>
        <w:tc>
          <w:tcPr>
            <w:tcW w:w="709"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225</w:t>
            </w:r>
          </w:p>
        </w:tc>
        <w:tc>
          <w:tcPr>
            <w:tcW w:w="708"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26%</w:t>
            </w:r>
          </w:p>
        </w:tc>
        <w:tc>
          <w:tcPr>
            <w:tcW w:w="709"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51%</w:t>
            </w:r>
          </w:p>
        </w:tc>
        <w:tc>
          <w:tcPr>
            <w:tcW w:w="567"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83%</w:t>
            </w:r>
          </w:p>
        </w:tc>
        <w:tc>
          <w:tcPr>
            <w:tcW w:w="850"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17%</w:t>
            </w:r>
          </w:p>
        </w:tc>
        <w:tc>
          <w:tcPr>
            <w:tcW w:w="709"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30%</w:t>
            </w:r>
          </w:p>
        </w:tc>
        <w:tc>
          <w:tcPr>
            <w:tcW w:w="708"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44%</w:t>
            </w:r>
          </w:p>
        </w:tc>
        <w:tc>
          <w:tcPr>
            <w:tcW w:w="1134"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3.5%</w:t>
            </w:r>
          </w:p>
        </w:tc>
        <w:tc>
          <w:tcPr>
            <w:tcW w:w="993"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23.5%</w:t>
            </w:r>
          </w:p>
        </w:tc>
        <w:tc>
          <w:tcPr>
            <w:tcW w:w="1417"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72.8%</w:t>
            </w:r>
          </w:p>
        </w:tc>
        <w:tc>
          <w:tcPr>
            <w:tcW w:w="1276"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26%</w:t>
            </w:r>
          </w:p>
        </w:tc>
      </w:tr>
      <w:tr w:rsidR="005E7AEF" w:rsidTr="005E7AEF">
        <w:tc>
          <w:tcPr>
            <w:tcW w:w="851"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b/>
                <w:sz w:val="24"/>
                <w:szCs w:val="24"/>
              </w:rPr>
            </w:pPr>
            <w:r>
              <w:rPr>
                <w:b/>
                <w:sz w:val="24"/>
                <w:szCs w:val="24"/>
              </w:rPr>
              <w:t>2014</w:t>
            </w:r>
          </w:p>
          <w:p w:rsidR="005E7AEF" w:rsidRDefault="005E7AEF" w:rsidP="005E7AEF">
            <w:pPr>
              <w:jc w:val="both"/>
              <w:rPr>
                <w:b/>
                <w:sz w:val="24"/>
                <w:szCs w:val="24"/>
              </w:rPr>
            </w:pPr>
            <w:r>
              <w:rPr>
                <w:b/>
                <w:sz w:val="24"/>
                <w:szCs w:val="24"/>
              </w:rPr>
              <w:t>-2015</w:t>
            </w:r>
          </w:p>
        </w:tc>
        <w:tc>
          <w:tcPr>
            <w:tcW w:w="709"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217</w:t>
            </w:r>
          </w:p>
        </w:tc>
        <w:tc>
          <w:tcPr>
            <w:tcW w:w="708"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36%</w:t>
            </w:r>
          </w:p>
        </w:tc>
        <w:tc>
          <w:tcPr>
            <w:tcW w:w="709"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48%</w:t>
            </w:r>
          </w:p>
        </w:tc>
        <w:tc>
          <w:tcPr>
            <w:tcW w:w="567"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83%</w:t>
            </w:r>
          </w:p>
        </w:tc>
        <w:tc>
          <w:tcPr>
            <w:tcW w:w="850"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16%</w:t>
            </w:r>
          </w:p>
        </w:tc>
        <w:tc>
          <w:tcPr>
            <w:tcW w:w="709"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29%</w:t>
            </w:r>
          </w:p>
        </w:tc>
        <w:tc>
          <w:tcPr>
            <w:tcW w:w="708"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51%</w:t>
            </w:r>
          </w:p>
        </w:tc>
        <w:tc>
          <w:tcPr>
            <w:tcW w:w="1134"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3. 6%</w:t>
            </w:r>
          </w:p>
        </w:tc>
        <w:tc>
          <w:tcPr>
            <w:tcW w:w="993"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17.5%</w:t>
            </w:r>
          </w:p>
        </w:tc>
        <w:tc>
          <w:tcPr>
            <w:tcW w:w="1417"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79%</w:t>
            </w:r>
          </w:p>
        </w:tc>
        <w:tc>
          <w:tcPr>
            <w:tcW w:w="1276"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24%</w:t>
            </w:r>
          </w:p>
        </w:tc>
      </w:tr>
      <w:tr w:rsidR="005E7AEF" w:rsidTr="005E7AEF">
        <w:tc>
          <w:tcPr>
            <w:tcW w:w="851"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b/>
                <w:sz w:val="24"/>
                <w:szCs w:val="24"/>
              </w:rPr>
            </w:pPr>
            <w:r>
              <w:rPr>
                <w:b/>
                <w:sz w:val="24"/>
                <w:szCs w:val="24"/>
              </w:rPr>
              <w:t>2015-2016</w:t>
            </w:r>
          </w:p>
        </w:tc>
        <w:tc>
          <w:tcPr>
            <w:tcW w:w="709"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215</w:t>
            </w:r>
          </w:p>
        </w:tc>
        <w:tc>
          <w:tcPr>
            <w:tcW w:w="708"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38%</w:t>
            </w:r>
          </w:p>
        </w:tc>
        <w:tc>
          <w:tcPr>
            <w:tcW w:w="709"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42%</w:t>
            </w:r>
          </w:p>
        </w:tc>
        <w:tc>
          <w:tcPr>
            <w:tcW w:w="567"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13%</w:t>
            </w:r>
          </w:p>
        </w:tc>
        <w:tc>
          <w:tcPr>
            <w:tcW w:w="709"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84%</w:t>
            </w:r>
          </w:p>
        </w:tc>
        <w:tc>
          <w:tcPr>
            <w:tcW w:w="850"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33%</w:t>
            </w:r>
          </w:p>
        </w:tc>
        <w:tc>
          <w:tcPr>
            <w:tcW w:w="708"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51%</w:t>
            </w:r>
          </w:p>
        </w:tc>
        <w:tc>
          <w:tcPr>
            <w:tcW w:w="1134"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19.5%</w:t>
            </w:r>
          </w:p>
        </w:tc>
        <w:tc>
          <w:tcPr>
            <w:tcW w:w="1417"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76.7%</w:t>
            </w:r>
          </w:p>
        </w:tc>
        <w:tc>
          <w:tcPr>
            <w:tcW w:w="1276" w:type="dxa"/>
            <w:tcBorders>
              <w:top w:val="single" w:sz="4" w:space="0" w:color="auto"/>
              <w:left w:val="single" w:sz="4" w:space="0" w:color="auto"/>
              <w:bottom w:val="single" w:sz="4" w:space="0" w:color="auto"/>
              <w:right w:val="single" w:sz="4" w:space="0" w:color="auto"/>
            </w:tcBorders>
            <w:hideMark/>
          </w:tcPr>
          <w:p w:rsidR="005E7AEF" w:rsidRDefault="005E7AEF" w:rsidP="005E7AEF">
            <w:pPr>
              <w:jc w:val="both"/>
              <w:rPr>
                <w:sz w:val="24"/>
                <w:szCs w:val="24"/>
              </w:rPr>
            </w:pPr>
            <w:r>
              <w:rPr>
                <w:sz w:val="24"/>
                <w:szCs w:val="24"/>
              </w:rPr>
              <w:t>22%</w:t>
            </w:r>
          </w:p>
        </w:tc>
      </w:tr>
    </w:tbl>
    <w:p w:rsidR="005E7AEF" w:rsidRPr="008207CB" w:rsidRDefault="005E7AEF" w:rsidP="005E7AEF">
      <w:pPr>
        <w:spacing w:before="100" w:beforeAutospacing="1" w:after="100" w:afterAutospacing="1" w:line="360" w:lineRule="auto"/>
        <w:jc w:val="both"/>
        <w:rPr>
          <w:sz w:val="28"/>
          <w:szCs w:val="28"/>
        </w:rPr>
      </w:pPr>
      <w:r w:rsidRPr="008207CB">
        <w:rPr>
          <w:color w:val="000000"/>
          <w:sz w:val="28"/>
          <w:szCs w:val="28"/>
          <w:shd w:val="clear" w:color="auto" w:fill="FFFFFF"/>
        </w:rPr>
        <w:t>Из данной таблицы видно, что большую часть коллектива составляют опытные учителя. Это накладывает свой отпечаток и на стиль работы администрации и на стиль работы педагогического коллектива в целом.</w:t>
      </w:r>
      <w:r w:rsidRPr="008207CB">
        <w:rPr>
          <w:rStyle w:val="apple-converted-space"/>
          <w:color w:val="000000"/>
          <w:sz w:val="28"/>
          <w:szCs w:val="28"/>
          <w:shd w:val="clear" w:color="auto" w:fill="FFFFFF"/>
        </w:rPr>
        <w:t> </w:t>
      </w:r>
      <w:r w:rsidRPr="008207CB">
        <w:rPr>
          <w:sz w:val="28"/>
          <w:szCs w:val="28"/>
        </w:rPr>
        <w:t>Анализ свидетельствует о тенденции на увеличение учителей с высшей категорией на 2%, учителей с высшим образованием на 1%, увеличение молодых специалистов,   уменьшилось количество учителей пенсионного возраста  на 4% по сравнению с 2013 годом. В 2014 году награждены нагрудным знаком «Почетный работник общего образования» 4 человека, звание «Заслуженный учитель КЧР» получил 1 учитель. В 2015году  1 человек награжден нагрудным знаком «Почетный работник общего образования».</w:t>
      </w:r>
      <w:r w:rsidRPr="008207CB">
        <w:rPr>
          <w:color w:val="000000"/>
          <w:sz w:val="28"/>
          <w:szCs w:val="28"/>
          <w:shd w:val="clear" w:color="auto" w:fill="FFFFFF"/>
        </w:rPr>
        <w:t xml:space="preserve"> Образовательный ценз учителей и квалификационные категории учителей достаточно высоки.</w:t>
      </w:r>
      <w:r w:rsidRPr="008207CB">
        <w:rPr>
          <w:sz w:val="28"/>
          <w:szCs w:val="28"/>
        </w:rPr>
        <w:t xml:space="preserve">  Следует отметить оптимальность кадрового состава по возрасту и педагогическому стажу. Увеличивается количество молодых специалистов. Нет молодых специалистов, сменивших сферу деятельности, что говорит о создании в школах условий для благоприятной адаптации молодых специалистов. </w:t>
      </w:r>
    </w:p>
    <w:p w:rsidR="005E7AEF" w:rsidRDefault="005E7AEF" w:rsidP="005E7AEF">
      <w:pPr>
        <w:spacing w:before="100" w:beforeAutospacing="1" w:after="100" w:afterAutospacing="1" w:line="360" w:lineRule="auto"/>
        <w:jc w:val="both"/>
        <w:rPr>
          <w:sz w:val="28"/>
          <w:szCs w:val="28"/>
        </w:rPr>
      </w:pPr>
      <w:r w:rsidRPr="008207CB">
        <w:rPr>
          <w:sz w:val="28"/>
          <w:szCs w:val="28"/>
        </w:rPr>
        <w:lastRenderedPageBreak/>
        <w:t>Уровень качественного состава кадров руководителей во многом определяет и уровень эф</w:t>
      </w:r>
      <w:r>
        <w:rPr>
          <w:sz w:val="28"/>
          <w:szCs w:val="28"/>
        </w:rPr>
        <w:t>фективности функционирования ОУ,</w:t>
      </w:r>
      <w:r w:rsidRPr="008207CB">
        <w:rPr>
          <w:sz w:val="28"/>
          <w:szCs w:val="28"/>
        </w:rPr>
        <w:t xml:space="preserve">  поскольку от их личных качеств, их общеобразовательного и квалификационного уровня зависит качество принимаемых решений и результаты деятельн</w:t>
      </w:r>
      <w:r>
        <w:rPr>
          <w:sz w:val="28"/>
          <w:szCs w:val="28"/>
        </w:rPr>
        <w:t>ости образовательных учреждений</w:t>
      </w:r>
      <w:r w:rsidRPr="008207CB">
        <w:rPr>
          <w:sz w:val="28"/>
          <w:szCs w:val="28"/>
        </w:rPr>
        <w:t>. Для большинства руководителей характерен высокий профессионализм: умение видеть будущее школы, перспектив её развития; умение  определять цели и задачи своего образовательного учреждения и добиваться их реализации. Объективной оценке деятельности ОУ способствуют и результаты проверки вышестоящих надзорных органов</w:t>
      </w:r>
      <w:r>
        <w:rPr>
          <w:sz w:val="28"/>
          <w:szCs w:val="28"/>
        </w:rPr>
        <w:t xml:space="preserve">. По итогам этих проверок </w:t>
      </w:r>
      <w:r w:rsidRPr="008207CB">
        <w:rPr>
          <w:sz w:val="28"/>
          <w:szCs w:val="28"/>
        </w:rPr>
        <w:t xml:space="preserve"> нарушений организации образования в районе не выявлено. Во всех ОУ создана необходимая нормативно-правовая база организации образовательного процесса. В основном все руководители общеобразовательных учреждений успешно прошли аттестацию на соответствие занимаемой должности и курсовую подготовку по направлению «Менеджмент  в образовании».</w:t>
      </w:r>
    </w:p>
    <w:p w:rsidR="00297291" w:rsidRPr="00C34A51" w:rsidRDefault="00297291" w:rsidP="00297291">
      <w:pPr>
        <w:jc w:val="center"/>
        <w:rPr>
          <w:b/>
          <w:sz w:val="28"/>
          <w:szCs w:val="28"/>
          <w:u w:val="single"/>
          <w:lang w:bidi="en-US"/>
        </w:rPr>
      </w:pPr>
      <w:r w:rsidRPr="00C34A51">
        <w:rPr>
          <w:b/>
          <w:sz w:val="28"/>
          <w:szCs w:val="28"/>
          <w:u w:val="single"/>
          <w:lang w:bidi="en-US"/>
        </w:rPr>
        <w:t>МЕТОДИЧЕСКАЯ РАБОТА</w:t>
      </w:r>
    </w:p>
    <w:p w:rsidR="00297291" w:rsidRPr="00C34A51" w:rsidRDefault="00297291" w:rsidP="00297291">
      <w:pPr>
        <w:rPr>
          <w:sz w:val="28"/>
          <w:szCs w:val="28"/>
          <w:lang w:bidi="en-US"/>
        </w:rPr>
      </w:pPr>
    </w:p>
    <w:p w:rsidR="00297291" w:rsidRPr="00C34A51" w:rsidRDefault="00297291" w:rsidP="00297291">
      <w:pPr>
        <w:jc w:val="both"/>
        <w:rPr>
          <w:sz w:val="28"/>
          <w:szCs w:val="28"/>
          <w:lang w:bidi="en-US"/>
        </w:rPr>
      </w:pPr>
      <w:r w:rsidRPr="00C34A51">
        <w:rPr>
          <w:sz w:val="28"/>
          <w:szCs w:val="28"/>
          <w:lang w:bidi="en-US"/>
        </w:rPr>
        <w:tab/>
        <w:t>Методическая работа РМК (районного методического кабинета) за отчётный период проходила в соответствии с планом работы МКУ «Управление образования администрации Урупского муниципального района» на 2015 – 2016 учебный год.</w:t>
      </w:r>
    </w:p>
    <w:p w:rsidR="00297291" w:rsidRPr="00C34A51" w:rsidRDefault="00297291" w:rsidP="00297291">
      <w:pPr>
        <w:jc w:val="both"/>
        <w:rPr>
          <w:sz w:val="28"/>
          <w:szCs w:val="28"/>
          <w:u w:val="single"/>
          <w:lang w:bidi="en-US"/>
        </w:rPr>
      </w:pPr>
      <w:r w:rsidRPr="00C34A51">
        <w:rPr>
          <w:b/>
          <w:sz w:val="28"/>
          <w:szCs w:val="28"/>
          <w:u w:val="single"/>
          <w:lang w:bidi="en-US"/>
        </w:rPr>
        <w:t xml:space="preserve">Цель: </w:t>
      </w:r>
      <w:r w:rsidRPr="00C34A51">
        <w:rPr>
          <w:sz w:val="28"/>
          <w:szCs w:val="28"/>
          <w:u w:val="single"/>
          <w:lang w:bidi="en-US"/>
        </w:rPr>
        <w:t>создание условий для непрерывного педагогического образования, удовлетворения информационных, учебно-методических, организационно-педагогических и образовательных потребностей образовательных организаций, содействие обновлению структуры и содержания образования, развитию образовательных организаций, педагогического мастерства работников образования, содействие в выполнении целевых федеральных, региональных и муниципальных программ.</w:t>
      </w:r>
    </w:p>
    <w:p w:rsidR="00297291" w:rsidRPr="00C34A51" w:rsidRDefault="00297291" w:rsidP="00297291">
      <w:pPr>
        <w:jc w:val="both"/>
        <w:rPr>
          <w:sz w:val="28"/>
          <w:szCs w:val="28"/>
          <w:u w:val="single"/>
          <w:lang w:bidi="en-US"/>
        </w:rPr>
      </w:pPr>
    </w:p>
    <w:p w:rsidR="00297291" w:rsidRPr="00C34A51" w:rsidRDefault="00297291" w:rsidP="00297291">
      <w:pPr>
        <w:jc w:val="both"/>
        <w:rPr>
          <w:b/>
          <w:sz w:val="28"/>
          <w:szCs w:val="28"/>
          <w:u w:val="single"/>
          <w:lang w:bidi="en-US"/>
        </w:rPr>
      </w:pPr>
      <w:r w:rsidRPr="00C34A51">
        <w:rPr>
          <w:b/>
          <w:sz w:val="28"/>
          <w:szCs w:val="28"/>
          <w:u w:val="single"/>
          <w:lang w:bidi="en-US"/>
        </w:rPr>
        <w:t>Приоритетные направления работы РМК в 2015 – 2016 учебном году</w:t>
      </w:r>
    </w:p>
    <w:p w:rsidR="00297291" w:rsidRPr="00C34A51" w:rsidRDefault="00297291" w:rsidP="00297291">
      <w:pPr>
        <w:numPr>
          <w:ilvl w:val="0"/>
          <w:numId w:val="13"/>
        </w:numPr>
        <w:suppressAutoHyphens w:val="0"/>
        <w:contextualSpacing/>
        <w:jc w:val="both"/>
        <w:rPr>
          <w:sz w:val="28"/>
          <w:szCs w:val="28"/>
          <w:lang w:val="en-US" w:bidi="en-US"/>
        </w:rPr>
      </w:pPr>
      <w:r w:rsidRPr="00C34A51">
        <w:rPr>
          <w:sz w:val="28"/>
          <w:szCs w:val="28"/>
          <w:lang w:bidi="en-US"/>
        </w:rPr>
        <w:t xml:space="preserve">Совершенствование педагогического состава через разветвлённую систему работы районных методических объединений, семинаров, конференций, конкурсов педагогического мастерства. </w:t>
      </w:r>
      <w:proofErr w:type="spellStart"/>
      <w:r w:rsidRPr="00C34A51">
        <w:rPr>
          <w:sz w:val="28"/>
          <w:szCs w:val="28"/>
          <w:lang w:val="en-US" w:bidi="en-US"/>
        </w:rPr>
        <w:t>Совершенствование</w:t>
      </w:r>
      <w:proofErr w:type="spellEnd"/>
      <w:r w:rsidRPr="00C34A51">
        <w:rPr>
          <w:sz w:val="28"/>
          <w:szCs w:val="28"/>
          <w:lang w:val="en-US" w:bidi="en-US"/>
        </w:rPr>
        <w:t xml:space="preserve"> </w:t>
      </w:r>
      <w:proofErr w:type="spellStart"/>
      <w:r w:rsidRPr="00C34A51">
        <w:rPr>
          <w:sz w:val="28"/>
          <w:szCs w:val="28"/>
          <w:lang w:val="en-US" w:bidi="en-US"/>
        </w:rPr>
        <w:t>содержания</w:t>
      </w:r>
      <w:proofErr w:type="spellEnd"/>
      <w:r w:rsidRPr="00C34A51">
        <w:rPr>
          <w:sz w:val="28"/>
          <w:szCs w:val="28"/>
          <w:lang w:val="en-US" w:bidi="en-US"/>
        </w:rPr>
        <w:t xml:space="preserve"> и </w:t>
      </w:r>
      <w:proofErr w:type="spellStart"/>
      <w:r w:rsidRPr="00C34A51">
        <w:rPr>
          <w:sz w:val="28"/>
          <w:szCs w:val="28"/>
          <w:lang w:val="en-US" w:bidi="en-US"/>
        </w:rPr>
        <w:t>форм</w:t>
      </w:r>
      <w:proofErr w:type="spellEnd"/>
      <w:r w:rsidRPr="00C34A51">
        <w:rPr>
          <w:sz w:val="28"/>
          <w:szCs w:val="28"/>
          <w:lang w:val="en-US" w:bidi="en-US"/>
        </w:rPr>
        <w:t xml:space="preserve"> </w:t>
      </w:r>
      <w:proofErr w:type="spellStart"/>
      <w:r w:rsidRPr="00C34A51">
        <w:rPr>
          <w:sz w:val="28"/>
          <w:szCs w:val="28"/>
          <w:lang w:val="en-US" w:bidi="en-US"/>
        </w:rPr>
        <w:t>работы</w:t>
      </w:r>
      <w:proofErr w:type="spellEnd"/>
      <w:r w:rsidRPr="00C34A51">
        <w:rPr>
          <w:sz w:val="28"/>
          <w:szCs w:val="28"/>
          <w:lang w:val="en-US" w:bidi="en-US"/>
        </w:rPr>
        <w:t xml:space="preserve"> </w:t>
      </w:r>
      <w:proofErr w:type="spellStart"/>
      <w:r w:rsidRPr="00C34A51">
        <w:rPr>
          <w:sz w:val="28"/>
          <w:szCs w:val="28"/>
          <w:lang w:val="en-US" w:bidi="en-US"/>
        </w:rPr>
        <w:t>методических</w:t>
      </w:r>
      <w:proofErr w:type="spellEnd"/>
      <w:r w:rsidRPr="00C34A51">
        <w:rPr>
          <w:sz w:val="28"/>
          <w:szCs w:val="28"/>
          <w:lang w:val="en-US" w:bidi="en-US"/>
        </w:rPr>
        <w:t xml:space="preserve"> </w:t>
      </w:r>
      <w:proofErr w:type="spellStart"/>
      <w:r w:rsidRPr="00C34A51">
        <w:rPr>
          <w:sz w:val="28"/>
          <w:szCs w:val="28"/>
          <w:lang w:val="en-US" w:bidi="en-US"/>
        </w:rPr>
        <w:t>объединений</w:t>
      </w:r>
      <w:proofErr w:type="spellEnd"/>
      <w:r w:rsidRPr="00C34A51">
        <w:rPr>
          <w:sz w:val="28"/>
          <w:szCs w:val="28"/>
          <w:lang w:val="en-US" w:bidi="en-US"/>
        </w:rPr>
        <w:t xml:space="preserve"> </w:t>
      </w:r>
      <w:proofErr w:type="spellStart"/>
      <w:r w:rsidRPr="00C34A51">
        <w:rPr>
          <w:sz w:val="28"/>
          <w:szCs w:val="28"/>
          <w:lang w:val="en-US" w:bidi="en-US"/>
        </w:rPr>
        <w:t>района</w:t>
      </w:r>
      <w:proofErr w:type="spellEnd"/>
      <w:r w:rsidRPr="00C34A51">
        <w:rPr>
          <w:sz w:val="28"/>
          <w:szCs w:val="28"/>
          <w:lang w:val="en-US" w:bidi="en-US"/>
        </w:rPr>
        <w:t>.</w:t>
      </w:r>
    </w:p>
    <w:p w:rsidR="00297291" w:rsidRPr="00C34A51" w:rsidRDefault="00297291" w:rsidP="00297291">
      <w:pPr>
        <w:numPr>
          <w:ilvl w:val="0"/>
          <w:numId w:val="13"/>
        </w:numPr>
        <w:suppressAutoHyphens w:val="0"/>
        <w:contextualSpacing/>
        <w:jc w:val="both"/>
        <w:rPr>
          <w:sz w:val="28"/>
          <w:szCs w:val="28"/>
          <w:lang w:bidi="en-US"/>
        </w:rPr>
      </w:pPr>
      <w:r w:rsidRPr="00C34A51">
        <w:rPr>
          <w:sz w:val="28"/>
          <w:szCs w:val="28"/>
          <w:lang w:bidi="en-US"/>
        </w:rPr>
        <w:lastRenderedPageBreak/>
        <w:t>Планирование и осуществление работы по повышению квалификации педагогических и руководящих работников образовательных учреждений Урупского района через прохождение курсовой подготовки на базе РГБУ «КЧРИПКРО» г. Черкесск.</w:t>
      </w:r>
    </w:p>
    <w:p w:rsidR="00297291" w:rsidRPr="00C34A51" w:rsidRDefault="00297291" w:rsidP="00297291">
      <w:pPr>
        <w:numPr>
          <w:ilvl w:val="0"/>
          <w:numId w:val="13"/>
        </w:numPr>
        <w:suppressAutoHyphens w:val="0"/>
        <w:contextualSpacing/>
        <w:jc w:val="both"/>
        <w:rPr>
          <w:sz w:val="28"/>
          <w:szCs w:val="28"/>
          <w:lang w:bidi="en-US"/>
        </w:rPr>
      </w:pPr>
      <w:r w:rsidRPr="00C34A51">
        <w:rPr>
          <w:sz w:val="28"/>
          <w:szCs w:val="28"/>
          <w:lang w:bidi="en-US"/>
        </w:rPr>
        <w:t>Информационно-методическая поддержка педагогов ОУ Урупского района в свете введения ФГОС дошкольного и основного общего образования.</w:t>
      </w:r>
    </w:p>
    <w:p w:rsidR="00297291" w:rsidRPr="00C34A51" w:rsidRDefault="00297291" w:rsidP="00297291">
      <w:pPr>
        <w:numPr>
          <w:ilvl w:val="0"/>
          <w:numId w:val="13"/>
        </w:numPr>
        <w:suppressAutoHyphens w:val="0"/>
        <w:contextualSpacing/>
        <w:jc w:val="both"/>
        <w:rPr>
          <w:sz w:val="28"/>
          <w:szCs w:val="28"/>
          <w:lang w:bidi="en-US"/>
        </w:rPr>
      </w:pPr>
      <w:r w:rsidRPr="00C34A51">
        <w:rPr>
          <w:sz w:val="28"/>
          <w:szCs w:val="28"/>
          <w:lang w:bidi="en-US"/>
        </w:rPr>
        <w:t>Проведение анализ качества образования в ОУ Урупского района.</w:t>
      </w:r>
    </w:p>
    <w:p w:rsidR="00297291" w:rsidRPr="00C34A51" w:rsidRDefault="00297291" w:rsidP="00297291">
      <w:pPr>
        <w:numPr>
          <w:ilvl w:val="0"/>
          <w:numId w:val="13"/>
        </w:numPr>
        <w:suppressAutoHyphens w:val="0"/>
        <w:contextualSpacing/>
        <w:jc w:val="both"/>
        <w:rPr>
          <w:sz w:val="28"/>
          <w:szCs w:val="28"/>
          <w:lang w:bidi="en-US"/>
        </w:rPr>
      </w:pPr>
      <w:r w:rsidRPr="00C34A51">
        <w:rPr>
          <w:sz w:val="28"/>
          <w:szCs w:val="28"/>
          <w:lang w:bidi="en-US"/>
        </w:rPr>
        <w:t>Выявление и поддержка одарённых детей через разветвлённую систему проведения районных конференций, конкурсов, олимпиад по предметам.</w:t>
      </w:r>
    </w:p>
    <w:p w:rsidR="00297291" w:rsidRPr="00C34A51" w:rsidRDefault="00297291" w:rsidP="00297291">
      <w:pPr>
        <w:numPr>
          <w:ilvl w:val="0"/>
          <w:numId w:val="13"/>
        </w:numPr>
        <w:suppressAutoHyphens w:val="0"/>
        <w:contextualSpacing/>
        <w:jc w:val="both"/>
        <w:rPr>
          <w:sz w:val="28"/>
          <w:szCs w:val="28"/>
          <w:lang w:bidi="en-US"/>
        </w:rPr>
      </w:pPr>
      <w:r w:rsidRPr="00C34A51">
        <w:rPr>
          <w:sz w:val="28"/>
          <w:szCs w:val="28"/>
          <w:lang w:bidi="en-US"/>
        </w:rPr>
        <w:t>Осуществление мероприятий по духовно-нравственному воспитанию учащихся.</w:t>
      </w:r>
    </w:p>
    <w:p w:rsidR="00297291" w:rsidRPr="00C34A51" w:rsidRDefault="00297291" w:rsidP="00297291">
      <w:pPr>
        <w:numPr>
          <w:ilvl w:val="0"/>
          <w:numId w:val="13"/>
        </w:numPr>
        <w:suppressAutoHyphens w:val="0"/>
        <w:contextualSpacing/>
        <w:jc w:val="both"/>
        <w:rPr>
          <w:sz w:val="28"/>
          <w:szCs w:val="28"/>
          <w:lang w:bidi="en-US"/>
        </w:rPr>
      </w:pPr>
      <w:r w:rsidRPr="00C34A51">
        <w:rPr>
          <w:sz w:val="28"/>
          <w:szCs w:val="28"/>
          <w:lang w:bidi="en-US"/>
        </w:rPr>
        <w:t>Осуществление мероприятий по физической культуре и спорту.</w:t>
      </w:r>
    </w:p>
    <w:p w:rsidR="00297291" w:rsidRPr="00C34A51" w:rsidRDefault="00297291" w:rsidP="00297291">
      <w:pPr>
        <w:numPr>
          <w:ilvl w:val="0"/>
          <w:numId w:val="13"/>
        </w:numPr>
        <w:suppressAutoHyphens w:val="0"/>
        <w:contextualSpacing/>
        <w:jc w:val="both"/>
        <w:rPr>
          <w:sz w:val="28"/>
          <w:szCs w:val="28"/>
          <w:lang w:bidi="en-US"/>
        </w:rPr>
      </w:pPr>
      <w:r w:rsidRPr="00C34A51">
        <w:rPr>
          <w:sz w:val="28"/>
          <w:szCs w:val="28"/>
          <w:lang w:bidi="en-US"/>
        </w:rPr>
        <w:t>Осуществление мероприятий по патриотическому воспитанию на основе Подпрограммы  «Патриотическое воспитание граждан Урупского муниципального района» муниципальной целевой программы «Образование» на    2015-2020 годы.</w:t>
      </w:r>
    </w:p>
    <w:p w:rsidR="00297291" w:rsidRPr="00C34A51" w:rsidRDefault="00297291" w:rsidP="00297291">
      <w:pPr>
        <w:numPr>
          <w:ilvl w:val="0"/>
          <w:numId w:val="13"/>
        </w:numPr>
        <w:suppressAutoHyphens w:val="0"/>
        <w:contextualSpacing/>
        <w:jc w:val="both"/>
        <w:rPr>
          <w:sz w:val="28"/>
          <w:szCs w:val="28"/>
          <w:lang w:bidi="en-US"/>
        </w:rPr>
      </w:pPr>
      <w:r w:rsidRPr="00C34A51">
        <w:rPr>
          <w:sz w:val="28"/>
          <w:szCs w:val="28"/>
          <w:lang w:bidi="en-US"/>
        </w:rPr>
        <w:t>Организация и проведение летней оздоровительной кампании 2016.</w:t>
      </w:r>
    </w:p>
    <w:p w:rsidR="00297291" w:rsidRPr="00C34A51" w:rsidRDefault="00297291" w:rsidP="00297291">
      <w:pPr>
        <w:contextualSpacing/>
        <w:jc w:val="both"/>
        <w:rPr>
          <w:b/>
          <w:sz w:val="28"/>
          <w:szCs w:val="28"/>
          <w:u w:val="single"/>
          <w:lang w:bidi="en-US"/>
        </w:rPr>
      </w:pPr>
      <w:r w:rsidRPr="00C34A51">
        <w:rPr>
          <w:b/>
          <w:sz w:val="28"/>
          <w:szCs w:val="28"/>
          <w:u w:val="single"/>
          <w:lang w:bidi="en-US"/>
        </w:rPr>
        <w:t>Для их реализации методкабинет использует различные формы работы:</w:t>
      </w:r>
    </w:p>
    <w:p w:rsidR="00297291" w:rsidRPr="00C34A51" w:rsidRDefault="00297291" w:rsidP="00297291">
      <w:pPr>
        <w:contextualSpacing/>
        <w:jc w:val="both"/>
        <w:rPr>
          <w:sz w:val="28"/>
          <w:szCs w:val="28"/>
          <w:lang w:bidi="en-US"/>
        </w:rPr>
      </w:pPr>
      <w:r w:rsidRPr="00C34A51">
        <w:rPr>
          <w:sz w:val="28"/>
          <w:szCs w:val="28"/>
          <w:lang w:bidi="en-US"/>
        </w:rPr>
        <w:t xml:space="preserve">   1. Методический Совет;</w:t>
      </w:r>
    </w:p>
    <w:p w:rsidR="00297291" w:rsidRPr="00C34A51" w:rsidRDefault="00297291" w:rsidP="00297291">
      <w:pPr>
        <w:contextualSpacing/>
        <w:jc w:val="both"/>
        <w:rPr>
          <w:sz w:val="28"/>
          <w:szCs w:val="28"/>
          <w:lang w:bidi="en-US"/>
        </w:rPr>
      </w:pPr>
      <w:r w:rsidRPr="00C34A51">
        <w:rPr>
          <w:sz w:val="28"/>
          <w:szCs w:val="28"/>
          <w:lang w:bidi="en-US"/>
        </w:rPr>
        <w:t xml:space="preserve">   2. Районные методические объединения;</w:t>
      </w:r>
    </w:p>
    <w:p w:rsidR="00297291" w:rsidRPr="00C34A51" w:rsidRDefault="00297291" w:rsidP="00297291">
      <w:pPr>
        <w:contextualSpacing/>
        <w:jc w:val="both"/>
        <w:rPr>
          <w:sz w:val="28"/>
          <w:szCs w:val="28"/>
          <w:lang w:bidi="en-US"/>
        </w:rPr>
      </w:pPr>
      <w:r w:rsidRPr="00C34A51">
        <w:rPr>
          <w:sz w:val="28"/>
          <w:szCs w:val="28"/>
          <w:lang w:bidi="en-US"/>
        </w:rPr>
        <w:t xml:space="preserve">   3. Школа молодого учителя;</w:t>
      </w:r>
    </w:p>
    <w:p w:rsidR="00297291" w:rsidRPr="00C34A51" w:rsidRDefault="00297291" w:rsidP="00297291">
      <w:pPr>
        <w:contextualSpacing/>
        <w:jc w:val="both"/>
        <w:rPr>
          <w:sz w:val="28"/>
          <w:szCs w:val="28"/>
          <w:lang w:bidi="en-US"/>
        </w:rPr>
      </w:pPr>
      <w:r w:rsidRPr="00C34A51">
        <w:rPr>
          <w:sz w:val="28"/>
          <w:szCs w:val="28"/>
          <w:lang w:bidi="en-US"/>
        </w:rPr>
        <w:t xml:space="preserve">   4. Учёба руководителей образовательных организаций и их заместителей</w:t>
      </w:r>
    </w:p>
    <w:p w:rsidR="00297291" w:rsidRPr="00C34A51" w:rsidRDefault="00297291" w:rsidP="00297291">
      <w:pPr>
        <w:contextualSpacing/>
        <w:jc w:val="both"/>
        <w:rPr>
          <w:sz w:val="28"/>
          <w:szCs w:val="28"/>
          <w:lang w:bidi="en-US"/>
        </w:rPr>
      </w:pPr>
      <w:r w:rsidRPr="00C34A51">
        <w:rPr>
          <w:sz w:val="28"/>
          <w:szCs w:val="28"/>
          <w:lang w:bidi="en-US"/>
        </w:rPr>
        <w:t xml:space="preserve">   5. Семинары, круглые столы, конференции;</w:t>
      </w:r>
    </w:p>
    <w:p w:rsidR="00297291" w:rsidRPr="00C34A51" w:rsidRDefault="00297291" w:rsidP="00297291">
      <w:pPr>
        <w:contextualSpacing/>
        <w:jc w:val="both"/>
        <w:rPr>
          <w:sz w:val="28"/>
          <w:szCs w:val="28"/>
          <w:lang w:bidi="en-US"/>
        </w:rPr>
      </w:pPr>
      <w:r w:rsidRPr="00C34A51">
        <w:rPr>
          <w:sz w:val="28"/>
          <w:szCs w:val="28"/>
          <w:lang w:bidi="en-US"/>
        </w:rPr>
        <w:t xml:space="preserve">   6. Взаимопосещение уроков с последующим анализом;</w:t>
      </w:r>
    </w:p>
    <w:p w:rsidR="00297291" w:rsidRPr="00C34A51" w:rsidRDefault="00297291" w:rsidP="00297291">
      <w:pPr>
        <w:contextualSpacing/>
        <w:jc w:val="both"/>
        <w:rPr>
          <w:sz w:val="28"/>
          <w:szCs w:val="28"/>
          <w:lang w:bidi="en-US"/>
        </w:rPr>
      </w:pPr>
      <w:r w:rsidRPr="00C34A51">
        <w:rPr>
          <w:sz w:val="28"/>
          <w:szCs w:val="28"/>
          <w:lang w:bidi="en-US"/>
        </w:rPr>
        <w:t xml:space="preserve">   7. Организация и контроль курсовой подготовки;</w:t>
      </w:r>
    </w:p>
    <w:p w:rsidR="00297291" w:rsidRPr="00C34A51" w:rsidRDefault="00297291" w:rsidP="00297291">
      <w:pPr>
        <w:contextualSpacing/>
        <w:jc w:val="both"/>
        <w:rPr>
          <w:sz w:val="28"/>
          <w:szCs w:val="28"/>
          <w:lang w:bidi="en-US"/>
        </w:rPr>
      </w:pPr>
      <w:r w:rsidRPr="00C34A51">
        <w:rPr>
          <w:sz w:val="28"/>
          <w:szCs w:val="28"/>
          <w:lang w:bidi="en-US"/>
        </w:rPr>
        <w:t xml:space="preserve">   8. Аттестация руководителей образовательных учреждений.</w:t>
      </w:r>
    </w:p>
    <w:p w:rsidR="00297291" w:rsidRDefault="00297291" w:rsidP="00297291">
      <w:pPr>
        <w:contextualSpacing/>
        <w:jc w:val="both"/>
        <w:rPr>
          <w:sz w:val="28"/>
          <w:szCs w:val="28"/>
          <w:lang w:bidi="en-US"/>
        </w:rPr>
      </w:pPr>
      <w:r w:rsidRPr="00C34A51">
        <w:rPr>
          <w:sz w:val="28"/>
          <w:szCs w:val="28"/>
          <w:lang w:bidi="en-US"/>
        </w:rPr>
        <w:t xml:space="preserve">   9.Конкурсный отбор руководителей образовательных учреждений.</w:t>
      </w:r>
    </w:p>
    <w:p w:rsidR="00297291" w:rsidRPr="00C34A51" w:rsidRDefault="00297291" w:rsidP="00297291">
      <w:pPr>
        <w:contextualSpacing/>
        <w:jc w:val="both"/>
        <w:rPr>
          <w:sz w:val="28"/>
          <w:szCs w:val="28"/>
          <w:lang w:bidi="en-US"/>
        </w:rPr>
      </w:pPr>
      <w:r>
        <w:rPr>
          <w:sz w:val="28"/>
          <w:szCs w:val="28"/>
          <w:lang w:bidi="en-US"/>
        </w:rPr>
        <w:t>10. Конкурсы педагогического мастерства.</w:t>
      </w:r>
    </w:p>
    <w:p w:rsidR="00297291" w:rsidRPr="00C34A51" w:rsidRDefault="00297291" w:rsidP="00297291">
      <w:pPr>
        <w:ind w:left="720"/>
        <w:contextualSpacing/>
        <w:jc w:val="both"/>
        <w:rPr>
          <w:sz w:val="28"/>
          <w:szCs w:val="28"/>
          <w:lang w:bidi="en-US"/>
        </w:rPr>
      </w:pPr>
    </w:p>
    <w:p w:rsidR="00297291" w:rsidRPr="00C34A51" w:rsidRDefault="00297291" w:rsidP="00297291">
      <w:pPr>
        <w:numPr>
          <w:ilvl w:val="0"/>
          <w:numId w:val="14"/>
        </w:numPr>
        <w:suppressAutoHyphens w:val="0"/>
        <w:contextualSpacing/>
        <w:jc w:val="both"/>
        <w:rPr>
          <w:b/>
          <w:sz w:val="28"/>
          <w:szCs w:val="28"/>
          <w:u w:val="single"/>
          <w:lang w:bidi="en-US"/>
        </w:rPr>
      </w:pPr>
      <w:r w:rsidRPr="00C34A51">
        <w:rPr>
          <w:b/>
          <w:sz w:val="28"/>
          <w:szCs w:val="28"/>
          <w:u w:val="single"/>
          <w:lang w:bidi="en-US"/>
        </w:rPr>
        <w:t>Совершенствование педагогического состава через разветвлённую систему работы районных методических объединений, семинаров, конференций, конкурсов педагогического мастерства. Совершенствование содержания и форм работы методических объединений района.</w:t>
      </w:r>
    </w:p>
    <w:p w:rsidR="00297291" w:rsidRPr="00C34A51" w:rsidRDefault="00297291" w:rsidP="00297291">
      <w:pPr>
        <w:contextualSpacing/>
        <w:jc w:val="both"/>
        <w:rPr>
          <w:sz w:val="28"/>
          <w:szCs w:val="28"/>
          <w:lang w:bidi="en-US"/>
        </w:rPr>
      </w:pPr>
      <w:r w:rsidRPr="00C34A51">
        <w:rPr>
          <w:sz w:val="28"/>
          <w:szCs w:val="28"/>
          <w:lang w:bidi="en-US"/>
        </w:rPr>
        <w:lastRenderedPageBreak/>
        <w:t xml:space="preserve">           Организация методической деятельности с педагогическими работниками района осуществляется через районные методические объединения (МО) по направлениям. На основании приказа МКУ «Управление образования администрации Урупского муниципального района» от 02.09.2014 № 132 «Об утверждении руководителей районных методических объединений» в 2015 – 2016 учебном году в районе работало 19 методических объединения учителей, воспитателей, руководителей и зам</w:t>
      </w:r>
      <w:r>
        <w:rPr>
          <w:sz w:val="28"/>
          <w:szCs w:val="28"/>
          <w:lang w:bidi="en-US"/>
        </w:rPr>
        <w:t>естителей</w:t>
      </w:r>
      <w:r w:rsidRPr="00C34A51">
        <w:rPr>
          <w:sz w:val="28"/>
          <w:szCs w:val="28"/>
          <w:lang w:bidi="en-US"/>
        </w:rPr>
        <w:t xml:space="preserve"> руководителей. </w:t>
      </w:r>
    </w:p>
    <w:p w:rsidR="00297291" w:rsidRPr="00C34A51" w:rsidRDefault="00297291" w:rsidP="00297291">
      <w:pPr>
        <w:ind w:firstLine="720"/>
        <w:contextualSpacing/>
        <w:jc w:val="both"/>
        <w:rPr>
          <w:sz w:val="28"/>
          <w:szCs w:val="28"/>
          <w:lang w:bidi="en-US"/>
        </w:rPr>
      </w:pPr>
      <w:r w:rsidRPr="00C34A51">
        <w:rPr>
          <w:sz w:val="28"/>
          <w:szCs w:val="28"/>
          <w:lang w:bidi="en-US"/>
        </w:rPr>
        <w:t>Во всех ОУ организованы школьные методические объединения учителей-предметников. Работа школьных и районных методических объединений направлена на профессиональное развитие педагогических кадров и осуществляется следующими формами методической работы:</w:t>
      </w:r>
    </w:p>
    <w:p w:rsidR="00297291" w:rsidRPr="00C34A51" w:rsidRDefault="00297291" w:rsidP="00297291">
      <w:pPr>
        <w:numPr>
          <w:ilvl w:val="0"/>
          <w:numId w:val="15"/>
        </w:numPr>
        <w:suppressAutoHyphens w:val="0"/>
        <w:contextualSpacing/>
        <w:jc w:val="both"/>
        <w:rPr>
          <w:sz w:val="28"/>
          <w:szCs w:val="28"/>
          <w:lang w:bidi="en-US"/>
        </w:rPr>
      </w:pPr>
      <w:r w:rsidRPr="00C34A51">
        <w:rPr>
          <w:b/>
          <w:sz w:val="28"/>
          <w:szCs w:val="28"/>
          <w:u w:val="single"/>
          <w:lang w:bidi="en-US"/>
        </w:rPr>
        <w:t>индивидуальные консультации</w:t>
      </w:r>
      <w:r w:rsidRPr="00C34A51">
        <w:rPr>
          <w:sz w:val="28"/>
          <w:szCs w:val="28"/>
          <w:lang w:bidi="en-US"/>
        </w:rPr>
        <w:t xml:space="preserve"> для педагогов в течение всего года;</w:t>
      </w:r>
    </w:p>
    <w:p w:rsidR="00297291" w:rsidRPr="00C34A51" w:rsidRDefault="00297291" w:rsidP="00297291">
      <w:pPr>
        <w:numPr>
          <w:ilvl w:val="0"/>
          <w:numId w:val="15"/>
        </w:numPr>
        <w:suppressAutoHyphens w:val="0"/>
        <w:contextualSpacing/>
        <w:jc w:val="both"/>
        <w:rPr>
          <w:sz w:val="28"/>
          <w:szCs w:val="28"/>
          <w:lang w:bidi="en-US"/>
        </w:rPr>
      </w:pPr>
      <w:r w:rsidRPr="00C34A51">
        <w:rPr>
          <w:b/>
          <w:sz w:val="28"/>
          <w:szCs w:val="28"/>
          <w:u w:val="single"/>
          <w:lang w:bidi="en-US"/>
        </w:rPr>
        <w:t>оказание методической помощи</w:t>
      </w:r>
      <w:r w:rsidRPr="00C34A51">
        <w:rPr>
          <w:sz w:val="28"/>
          <w:szCs w:val="28"/>
          <w:lang w:bidi="en-US"/>
        </w:rPr>
        <w:t xml:space="preserve"> на местах с выездом в образовательное учреждение;</w:t>
      </w:r>
    </w:p>
    <w:p w:rsidR="00297291" w:rsidRPr="00C34A51" w:rsidRDefault="00297291" w:rsidP="00297291">
      <w:pPr>
        <w:numPr>
          <w:ilvl w:val="0"/>
          <w:numId w:val="15"/>
        </w:numPr>
        <w:suppressAutoHyphens w:val="0"/>
        <w:contextualSpacing/>
        <w:jc w:val="both"/>
        <w:rPr>
          <w:sz w:val="28"/>
          <w:szCs w:val="28"/>
          <w:lang w:val="en-US" w:bidi="en-US"/>
        </w:rPr>
      </w:pPr>
      <w:proofErr w:type="spellStart"/>
      <w:r w:rsidRPr="00C34A51">
        <w:rPr>
          <w:b/>
          <w:sz w:val="28"/>
          <w:szCs w:val="28"/>
          <w:u w:val="single"/>
          <w:lang w:val="en-US" w:bidi="en-US"/>
        </w:rPr>
        <w:t>обобщение</w:t>
      </w:r>
      <w:proofErr w:type="spellEnd"/>
      <w:r w:rsidRPr="00C34A51">
        <w:rPr>
          <w:b/>
          <w:sz w:val="28"/>
          <w:szCs w:val="28"/>
          <w:u w:val="single"/>
          <w:lang w:val="en-US" w:bidi="en-US"/>
        </w:rPr>
        <w:t xml:space="preserve"> </w:t>
      </w:r>
      <w:proofErr w:type="spellStart"/>
      <w:r w:rsidRPr="00C34A51">
        <w:rPr>
          <w:b/>
          <w:sz w:val="28"/>
          <w:szCs w:val="28"/>
          <w:u w:val="single"/>
          <w:lang w:val="en-US" w:bidi="en-US"/>
        </w:rPr>
        <w:t>педагогического</w:t>
      </w:r>
      <w:proofErr w:type="spellEnd"/>
      <w:r w:rsidRPr="00C34A51">
        <w:rPr>
          <w:b/>
          <w:sz w:val="28"/>
          <w:szCs w:val="28"/>
          <w:u w:val="single"/>
          <w:lang w:val="en-US" w:bidi="en-US"/>
        </w:rPr>
        <w:t xml:space="preserve"> </w:t>
      </w:r>
      <w:proofErr w:type="spellStart"/>
      <w:r w:rsidRPr="00C34A51">
        <w:rPr>
          <w:b/>
          <w:sz w:val="28"/>
          <w:szCs w:val="28"/>
          <w:u w:val="single"/>
          <w:lang w:val="en-US" w:bidi="en-US"/>
        </w:rPr>
        <w:t>опыта</w:t>
      </w:r>
      <w:proofErr w:type="spellEnd"/>
      <w:r w:rsidRPr="00C34A51">
        <w:rPr>
          <w:b/>
          <w:sz w:val="28"/>
          <w:szCs w:val="28"/>
          <w:u w:val="single"/>
          <w:lang w:val="en-US" w:bidi="en-US"/>
        </w:rPr>
        <w:t>;</w:t>
      </w:r>
    </w:p>
    <w:p w:rsidR="00297291" w:rsidRPr="00C34A51" w:rsidRDefault="00297291" w:rsidP="00297291">
      <w:pPr>
        <w:numPr>
          <w:ilvl w:val="0"/>
          <w:numId w:val="15"/>
        </w:numPr>
        <w:suppressAutoHyphens w:val="0"/>
        <w:contextualSpacing/>
        <w:jc w:val="both"/>
        <w:rPr>
          <w:sz w:val="28"/>
          <w:szCs w:val="28"/>
          <w:lang w:val="en-US" w:bidi="en-US"/>
        </w:rPr>
      </w:pPr>
      <w:proofErr w:type="spellStart"/>
      <w:proofErr w:type="gramStart"/>
      <w:r w:rsidRPr="00C34A51">
        <w:rPr>
          <w:b/>
          <w:sz w:val="28"/>
          <w:szCs w:val="28"/>
          <w:u w:val="single"/>
          <w:lang w:val="en-US" w:bidi="en-US"/>
        </w:rPr>
        <w:t>конкурсы</w:t>
      </w:r>
      <w:proofErr w:type="spellEnd"/>
      <w:proofErr w:type="gramEnd"/>
      <w:r w:rsidRPr="00C34A51">
        <w:rPr>
          <w:b/>
          <w:sz w:val="28"/>
          <w:szCs w:val="28"/>
          <w:u w:val="single"/>
          <w:lang w:val="en-US" w:bidi="en-US"/>
        </w:rPr>
        <w:t xml:space="preserve"> </w:t>
      </w:r>
      <w:proofErr w:type="spellStart"/>
      <w:r w:rsidRPr="00C34A51">
        <w:rPr>
          <w:b/>
          <w:sz w:val="28"/>
          <w:szCs w:val="28"/>
          <w:u w:val="single"/>
          <w:lang w:val="en-US" w:bidi="en-US"/>
        </w:rPr>
        <w:t>профессионального</w:t>
      </w:r>
      <w:proofErr w:type="spellEnd"/>
      <w:r w:rsidRPr="00C34A51">
        <w:rPr>
          <w:b/>
          <w:sz w:val="28"/>
          <w:szCs w:val="28"/>
          <w:u w:val="single"/>
          <w:lang w:val="en-US" w:bidi="en-US"/>
        </w:rPr>
        <w:t xml:space="preserve"> </w:t>
      </w:r>
      <w:proofErr w:type="spellStart"/>
      <w:r w:rsidRPr="00C34A51">
        <w:rPr>
          <w:b/>
          <w:sz w:val="28"/>
          <w:szCs w:val="28"/>
          <w:u w:val="single"/>
          <w:lang w:val="en-US" w:bidi="en-US"/>
        </w:rPr>
        <w:t>мастерства</w:t>
      </w:r>
      <w:proofErr w:type="spellEnd"/>
      <w:r w:rsidRPr="00C34A51">
        <w:rPr>
          <w:b/>
          <w:sz w:val="28"/>
          <w:szCs w:val="28"/>
          <w:u w:val="single"/>
          <w:lang w:val="en-US" w:bidi="en-US"/>
        </w:rPr>
        <w:t>.</w:t>
      </w:r>
    </w:p>
    <w:p w:rsidR="00297291" w:rsidRPr="00C34A51" w:rsidRDefault="00297291" w:rsidP="00297291">
      <w:pPr>
        <w:ind w:left="-142" w:firstLine="850"/>
        <w:contextualSpacing/>
        <w:jc w:val="both"/>
        <w:rPr>
          <w:sz w:val="28"/>
          <w:szCs w:val="28"/>
          <w:lang w:bidi="en-US"/>
        </w:rPr>
      </w:pPr>
    </w:p>
    <w:p w:rsidR="00297291" w:rsidRPr="00C34A51" w:rsidRDefault="00297291" w:rsidP="00297291">
      <w:pPr>
        <w:ind w:left="-142" w:firstLine="850"/>
        <w:contextualSpacing/>
        <w:jc w:val="both"/>
        <w:rPr>
          <w:sz w:val="28"/>
          <w:szCs w:val="28"/>
          <w:lang w:bidi="en-US"/>
        </w:rPr>
      </w:pPr>
      <w:proofErr w:type="gramStart"/>
      <w:r w:rsidRPr="00C34A51">
        <w:rPr>
          <w:sz w:val="28"/>
          <w:szCs w:val="28"/>
          <w:lang w:bidi="en-US"/>
        </w:rPr>
        <w:t>В соответствии с планом работы МКУ «Управление образования администрации Урупского муниципального района» в 2015 – 2016 учебном году в целях создания позитивного социального и профессионального имиджа педагога в системе образования, формирования общественного представления о творчески работающих педагогах, расширения диапазона профессионального общения районным методическим кабинетом проведено 4 конкурса профессионального мастерства для педагогических работников школ и ДОУ района.</w:t>
      </w:r>
      <w:proofErr w:type="gramEnd"/>
    </w:p>
    <w:p w:rsidR="00297291" w:rsidRPr="00C34A51" w:rsidRDefault="00297291" w:rsidP="00297291">
      <w:pPr>
        <w:ind w:left="-142" w:firstLine="850"/>
        <w:contextualSpacing/>
        <w:jc w:val="both"/>
        <w:rPr>
          <w:sz w:val="28"/>
          <w:szCs w:val="28"/>
          <w:lang w:bidi="en-US"/>
        </w:rPr>
      </w:pPr>
      <w:r w:rsidRPr="00C34A51">
        <w:rPr>
          <w:sz w:val="28"/>
          <w:szCs w:val="28"/>
          <w:lang w:bidi="en-US"/>
        </w:rPr>
        <w:t>Проведение всех районных конкурсов регламентируется соответствующими приказами МКУ «Управление образования администрации Урупского муниципального района».</w:t>
      </w:r>
    </w:p>
    <w:p w:rsidR="00297291" w:rsidRPr="00C34A51" w:rsidRDefault="00297291" w:rsidP="00297291">
      <w:pPr>
        <w:jc w:val="both"/>
        <w:rPr>
          <w:b/>
          <w:sz w:val="28"/>
          <w:szCs w:val="28"/>
          <w:lang w:bidi="en-US"/>
        </w:rPr>
      </w:pPr>
    </w:p>
    <w:p w:rsidR="00297291" w:rsidRPr="00C34A51" w:rsidRDefault="00297291" w:rsidP="00297291">
      <w:pPr>
        <w:jc w:val="both"/>
        <w:rPr>
          <w:b/>
          <w:sz w:val="28"/>
          <w:szCs w:val="28"/>
          <w:lang w:bidi="en-US"/>
        </w:rPr>
      </w:pPr>
      <w:r w:rsidRPr="00C34A51">
        <w:rPr>
          <w:b/>
          <w:sz w:val="28"/>
          <w:szCs w:val="28"/>
          <w:lang w:bidi="en-US"/>
        </w:rPr>
        <w:t>Конкурсы профессионального мастерства для педагогов</w:t>
      </w:r>
    </w:p>
    <w:p w:rsidR="00297291" w:rsidRPr="00C34A51" w:rsidRDefault="00297291" w:rsidP="00297291">
      <w:pPr>
        <w:jc w:val="both"/>
        <w:rPr>
          <w:b/>
          <w:sz w:val="28"/>
          <w:szCs w:val="28"/>
          <w:lang w:bidi="en-US"/>
        </w:rPr>
      </w:pPr>
    </w:p>
    <w:p w:rsidR="00297291" w:rsidRPr="00C34A51" w:rsidRDefault="00297291" w:rsidP="00297291">
      <w:pPr>
        <w:contextualSpacing/>
        <w:jc w:val="both"/>
        <w:rPr>
          <w:sz w:val="28"/>
          <w:szCs w:val="28"/>
          <w:lang w:bidi="en-US"/>
        </w:rPr>
      </w:pPr>
    </w:p>
    <w:p w:rsidR="00297291" w:rsidRPr="00C34A51" w:rsidRDefault="00297291" w:rsidP="00297291">
      <w:pPr>
        <w:numPr>
          <w:ilvl w:val="0"/>
          <w:numId w:val="18"/>
        </w:numPr>
        <w:suppressAutoHyphens w:val="0"/>
        <w:contextualSpacing/>
        <w:jc w:val="both"/>
        <w:rPr>
          <w:sz w:val="28"/>
          <w:szCs w:val="28"/>
          <w:lang w:bidi="en-US"/>
        </w:rPr>
      </w:pPr>
      <w:r w:rsidRPr="00C34A51">
        <w:rPr>
          <w:sz w:val="28"/>
          <w:szCs w:val="28"/>
          <w:lang w:bidi="en-US"/>
        </w:rPr>
        <w:t xml:space="preserve"> </w:t>
      </w:r>
      <w:r w:rsidRPr="00C34A51">
        <w:rPr>
          <w:b/>
          <w:sz w:val="28"/>
          <w:szCs w:val="28"/>
          <w:lang w:bidi="en-US"/>
        </w:rPr>
        <w:t>Всероссийский конкурс «Учитель года – 2016»</w:t>
      </w:r>
      <w:r w:rsidRPr="00C34A51">
        <w:rPr>
          <w:sz w:val="28"/>
          <w:szCs w:val="28"/>
          <w:lang w:bidi="en-US"/>
        </w:rPr>
        <w:t xml:space="preserve"> муниципальный этап 9 участников. В конкурсе были объявлены победители, призеры и номинанты:</w:t>
      </w:r>
    </w:p>
    <w:p w:rsidR="00297291" w:rsidRPr="00C34A51" w:rsidRDefault="00297291" w:rsidP="00297291">
      <w:pPr>
        <w:pStyle w:val="a9"/>
        <w:numPr>
          <w:ilvl w:val="0"/>
          <w:numId w:val="27"/>
        </w:numPr>
        <w:suppressAutoHyphens w:val="0"/>
        <w:rPr>
          <w:rFonts w:ascii="Times New Roman" w:hAnsi="Times New Roman" w:cs="Times New Roman"/>
          <w:sz w:val="28"/>
          <w:szCs w:val="28"/>
        </w:rPr>
      </w:pPr>
      <w:r w:rsidRPr="00C34A51">
        <w:rPr>
          <w:rFonts w:ascii="Times New Roman" w:hAnsi="Times New Roman" w:cs="Times New Roman"/>
          <w:sz w:val="28"/>
          <w:szCs w:val="28"/>
        </w:rPr>
        <w:t xml:space="preserve">Победитель - </w:t>
      </w:r>
      <w:proofErr w:type="spellStart"/>
      <w:r w:rsidRPr="00C34A51">
        <w:rPr>
          <w:rFonts w:ascii="Times New Roman" w:hAnsi="Times New Roman" w:cs="Times New Roman"/>
          <w:sz w:val="28"/>
          <w:szCs w:val="28"/>
        </w:rPr>
        <w:t>Масюкевич</w:t>
      </w:r>
      <w:proofErr w:type="spellEnd"/>
      <w:r w:rsidRPr="00C34A51">
        <w:rPr>
          <w:rFonts w:ascii="Times New Roman" w:hAnsi="Times New Roman" w:cs="Times New Roman"/>
          <w:sz w:val="28"/>
          <w:szCs w:val="28"/>
        </w:rPr>
        <w:t xml:space="preserve"> Светлана Николаевна – учитель начальных классов МКОУ «Лицей п.  Медногорский» - диплом I степени</w:t>
      </w:r>
    </w:p>
    <w:p w:rsidR="00297291" w:rsidRPr="00C34A51" w:rsidRDefault="00297291" w:rsidP="00297291">
      <w:pPr>
        <w:pStyle w:val="a9"/>
        <w:numPr>
          <w:ilvl w:val="0"/>
          <w:numId w:val="27"/>
        </w:numPr>
        <w:suppressAutoHyphens w:val="0"/>
        <w:rPr>
          <w:rFonts w:ascii="Times New Roman" w:hAnsi="Times New Roman" w:cs="Times New Roman"/>
          <w:sz w:val="28"/>
          <w:szCs w:val="28"/>
        </w:rPr>
      </w:pPr>
      <w:r w:rsidRPr="00C34A51">
        <w:rPr>
          <w:rFonts w:ascii="Times New Roman" w:hAnsi="Times New Roman" w:cs="Times New Roman"/>
          <w:sz w:val="28"/>
          <w:szCs w:val="28"/>
        </w:rPr>
        <w:lastRenderedPageBreak/>
        <w:t>Призе</w:t>
      </w:r>
      <w:proofErr w:type="gramStart"/>
      <w:r w:rsidRPr="00C34A51">
        <w:rPr>
          <w:rFonts w:ascii="Times New Roman" w:hAnsi="Times New Roman" w:cs="Times New Roman"/>
          <w:sz w:val="28"/>
          <w:szCs w:val="28"/>
        </w:rPr>
        <w:t>р-</w:t>
      </w:r>
      <w:proofErr w:type="gramEnd"/>
      <w:r w:rsidRPr="00C34A51">
        <w:rPr>
          <w:rFonts w:ascii="Times New Roman" w:hAnsi="Times New Roman" w:cs="Times New Roman"/>
          <w:sz w:val="28"/>
          <w:szCs w:val="28"/>
        </w:rPr>
        <w:t xml:space="preserve"> - </w:t>
      </w:r>
      <w:proofErr w:type="spellStart"/>
      <w:r w:rsidRPr="00C34A51">
        <w:rPr>
          <w:rFonts w:ascii="Times New Roman" w:hAnsi="Times New Roman" w:cs="Times New Roman"/>
          <w:sz w:val="28"/>
          <w:szCs w:val="28"/>
        </w:rPr>
        <w:t>Аджиева</w:t>
      </w:r>
      <w:proofErr w:type="spellEnd"/>
      <w:r w:rsidRPr="00C34A51">
        <w:rPr>
          <w:rFonts w:ascii="Times New Roman" w:hAnsi="Times New Roman" w:cs="Times New Roman"/>
          <w:sz w:val="28"/>
          <w:szCs w:val="28"/>
        </w:rPr>
        <w:t xml:space="preserve"> Фазиля </w:t>
      </w:r>
      <w:proofErr w:type="spellStart"/>
      <w:r w:rsidRPr="00C34A51">
        <w:rPr>
          <w:rFonts w:ascii="Times New Roman" w:hAnsi="Times New Roman" w:cs="Times New Roman"/>
          <w:sz w:val="28"/>
          <w:szCs w:val="28"/>
        </w:rPr>
        <w:t>Мудалифовна</w:t>
      </w:r>
      <w:proofErr w:type="spellEnd"/>
      <w:r w:rsidRPr="00C34A51">
        <w:rPr>
          <w:rFonts w:ascii="Times New Roman" w:hAnsi="Times New Roman" w:cs="Times New Roman"/>
          <w:sz w:val="28"/>
          <w:szCs w:val="28"/>
        </w:rPr>
        <w:t xml:space="preserve"> – учитель русского языка и литературы МКОУ «СОШ а. Кызыл-Уруп» – диплом II степени.</w:t>
      </w:r>
    </w:p>
    <w:p w:rsidR="00297291" w:rsidRPr="00C34A51" w:rsidRDefault="00297291" w:rsidP="00297291">
      <w:pPr>
        <w:pStyle w:val="a9"/>
        <w:numPr>
          <w:ilvl w:val="0"/>
          <w:numId w:val="27"/>
        </w:numPr>
        <w:suppressAutoHyphens w:val="0"/>
        <w:rPr>
          <w:rFonts w:ascii="Times New Roman" w:hAnsi="Times New Roman" w:cs="Times New Roman"/>
          <w:sz w:val="28"/>
          <w:szCs w:val="28"/>
        </w:rPr>
      </w:pPr>
      <w:r w:rsidRPr="00C34A51">
        <w:rPr>
          <w:rFonts w:ascii="Times New Roman" w:hAnsi="Times New Roman" w:cs="Times New Roman"/>
          <w:sz w:val="28"/>
          <w:szCs w:val="28"/>
        </w:rPr>
        <w:t>Призер - Тулпарова Мадина Хасановна - учитель русского языка и литературы МКОУ «СОШ № 3 ст. Преградная» – диплом II степени.</w:t>
      </w:r>
    </w:p>
    <w:p w:rsidR="00297291" w:rsidRPr="00C34A51" w:rsidRDefault="00297291" w:rsidP="00297291">
      <w:pPr>
        <w:pStyle w:val="a9"/>
        <w:numPr>
          <w:ilvl w:val="0"/>
          <w:numId w:val="27"/>
        </w:numPr>
        <w:suppressAutoHyphens w:val="0"/>
        <w:rPr>
          <w:rFonts w:ascii="Times New Roman" w:hAnsi="Times New Roman" w:cs="Times New Roman"/>
          <w:sz w:val="28"/>
          <w:szCs w:val="28"/>
        </w:rPr>
      </w:pPr>
      <w:r w:rsidRPr="00C34A51">
        <w:rPr>
          <w:rFonts w:ascii="Times New Roman" w:hAnsi="Times New Roman" w:cs="Times New Roman"/>
          <w:sz w:val="28"/>
          <w:szCs w:val="28"/>
        </w:rPr>
        <w:t xml:space="preserve">Призер -  </w:t>
      </w:r>
      <w:proofErr w:type="spellStart"/>
      <w:r w:rsidRPr="00C34A51">
        <w:rPr>
          <w:rFonts w:ascii="Times New Roman" w:hAnsi="Times New Roman" w:cs="Times New Roman"/>
          <w:sz w:val="28"/>
          <w:szCs w:val="28"/>
        </w:rPr>
        <w:t>Русакова</w:t>
      </w:r>
      <w:proofErr w:type="spellEnd"/>
      <w:r w:rsidRPr="00C34A51">
        <w:rPr>
          <w:rFonts w:ascii="Times New Roman" w:hAnsi="Times New Roman" w:cs="Times New Roman"/>
          <w:sz w:val="28"/>
          <w:szCs w:val="28"/>
        </w:rPr>
        <w:t xml:space="preserve"> Светлана Юрьевна - учитель начальных классов МКОУ «СОШ № 2 ст. </w:t>
      </w:r>
    </w:p>
    <w:p w:rsidR="00297291" w:rsidRPr="00C34A51" w:rsidRDefault="00297291" w:rsidP="00297291">
      <w:pPr>
        <w:pStyle w:val="a9"/>
        <w:ind w:left="360"/>
        <w:rPr>
          <w:rFonts w:ascii="Times New Roman" w:hAnsi="Times New Roman" w:cs="Times New Roman"/>
          <w:sz w:val="28"/>
          <w:szCs w:val="28"/>
        </w:rPr>
      </w:pPr>
      <w:r w:rsidRPr="00C34A51">
        <w:rPr>
          <w:rFonts w:ascii="Times New Roman" w:hAnsi="Times New Roman" w:cs="Times New Roman"/>
          <w:sz w:val="28"/>
          <w:szCs w:val="28"/>
        </w:rPr>
        <w:t xml:space="preserve">      Преградная» - диплом III степени.</w:t>
      </w:r>
    </w:p>
    <w:p w:rsidR="00297291" w:rsidRPr="00C34A51" w:rsidRDefault="00297291" w:rsidP="00297291">
      <w:pPr>
        <w:pStyle w:val="a9"/>
        <w:numPr>
          <w:ilvl w:val="0"/>
          <w:numId w:val="27"/>
        </w:numPr>
        <w:suppressAutoHyphens w:val="0"/>
        <w:rPr>
          <w:rFonts w:ascii="Times New Roman" w:hAnsi="Times New Roman" w:cs="Times New Roman"/>
          <w:sz w:val="28"/>
          <w:szCs w:val="28"/>
        </w:rPr>
      </w:pPr>
      <w:r w:rsidRPr="00C34A51">
        <w:rPr>
          <w:rFonts w:ascii="Times New Roman" w:hAnsi="Times New Roman" w:cs="Times New Roman"/>
          <w:sz w:val="28"/>
          <w:szCs w:val="28"/>
        </w:rPr>
        <w:t xml:space="preserve">Номинация «За преданность учительской профессии»  </w:t>
      </w:r>
    </w:p>
    <w:p w:rsidR="00297291" w:rsidRPr="00C34A51" w:rsidRDefault="00297291" w:rsidP="00297291">
      <w:pPr>
        <w:pStyle w:val="a9"/>
        <w:ind w:left="360"/>
        <w:rPr>
          <w:rFonts w:ascii="Times New Roman" w:hAnsi="Times New Roman" w:cs="Times New Roman"/>
          <w:sz w:val="28"/>
          <w:szCs w:val="28"/>
        </w:rPr>
      </w:pPr>
      <w:r w:rsidRPr="00C34A51">
        <w:rPr>
          <w:rFonts w:ascii="Times New Roman" w:hAnsi="Times New Roman" w:cs="Times New Roman"/>
          <w:sz w:val="28"/>
          <w:szCs w:val="28"/>
        </w:rPr>
        <w:t xml:space="preserve">     </w:t>
      </w:r>
      <w:proofErr w:type="spellStart"/>
      <w:r w:rsidRPr="00C34A51">
        <w:rPr>
          <w:rFonts w:ascii="Times New Roman" w:hAnsi="Times New Roman" w:cs="Times New Roman"/>
          <w:sz w:val="28"/>
          <w:szCs w:val="28"/>
        </w:rPr>
        <w:t>Гусятникова</w:t>
      </w:r>
      <w:proofErr w:type="spellEnd"/>
      <w:r w:rsidRPr="00C34A51">
        <w:rPr>
          <w:rFonts w:ascii="Times New Roman" w:hAnsi="Times New Roman" w:cs="Times New Roman"/>
          <w:sz w:val="28"/>
          <w:szCs w:val="28"/>
        </w:rPr>
        <w:t xml:space="preserve"> Наталья Викторовна – учитель начальных классов МКОУ «СОШ № 2 с. </w:t>
      </w:r>
    </w:p>
    <w:p w:rsidR="00297291" w:rsidRPr="00C34A51" w:rsidRDefault="00297291" w:rsidP="00297291">
      <w:pPr>
        <w:pStyle w:val="a9"/>
        <w:ind w:left="360"/>
        <w:rPr>
          <w:rFonts w:ascii="Times New Roman" w:hAnsi="Times New Roman" w:cs="Times New Roman"/>
          <w:sz w:val="28"/>
          <w:szCs w:val="28"/>
        </w:rPr>
      </w:pPr>
      <w:r w:rsidRPr="00C34A51">
        <w:rPr>
          <w:rFonts w:ascii="Times New Roman" w:hAnsi="Times New Roman" w:cs="Times New Roman"/>
          <w:sz w:val="28"/>
          <w:szCs w:val="28"/>
        </w:rPr>
        <w:t xml:space="preserve">     Курджиново»; </w:t>
      </w:r>
    </w:p>
    <w:p w:rsidR="00297291" w:rsidRPr="00C34A51" w:rsidRDefault="00297291" w:rsidP="00297291">
      <w:pPr>
        <w:pStyle w:val="a9"/>
        <w:numPr>
          <w:ilvl w:val="0"/>
          <w:numId w:val="27"/>
        </w:numPr>
        <w:suppressAutoHyphens w:val="0"/>
        <w:rPr>
          <w:rFonts w:ascii="Times New Roman" w:hAnsi="Times New Roman" w:cs="Times New Roman"/>
          <w:sz w:val="28"/>
          <w:szCs w:val="28"/>
        </w:rPr>
      </w:pPr>
      <w:r w:rsidRPr="00C34A51">
        <w:rPr>
          <w:rFonts w:ascii="Times New Roman" w:hAnsi="Times New Roman" w:cs="Times New Roman"/>
          <w:sz w:val="28"/>
          <w:szCs w:val="28"/>
        </w:rPr>
        <w:t xml:space="preserve">Номинация «Педагогическое вдохновение» </w:t>
      </w:r>
    </w:p>
    <w:p w:rsidR="00297291" w:rsidRPr="00C34A51" w:rsidRDefault="00297291" w:rsidP="00297291">
      <w:pPr>
        <w:pStyle w:val="a9"/>
        <w:ind w:left="284"/>
        <w:rPr>
          <w:rFonts w:ascii="Times New Roman" w:hAnsi="Times New Roman" w:cs="Times New Roman"/>
          <w:sz w:val="28"/>
          <w:szCs w:val="28"/>
        </w:rPr>
      </w:pPr>
      <w:r w:rsidRPr="00C34A51">
        <w:rPr>
          <w:rFonts w:ascii="Times New Roman" w:hAnsi="Times New Roman" w:cs="Times New Roman"/>
          <w:sz w:val="28"/>
          <w:szCs w:val="28"/>
        </w:rPr>
        <w:t xml:space="preserve">      Болдырева Наталья Николаевна – МКОУ «ООШ с. Бескес»</w:t>
      </w:r>
    </w:p>
    <w:p w:rsidR="00297291" w:rsidRPr="00C34A51" w:rsidRDefault="00297291" w:rsidP="00297291">
      <w:pPr>
        <w:pStyle w:val="a9"/>
        <w:numPr>
          <w:ilvl w:val="0"/>
          <w:numId w:val="27"/>
        </w:numPr>
        <w:suppressAutoHyphens w:val="0"/>
        <w:rPr>
          <w:rFonts w:ascii="Times New Roman" w:hAnsi="Times New Roman" w:cs="Times New Roman"/>
          <w:sz w:val="28"/>
          <w:szCs w:val="28"/>
        </w:rPr>
      </w:pPr>
      <w:r w:rsidRPr="00C34A51">
        <w:rPr>
          <w:rFonts w:ascii="Times New Roman" w:hAnsi="Times New Roman" w:cs="Times New Roman"/>
          <w:sz w:val="28"/>
          <w:szCs w:val="28"/>
        </w:rPr>
        <w:t xml:space="preserve">Номинация «За самоотверженность и стремление к победе»  </w:t>
      </w:r>
    </w:p>
    <w:p w:rsidR="00297291" w:rsidRPr="00C34A51" w:rsidRDefault="00297291" w:rsidP="00297291">
      <w:pPr>
        <w:pStyle w:val="a9"/>
        <w:numPr>
          <w:ilvl w:val="0"/>
          <w:numId w:val="27"/>
        </w:numPr>
        <w:suppressAutoHyphens w:val="0"/>
        <w:rPr>
          <w:rFonts w:ascii="Times New Roman" w:hAnsi="Times New Roman" w:cs="Times New Roman"/>
          <w:sz w:val="28"/>
          <w:szCs w:val="28"/>
        </w:rPr>
      </w:pPr>
      <w:r w:rsidRPr="00C34A51">
        <w:rPr>
          <w:rFonts w:ascii="Times New Roman" w:hAnsi="Times New Roman" w:cs="Times New Roman"/>
          <w:sz w:val="28"/>
          <w:szCs w:val="28"/>
        </w:rPr>
        <w:t>Афанасьева Светлана Александровна -  учитель математики МКОУ «ООШ с. Курджиново»</w:t>
      </w:r>
    </w:p>
    <w:p w:rsidR="00297291" w:rsidRPr="00C34A51" w:rsidRDefault="00297291" w:rsidP="00297291">
      <w:pPr>
        <w:pStyle w:val="a9"/>
        <w:numPr>
          <w:ilvl w:val="0"/>
          <w:numId w:val="27"/>
        </w:numPr>
        <w:suppressAutoHyphens w:val="0"/>
        <w:rPr>
          <w:rFonts w:ascii="Times New Roman" w:hAnsi="Times New Roman" w:cs="Times New Roman"/>
          <w:sz w:val="28"/>
          <w:szCs w:val="28"/>
        </w:rPr>
      </w:pPr>
      <w:r w:rsidRPr="00C34A51">
        <w:rPr>
          <w:rFonts w:ascii="Times New Roman" w:hAnsi="Times New Roman" w:cs="Times New Roman"/>
          <w:sz w:val="28"/>
          <w:szCs w:val="28"/>
        </w:rPr>
        <w:t xml:space="preserve">Номинация «За вдохновение и педагогический артистизм»  </w:t>
      </w:r>
    </w:p>
    <w:p w:rsidR="00297291" w:rsidRPr="00C34A51" w:rsidRDefault="00297291" w:rsidP="00297291">
      <w:pPr>
        <w:pStyle w:val="a9"/>
        <w:ind w:left="284"/>
        <w:rPr>
          <w:rFonts w:ascii="Times New Roman" w:hAnsi="Times New Roman" w:cs="Times New Roman"/>
          <w:sz w:val="28"/>
          <w:szCs w:val="28"/>
        </w:rPr>
      </w:pPr>
      <w:r w:rsidRPr="00C34A51">
        <w:rPr>
          <w:rFonts w:ascii="Times New Roman" w:hAnsi="Times New Roman" w:cs="Times New Roman"/>
          <w:sz w:val="28"/>
          <w:szCs w:val="28"/>
        </w:rPr>
        <w:t xml:space="preserve">     </w:t>
      </w:r>
      <w:proofErr w:type="spellStart"/>
      <w:r w:rsidRPr="00C34A51">
        <w:rPr>
          <w:rFonts w:ascii="Times New Roman" w:hAnsi="Times New Roman" w:cs="Times New Roman"/>
          <w:sz w:val="28"/>
          <w:szCs w:val="28"/>
        </w:rPr>
        <w:t>Чернега</w:t>
      </w:r>
      <w:proofErr w:type="spellEnd"/>
      <w:r w:rsidRPr="00C34A51">
        <w:rPr>
          <w:rFonts w:ascii="Times New Roman" w:hAnsi="Times New Roman" w:cs="Times New Roman"/>
          <w:sz w:val="28"/>
          <w:szCs w:val="28"/>
        </w:rPr>
        <w:t xml:space="preserve"> Ангелина Владимировна – учитель музыки МКОУ «СОШ № 1 ст. Преградная»</w:t>
      </w:r>
    </w:p>
    <w:p w:rsidR="00297291" w:rsidRPr="00C34A51" w:rsidRDefault="00297291" w:rsidP="00297291">
      <w:pPr>
        <w:pStyle w:val="a9"/>
        <w:numPr>
          <w:ilvl w:val="0"/>
          <w:numId w:val="27"/>
        </w:numPr>
        <w:suppressAutoHyphens w:val="0"/>
        <w:rPr>
          <w:rFonts w:ascii="Times New Roman" w:hAnsi="Times New Roman" w:cs="Times New Roman"/>
          <w:sz w:val="28"/>
          <w:szCs w:val="28"/>
        </w:rPr>
      </w:pPr>
      <w:r w:rsidRPr="00C34A51">
        <w:rPr>
          <w:rFonts w:ascii="Times New Roman" w:hAnsi="Times New Roman" w:cs="Times New Roman"/>
          <w:sz w:val="28"/>
          <w:szCs w:val="28"/>
        </w:rPr>
        <w:t xml:space="preserve">Номинация «За молодость и педагогическую перспективу»  </w:t>
      </w:r>
    </w:p>
    <w:p w:rsidR="00297291" w:rsidRPr="00C34A51" w:rsidRDefault="00297291" w:rsidP="00297291">
      <w:pPr>
        <w:pStyle w:val="a9"/>
        <w:ind w:left="284"/>
        <w:rPr>
          <w:rFonts w:ascii="Times New Roman" w:hAnsi="Times New Roman" w:cs="Times New Roman"/>
          <w:sz w:val="28"/>
          <w:szCs w:val="28"/>
        </w:rPr>
      </w:pPr>
      <w:r w:rsidRPr="00C34A51">
        <w:rPr>
          <w:rFonts w:ascii="Times New Roman" w:hAnsi="Times New Roman" w:cs="Times New Roman"/>
          <w:sz w:val="28"/>
          <w:szCs w:val="28"/>
        </w:rPr>
        <w:t xml:space="preserve">      Харламова Алена Игоревна – учитель математики МКОУ «СОШ № 1 п. Медногорский»</w:t>
      </w:r>
    </w:p>
    <w:p w:rsidR="00297291" w:rsidRPr="00C34A51" w:rsidRDefault="00297291" w:rsidP="00297291">
      <w:pPr>
        <w:pStyle w:val="a9"/>
        <w:ind w:left="284"/>
        <w:rPr>
          <w:rFonts w:ascii="Times New Roman" w:hAnsi="Times New Roman" w:cs="Times New Roman"/>
          <w:sz w:val="28"/>
          <w:szCs w:val="28"/>
        </w:rPr>
      </w:pPr>
    </w:p>
    <w:p w:rsidR="00297291" w:rsidRPr="00C34A51" w:rsidRDefault="00297291" w:rsidP="00297291">
      <w:pPr>
        <w:pStyle w:val="ae"/>
        <w:numPr>
          <w:ilvl w:val="0"/>
          <w:numId w:val="18"/>
        </w:numPr>
        <w:spacing w:after="200"/>
        <w:jc w:val="both"/>
        <w:rPr>
          <w:rFonts w:ascii="Times New Roman" w:hAnsi="Times New Roman"/>
          <w:sz w:val="28"/>
          <w:szCs w:val="28"/>
          <w:lang w:val="ru-RU"/>
        </w:rPr>
      </w:pPr>
      <w:r w:rsidRPr="00C34A51">
        <w:rPr>
          <w:rFonts w:ascii="Times New Roman" w:hAnsi="Times New Roman"/>
          <w:b/>
          <w:sz w:val="28"/>
          <w:szCs w:val="28"/>
          <w:lang w:val="ru-RU"/>
        </w:rPr>
        <w:t xml:space="preserve">Всероссийский конкурс «Воспитатель года - 2016» </w:t>
      </w:r>
      <w:r w:rsidRPr="00C34A51">
        <w:rPr>
          <w:rFonts w:ascii="Times New Roman" w:hAnsi="Times New Roman"/>
          <w:sz w:val="28"/>
          <w:szCs w:val="28"/>
          <w:lang w:val="ru-RU"/>
        </w:rPr>
        <w:t xml:space="preserve">муниципальный этап 7 участников. </w:t>
      </w:r>
    </w:p>
    <w:p w:rsidR="00297291" w:rsidRPr="00C34A51" w:rsidRDefault="00297291" w:rsidP="00297291">
      <w:pPr>
        <w:pStyle w:val="ae"/>
        <w:spacing w:after="200"/>
        <w:jc w:val="both"/>
        <w:rPr>
          <w:rFonts w:ascii="Times New Roman" w:hAnsi="Times New Roman"/>
          <w:sz w:val="28"/>
          <w:szCs w:val="28"/>
          <w:lang w:val="ru-RU"/>
        </w:rPr>
      </w:pPr>
      <w:r w:rsidRPr="00C34A51">
        <w:rPr>
          <w:rFonts w:ascii="Times New Roman" w:hAnsi="Times New Roman"/>
          <w:sz w:val="28"/>
          <w:szCs w:val="28"/>
          <w:lang w:val="ru-RU"/>
        </w:rPr>
        <w:t xml:space="preserve">1. Победитель районного этапа Всероссийского конкурса «Воспитатель года России -2016» -  </w:t>
      </w:r>
      <w:proofErr w:type="spellStart"/>
      <w:r w:rsidRPr="00C34A51">
        <w:rPr>
          <w:rFonts w:ascii="Times New Roman" w:hAnsi="Times New Roman"/>
          <w:sz w:val="28"/>
          <w:szCs w:val="28"/>
          <w:lang w:val="ru-RU"/>
        </w:rPr>
        <w:t>Стрешная</w:t>
      </w:r>
      <w:proofErr w:type="spellEnd"/>
      <w:r w:rsidRPr="00C34A51">
        <w:rPr>
          <w:rFonts w:ascii="Times New Roman" w:hAnsi="Times New Roman"/>
          <w:sz w:val="28"/>
          <w:szCs w:val="28"/>
          <w:lang w:val="ru-RU"/>
        </w:rPr>
        <w:t xml:space="preserve"> Наталья Алексеевна воспитатель МКДОУ «Детский сад № 2 «Одуванчик» ст. Преградная» - диплом I степени.</w:t>
      </w:r>
    </w:p>
    <w:p w:rsidR="00297291" w:rsidRPr="00C34A51" w:rsidRDefault="00297291" w:rsidP="00297291">
      <w:pPr>
        <w:pStyle w:val="ae"/>
        <w:spacing w:after="200"/>
        <w:jc w:val="both"/>
        <w:rPr>
          <w:rFonts w:ascii="Times New Roman" w:hAnsi="Times New Roman"/>
          <w:sz w:val="28"/>
          <w:szCs w:val="28"/>
          <w:lang w:val="ru-RU"/>
        </w:rPr>
      </w:pPr>
      <w:r w:rsidRPr="00C34A51">
        <w:rPr>
          <w:rFonts w:ascii="Times New Roman" w:hAnsi="Times New Roman"/>
          <w:sz w:val="28"/>
          <w:szCs w:val="28"/>
          <w:lang w:val="ru-RU"/>
        </w:rPr>
        <w:t>2. Призер районного этапа Всероссийского конкурса «Воспитатель года России – 2016»</w:t>
      </w:r>
    </w:p>
    <w:p w:rsidR="00297291" w:rsidRPr="00C34A51" w:rsidRDefault="00297291" w:rsidP="00297291">
      <w:pPr>
        <w:pStyle w:val="ae"/>
        <w:spacing w:after="200"/>
        <w:jc w:val="both"/>
        <w:rPr>
          <w:rFonts w:ascii="Times New Roman" w:hAnsi="Times New Roman"/>
          <w:sz w:val="28"/>
          <w:szCs w:val="28"/>
          <w:lang w:val="ru-RU"/>
        </w:rPr>
      </w:pPr>
      <w:r w:rsidRPr="00C34A51">
        <w:rPr>
          <w:rFonts w:ascii="Times New Roman" w:hAnsi="Times New Roman"/>
          <w:sz w:val="28"/>
          <w:szCs w:val="28"/>
          <w:lang w:val="ru-RU"/>
        </w:rPr>
        <w:t>Макарова Лариса Алексеевна – воспитатель МКДОУ «Детский сад № 1 «Светлячок» ст. Преградная» - диплом II степени.</w:t>
      </w:r>
    </w:p>
    <w:p w:rsidR="00297291" w:rsidRPr="00C34A51" w:rsidRDefault="00297291" w:rsidP="00297291">
      <w:pPr>
        <w:pStyle w:val="ae"/>
        <w:spacing w:after="200"/>
        <w:jc w:val="both"/>
        <w:rPr>
          <w:rFonts w:ascii="Times New Roman" w:hAnsi="Times New Roman"/>
          <w:sz w:val="28"/>
          <w:szCs w:val="28"/>
          <w:lang w:val="ru-RU"/>
        </w:rPr>
      </w:pPr>
      <w:r w:rsidRPr="00C34A51">
        <w:rPr>
          <w:rFonts w:ascii="Times New Roman" w:hAnsi="Times New Roman"/>
          <w:sz w:val="28"/>
          <w:szCs w:val="28"/>
          <w:lang w:val="ru-RU"/>
        </w:rPr>
        <w:t>3. Призер районного этапа Всероссийского конкурса «Воспитатель года России  – 2016»»</w:t>
      </w:r>
    </w:p>
    <w:p w:rsidR="00297291" w:rsidRPr="00C34A51" w:rsidRDefault="00297291" w:rsidP="00297291">
      <w:pPr>
        <w:pStyle w:val="ae"/>
        <w:spacing w:after="200"/>
        <w:jc w:val="both"/>
        <w:rPr>
          <w:rFonts w:ascii="Times New Roman" w:hAnsi="Times New Roman"/>
          <w:sz w:val="28"/>
          <w:szCs w:val="28"/>
          <w:lang w:val="ru-RU"/>
        </w:rPr>
      </w:pPr>
      <w:r w:rsidRPr="00C34A51">
        <w:rPr>
          <w:rFonts w:ascii="Times New Roman" w:hAnsi="Times New Roman"/>
          <w:sz w:val="28"/>
          <w:szCs w:val="28"/>
          <w:lang w:val="ru-RU"/>
        </w:rPr>
        <w:t>Плешкова Татьяна Валентиновна - воспитатель МКДОУ «Детский сад № 3 «Василек»        ст. Преградная» – диплом III степени.</w:t>
      </w:r>
    </w:p>
    <w:p w:rsidR="00297291" w:rsidRPr="00C34A51" w:rsidRDefault="00297291" w:rsidP="00297291">
      <w:pPr>
        <w:pStyle w:val="ae"/>
        <w:spacing w:after="200"/>
        <w:jc w:val="both"/>
        <w:rPr>
          <w:rFonts w:ascii="Times New Roman" w:hAnsi="Times New Roman"/>
          <w:sz w:val="28"/>
          <w:szCs w:val="28"/>
          <w:lang w:val="ru-RU"/>
        </w:rPr>
      </w:pPr>
    </w:p>
    <w:p w:rsidR="00297291" w:rsidRPr="00C34A51" w:rsidRDefault="00297291" w:rsidP="00297291">
      <w:pPr>
        <w:pStyle w:val="ae"/>
        <w:numPr>
          <w:ilvl w:val="0"/>
          <w:numId w:val="18"/>
        </w:numPr>
        <w:spacing w:after="200"/>
        <w:jc w:val="both"/>
        <w:rPr>
          <w:rFonts w:ascii="Times New Roman" w:hAnsi="Times New Roman"/>
          <w:sz w:val="28"/>
          <w:szCs w:val="28"/>
          <w:lang w:val="ru-RU"/>
        </w:rPr>
      </w:pPr>
      <w:r w:rsidRPr="00C34A51">
        <w:rPr>
          <w:rFonts w:ascii="Times New Roman" w:hAnsi="Times New Roman"/>
          <w:b/>
          <w:sz w:val="28"/>
          <w:szCs w:val="28"/>
          <w:lang w:val="ru-RU"/>
        </w:rPr>
        <w:t xml:space="preserve">Всероссийский конкурс «Учитель здоровья России - 2016» </w:t>
      </w:r>
      <w:r w:rsidRPr="00C34A51">
        <w:rPr>
          <w:rFonts w:ascii="Times New Roman" w:hAnsi="Times New Roman"/>
          <w:sz w:val="28"/>
          <w:szCs w:val="28"/>
          <w:lang w:val="ru-RU"/>
        </w:rPr>
        <w:t>муниципальный этап 10 участников</w:t>
      </w:r>
    </w:p>
    <w:p w:rsidR="00297291" w:rsidRPr="00C34A51" w:rsidRDefault="00297291" w:rsidP="00297291">
      <w:pPr>
        <w:pStyle w:val="ae"/>
        <w:spacing w:after="200"/>
        <w:jc w:val="both"/>
        <w:rPr>
          <w:rFonts w:ascii="Times New Roman" w:hAnsi="Times New Roman"/>
          <w:sz w:val="28"/>
          <w:szCs w:val="28"/>
          <w:lang w:val="ru-RU"/>
        </w:rPr>
      </w:pPr>
      <w:r w:rsidRPr="00C34A51">
        <w:rPr>
          <w:rFonts w:ascii="Times New Roman" w:hAnsi="Times New Roman"/>
          <w:sz w:val="28"/>
          <w:szCs w:val="28"/>
          <w:lang w:val="ru-RU"/>
        </w:rPr>
        <w:lastRenderedPageBreak/>
        <w:t xml:space="preserve">1. Победитель районного этапа Всероссийского конкурса «Учитель здоровья России – 2016» </w:t>
      </w:r>
      <w:proofErr w:type="spellStart"/>
      <w:r w:rsidRPr="00C34A51">
        <w:rPr>
          <w:rFonts w:ascii="Times New Roman" w:hAnsi="Times New Roman"/>
          <w:sz w:val="28"/>
          <w:szCs w:val="28"/>
          <w:lang w:val="ru-RU"/>
        </w:rPr>
        <w:t>Кияницкая</w:t>
      </w:r>
      <w:proofErr w:type="spellEnd"/>
      <w:r w:rsidRPr="00C34A51">
        <w:rPr>
          <w:rFonts w:ascii="Times New Roman" w:hAnsi="Times New Roman"/>
          <w:sz w:val="28"/>
          <w:szCs w:val="28"/>
          <w:lang w:val="ru-RU"/>
        </w:rPr>
        <w:t xml:space="preserve"> Елена Александровна – учитель физической культуры                             МКОУ «СОШ № 2 с. Курджиново» - диплом I степени</w:t>
      </w:r>
    </w:p>
    <w:p w:rsidR="00297291" w:rsidRPr="00C34A51" w:rsidRDefault="00297291" w:rsidP="00297291">
      <w:pPr>
        <w:pStyle w:val="ae"/>
        <w:spacing w:after="200"/>
        <w:jc w:val="both"/>
        <w:rPr>
          <w:rFonts w:ascii="Times New Roman" w:hAnsi="Times New Roman"/>
          <w:sz w:val="28"/>
          <w:szCs w:val="28"/>
          <w:lang w:val="ru-RU"/>
        </w:rPr>
      </w:pPr>
      <w:r w:rsidRPr="00C34A51">
        <w:rPr>
          <w:rFonts w:ascii="Times New Roman" w:hAnsi="Times New Roman"/>
          <w:sz w:val="28"/>
          <w:szCs w:val="28"/>
          <w:lang w:val="ru-RU"/>
        </w:rPr>
        <w:t>2. Призер районного этапа Всероссийского конкурса «Учитель здоровья России – 2016»</w:t>
      </w:r>
    </w:p>
    <w:p w:rsidR="00297291" w:rsidRPr="00C34A51" w:rsidRDefault="00297291" w:rsidP="00297291">
      <w:pPr>
        <w:pStyle w:val="ae"/>
        <w:spacing w:after="200"/>
        <w:jc w:val="both"/>
        <w:rPr>
          <w:rFonts w:ascii="Times New Roman" w:hAnsi="Times New Roman"/>
          <w:sz w:val="28"/>
          <w:szCs w:val="28"/>
          <w:lang w:val="ru-RU"/>
        </w:rPr>
      </w:pPr>
      <w:proofErr w:type="spellStart"/>
      <w:r w:rsidRPr="00C34A51">
        <w:rPr>
          <w:rFonts w:ascii="Times New Roman" w:hAnsi="Times New Roman"/>
          <w:sz w:val="28"/>
          <w:szCs w:val="28"/>
          <w:lang w:val="ru-RU"/>
        </w:rPr>
        <w:t>Акбаева</w:t>
      </w:r>
      <w:proofErr w:type="spellEnd"/>
      <w:r w:rsidRPr="00C34A51">
        <w:rPr>
          <w:rFonts w:ascii="Times New Roman" w:hAnsi="Times New Roman"/>
          <w:sz w:val="28"/>
          <w:szCs w:val="28"/>
          <w:lang w:val="ru-RU"/>
        </w:rPr>
        <w:t xml:space="preserve"> </w:t>
      </w:r>
      <w:proofErr w:type="spellStart"/>
      <w:r w:rsidRPr="00C34A51">
        <w:rPr>
          <w:rFonts w:ascii="Times New Roman" w:hAnsi="Times New Roman"/>
          <w:sz w:val="28"/>
          <w:szCs w:val="28"/>
          <w:lang w:val="ru-RU"/>
        </w:rPr>
        <w:t>Зарима</w:t>
      </w:r>
      <w:proofErr w:type="spellEnd"/>
      <w:r w:rsidRPr="00C34A51">
        <w:rPr>
          <w:rFonts w:ascii="Times New Roman" w:hAnsi="Times New Roman"/>
          <w:sz w:val="28"/>
          <w:szCs w:val="28"/>
          <w:lang w:val="ru-RU"/>
        </w:rPr>
        <w:t xml:space="preserve"> </w:t>
      </w:r>
      <w:proofErr w:type="spellStart"/>
      <w:r w:rsidRPr="00C34A51">
        <w:rPr>
          <w:rFonts w:ascii="Times New Roman" w:hAnsi="Times New Roman"/>
          <w:sz w:val="28"/>
          <w:szCs w:val="28"/>
          <w:lang w:val="ru-RU"/>
        </w:rPr>
        <w:t>Музафаровна</w:t>
      </w:r>
      <w:proofErr w:type="spellEnd"/>
      <w:r w:rsidRPr="00C34A51">
        <w:rPr>
          <w:rFonts w:ascii="Times New Roman" w:hAnsi="Times New Roman"/>
          <w:sz w:val="28"/>
          <w:szCs w:val="28"/>
          <w:lang w:val="ru-RU"/>
        </w:rPr>
        <w:t xml:space="preserve"> – учитель английского языка МКОУ «СОШ    а. Кызыл-Уруп» – диплом II степени.</w:t>
      </w:r>
    </w:p>
    <w:p w:rsidR="00297291" w:rsidRPr="00C34A51" w:rsidRDefault="00297291" w:rsidP="00297291">
      <w:pPr>
        <w:pStyle w:val="ae"/>
        <w:spacing w:after="200"/>
        <w:jc w:val="both"/>
        <w:rPr>
          <w:rFonts w:ascii="Times New Roman" w:hAnsi="Times New Roman"/>
          <w:sz w:val="28"/>
          <w:szCs w:val="28"/>
          <w:lang w:val="ru-RU"/>
        </w:rPr>
      </w:pPr>
      <w:r w:rsidRPr="00C34A51">
        <w:rPr>
          <w:rFonts w:ascii="Times New Roman" w:hAnsi="Times New Roman"/>
          <w:sz w:val="28"/>
          <w:szCs w:val="28"/>
          <w:lang w:val="ru-RU"/>
        </w:rPr>
        <w:t>3. Призер районного этапа Всероссийского конкурса «Учитель здоровья России – 2016»</w:t>
      </w:r>
    </w:p>
    <w:p w:rsidR="00297291" w:rsidRPr="00C34A51" w:rsidRDefault="00297291" w:rsidP="00297291">
      <w:pPr>
        <w:pStyle w:val="ae"/>
        <w:spacing w:after="200"/>
        <w:jc w:val="both"/>
        <w:rPr>
          <w:rFonts w:ascii="Times New Roman" w:hAnsi="Times New Roman"/>
          <w:sz w:val="28"/>
          <w:szCs w:val="28"/>
          <w:lang w:val="ru-RU"/>
        </w:rPr>
      </w:pPr>
      <w:proofErr w:type="spellStart"/>
      <w:r w:rsidRPr="00C34A51">
        <w:rPr>
          <w:rFonts w:ascii="Times New Roman" w:hAnsi="Times New Roman"/>
          <w:sz w:val="28"/>
          <w:szCs w:val="28"/>
          <w:lang w:val="ru-RU"/>
        </w:rPr>
        <w:t>Чочуева</w:t>
      </w:r>
      <w:proofErr w:type="spellEnd"/>
      <w:r w:rsidRPr="00C34A51">
        <w:rPr>
          <w:rFonts w:ascii="Times New Roman" w:hAnsi="Times New Roman"/>
          <w:sz w:val="28"/>
          <w:szCs w:val="28"/>
          <w:lang w:val="ru-RU"/>
        </w:rPr>
        <w:t xml:space="preserve"> Индиана </w:t>
      </w:r>
      <w:proofErr w:type="spellStart"/>
      <w:r w:rsidRPr="00C34A51">
        <w:rPr>
          <w:rFonts w:ascii="Times New Roman" w:hAnsi="Times New Roman"/>
          <w:sz w:val="28"/>
          <w:szCs w:val="28"/>
          <w:lang w:val="ru-RU"/>
        </w:rPr>
        <w:t>Таусултановна</w:t>
      </w:r>
      <w:proofErr w:type="spellEnd"/>
      <w:r w:rsidRPr="00C34A51">
        <w:rPr>
          <w:rFonts w:ascii="Times New Roman" w:hAnsi="Times New Roman"/>
          <w:sz w:val="28"/>
          <w:szCs w:val="28"/>
          <w:lang w:val="ru-RU"/>
        </w:rPr>
        <w:t xml:space="preserve"> - учитель истории МКОУ «СОШ № 3        ст. Преградная» – диплом III степени.</w:t>
      </w:r>
    </w:p>
    <w:p w:rsidR="00297291" w:rsidRPr="00C34A51" w:rsidRDefault="00297291" w:rsidP="00297291">
      <w:pPr>
        <w:pStyle w:val="ae"/>
        <w:spacing w:after="200"/>
        <w:jc w:val="both"/>
        <w:rPr>
          <w:rFonts w:ascii="Times New Roman" w:hAnsi="Times New Roman"/>
          <w:sz w:val="28"/>
          <w:szCs w:val="28"/>
          <w:lang w:val="ru-RU"/>
        </w:rPr>
      </w:pPr>
    </w:p>
    <w:p w:rsidR="00297291" w:rsidRPr="00C34A51" w:rsidRDefault="00297291" w:rsidP="00297291">
      <w:pPr>
        <w:pStyle w:val="ae"/>
        <w:numPr>
          <w:ilvl w:val="0"/>
          <w:numId w:val="18"/>
        </w:numPr>
        <w:rPr>
          <w:rFonts w:ascii="Times New Roman" w:hAnsi="Times New Roman"/>
          <w:sz w:val="28"/>
          <w:szCs w:val="28"/>
          <w:lang w:val="ru-RU"/>
        </w:rPr>
      </w:pPr>
      <w:r w:rsidRPr="00C34A51">
        <w:rPr>
          <w:rFonts w:ascii="Times New Roman" w:hAnsi="Times New Roman"/>
          <w:b/>
          <w:sz w:val="28"/>
          <w:szCs w:val="28"/>
          <w:lang w:val="ru-RU"/>
        </w:rPr>
        <w:t xml:space="preserve">Всероссийский конкурс «Самый классный </w:t>
      </w:r>
      <w:proofErr w:type="spellStart"/>
      <w:proofErr w:type="gramStart"/>
      <w:r w:rsidRPr="00C34A51">
        <w:rPr>
          <w:rFonts w:ascii="Times New Roman" w:hAnsi="Times New Roman"/>
          <w:b/>
          <w:sz w:val="28"/>
          <w:szCs w:val="28"/>
          <w:lang w:val="ru-RU"/>
        </w:rPr>
        <w:t>классный</w:t>
      </w:r>
      <w:proofErr w:type="spellEnd"/>
      <w:proofErr w:type="gramEnd"/>
      <w:r w:rsidRPr="00C34A51">
        <w:rPr>
          <w:rFonts w:ascii="Times New Roman" w:hAnsi="Times New Roman"/>
          <w:b/>
          <w:sz w:val="28"/>
          <w:szCs w:val="28"/>
          <w:lang w:val="ru-RU"/>
        </w:rPr>
        <w:t xml:space="preserve"> - 2016»</w:t>
      </w:r>
      <w:r w:rsidRPr="00C34A51">
        <w:rPr>
          <w:rFonts w:ascii="Times New Roman" w:hAnsi="Times New Roman"/>
          <w:sz w:val="28"/>
          <w:szCs w:val="28"/>
          <w:lang w:val="ru-RU"/>
        </w:rPr>
        <w:t xml:space="preserve"> муниципальный этап 8 участников. Победителем конкурса стала Барановская Галина Петровна. Галина Петровна</w:t>
      </w:r>
      <w:r>
        <w:rPr>
          <w:rFonts w:ascii="Times New Roman" w:hAnsi="Times New Roman"/>
          <w:sz w:val="28"/>
          <w:szCs w:val="28"/>
          <w:lang w:val="ru-RU"/>
        </w:rPr>
        <w:t xml:space="preserve"> достойно </w:t>
      </w:r>
      <w:r w:rsidRPr="00C34A51">
        <w:rPr>
          <w:rFonts w:ascii="Times New Roman" w:hAnsi="Times New Roman"/>
          <w:sz w:val="28"/>
          <w:szCs w:val="28"/>
          <w:lang w:val="ru-RU"/>
        </w:rPr>
        <w:t xml:space="preserve"> представляла  наш район на республиканском этапе конкурса.</w:t>
      </w:r>
    </w:p>
    <w:p w:rsidR="00297291" w:rsidRPr="00C34A51" w:rsidRDefault="00297291" w:rsidP="00297291">
      <w:pPr>
        <w:pStyle w:val="ae"/>
        <w:numPr>
          <w:ilvl w:val="0"/>
          <w:numId w:val="18"/>
        </w:numPr>
        <w:jc w:val="both"/>
        <w:rPr>
          <w:rFonts w:ascii="Times New Roman" w:hAnsi="Times New Roman"/>
          <w:sz w:val="28"/>
          <w:szCs w:val="28"/>
          <w:lang w:val="ru-RU"/>
        </w:rPr>
      </w:pPr>
      <w:r w:rsidRPr="00C34A51">
        <w:rPr>
          <w:rFonts w:ascii="Times New Roman" w:hAnsi="Times New Roman"/>
          <w:b/>
          <w:sz w:val="28"/>
          <w:szCs w:val="28"/>
          <w:lang w:val="ru-RU"/>
        </w:rPr>
        <w:t>Большие «</w:t>
      </w:r>
      <w:proofErr w:type="spellStart"/>
      <w:r w:rsidRPr="00C34A51">
        <w:rPr>
          <w:rFonts w:ascii="Times New Roman" w:hAnsi="Times New Roman"/>
          <w:b/>
          <w:sz w:val="28"/>
          <w:szCs w:val="28"/>
          <w:lang w:val="ru-RU"/>
        </w:rPr>
        <w:t>Кирило</w:t>
      </w:r>
      <w:proofErr w:type="spellEnd"/>
      <w:r w:rsidRPr="00C34A51">
        <w:rPr>
          <w:rFonts w:ascii="Times New Roman" w:hAnsi="Times New Roman"/>
          <w:b/>
          <w:sz w:val="28"/>
          <w:szCs w:val="28"/>
          <w:lang w:val="ru-RU"/>
        </w:rPr>
        <w:t xml:space="preserve"> - </w:t>
      </w:r>
      <w:proofErr w:type="spellStart"/>
      <w:r w:rsidRPr="00C34A51">
        <w:rPr>
          <w:rFonts w:ascii="Times New Roman" w:hAnsi="Times New Roman"/>
          <w:b/>
          <w:sz w:val="28"/>
          <w:szCs w:val="28"/>
          <w:lang w:val="ru-RU"/>
        </w:rPr>
        <w:t>Миефодиевские</w:t>
      </w:r>
      <w:proofErr w:type="spellEnd"/>
      <w:r w:rsidRPr="00C34A51">
        <w:rPr>
          <w:rFonts w:ascii="Times New Roman" w:hAnsi="Times New Roman"/>
          <w:b/>
          <w:sz w:val="28"/>
          <w:szCs w:val="28"/>
          <w:lang w:val="ru-RU"/>
        </w:rPr>
        <w:t xml:space="preserve"> чтения»</w:t>
      </w:r>
      <w:r w:rsidRPr="00C34A51">
        <w:rPr>
          <w:rFonts w:ascii="Times New Roman" w:hAnsi="Times New Roman"/>
          <w:sz w:val="28"/>
          <w:szCs w:val="28"/>
          <w:lang w:val="ru-RU"/>
        </w:rPr>
        <w:t xml:space="preserve"> - учителя МКОУ «СОШ №1 с. Курджиново»</w:t>
      </w:r>
    </w:p>
    <w:p w:rsidR="00297291" w:rsidRPr="00C34A51" w:rsidRDefault="00297291" w:rsidP="00297291">
      <w:pPr>
        <w:pStyle w:val="ae"/>
        <w:numPr>
          <w:ilvl w:val="0"/>
          <w:numId w:val="18"/>
        </w:numPr>
        <w:jc w:val="both"/>
        <w:rPr>
          <w:rFonts w:ascii="Times New Roman" w:hAnsi="Times New Roman"/>
          <w:sz w:val="28"/>
          <w:szCs w:val="28"/>
          <w:lang w:val="ru-RU"/>
        </w:rPr>
      </w:pPr>
      <w:r w:rsidRPr="00C34A51">
        <w:rPr>
          <w:rFonts w:ascii="Times New Roman" w:hAnsi="Times New Roman"/>
          <w:b/>
          <w:sz w:val="28"/>
          <w:szCs w:val="28"/>
          <w:lang w:val="ru-RU"/>
        </w:rPr>
        <w:t>Научно-практическая конференция</w:t>
      </w:r>
      <w:r w:rsidRPr="00C34A51">
        <w:rPr>
          <w:rFonts w:ascii="Times New Roman" w:hAnsi="Times New Roman"/>
          <w:sz w:val="28"/>
          <w:szCs w:val="28"/>
          <w:lang w:val="ru-RU"/>
        </w:rPr>
        <w:t xml:space="preserve"> «Инновационные технологии в обучении и воспитании» участники: Бондарева Н.И. </w:t>
      </w:r>
      <w:proofErr w:type="spellStart"/>
      <w:r w:rsidRPr="00C34A51">
        <w:rPr>
          <w:rFonts w:ascii="Times New Roman" w:hAnsi="Times New Roman"/>
          <w:sz w:val="28"/>
          <w:szCs w:val="28"/>
          <w:lang w:val="ru-RU"/>
        </w:rPr>
        <w:t>Чернега</w:t>
      </w:r>
      <w:proofErr w:type="spellEnd"/>
      <w:r w:rsidRPr="00C34A51">
        <w:rPr>
          <w:rFonts w:ascii="Times New Roman" w:hAnsi="Times New Roman"/>
          <w:sz w:val="28"/>
          <w:szCs w:val="28"/>
          <w:lang w:val="ru-RU"/>
        </w:rPr>
        <w:t xml:space="preserve"> А.В.</w:t>
      </w:r>
    </w:p>
    <w:p w:rsidR="00297291" w:rsidRPr="00C34A51" w:rsidRDefault="00297291" w:rsidP="00297291">
      <w:pPr>
        <w:pStyle w:val="ae"/>
        <w:numPr>
          <w:ilvl w:val="0"/>
          <w:numId w:val="18"/>
        </w:numPr>
        <w:jc w:val="both"/>
        <w:rPr>
          <w:rFonts w:ascii="Times New Roman" w:hAnsi="Times New Roman"/>
          <w:sz w:val="28"/>
          <w:szCs w:val="28"/>
          <w:lang w:val="ru-RU"/>
        </w:rPr>
      </w:pPr>
      <w:r w:rsidRPr="00C34A51">
        <w:rPr>
          <w:rFonts w:ascii="Times New Roman" w:hAnsi="Times New Roman"/>
          <w:b/>
          <w:sz w:val="28"/>
          <w:szCs w:val="28"/>
          <w:lang w:val="ru-RU"/>
        </w:rPr>
        <w:t xml:space="preserve">Республиканская конференция для учителей родного языка – </w:t>
      </w:r>
      <w:r w:rsidRPr="00C34A51">
        <w:rPr>
          <w:rFonts w:ascii="Times New Roman" w:hAnsi="Times New Roman"/>
          <w:sz w:val="28"/>
          <w:szCs w:val="28"/>
          <w:lang w:val="ru-RU"/>
        </w:rPr>
        <w:t>учителя</w:t>
      </w:r>
      <w:r w:rsidRPr="00C34A51">
        <w:rPr>
          <w:rFonts w:ascii="Times New Roman" w:hAnsi="Times New Roman"/>
          <w:b/>
          <w:sz w:val="28"/>
          <w:szCs w:val="28"/>
          <w:lang w:val="ru-RU"/>
        </w:rPr>
        <w:t xml:space="preserve"> </w:t>
      </w:r>
      <w:r w:rsidRPr="00C34A51">
        <w:rPr>
          <w:rFonts w:ascii="Times New Roman" w:hAnsi="Times New Roman"/>
          <w:sz w:val="28"/>
          <w:szCs w:val="28"/>
          <w:lang w:val="ru-RU"/>
        </w:rPr>
        <w:t xml:space="preserve">МКОУ «СОШ с. </w:t>
      </w:r>
      <w:proofErr w:type="gramStart"/>
      <w:r w:rsidRPr="00C34A51">
        <w:rPr>
          <w:rFonts w:ascii="Times New Roman" w:hAnsi="Times New Roman"/>
          <w:sz w:val="28"/>
          <w:szCs w:val="28"/>
          <w:lang w:val="ru-RU"/>
        </w:rPr>
        <w:t>Предгорное</w:t>
      </w:r>
      <w:proofErr w:type="gramEnd"/>
      <w:r w:rsidRPr="00C34A51">
        <w:rPr>
          <w:rFonts w:ascii="Times New Roman" w:hAnsi="Times New Roman"/>
          <w:sz w:val="28"/>
          <w:szCs w:val="28"/>
          <w:lang w:val="ru-RU"/>
        </w:rPr>
        <w:t>».</w:t>
      </w:r>
    </w:p>
    <w:p w:rsidR="00297291" w:rsidRDefault="00297291" w:rsidP="00297291">
      <w:pPr>
        <w:ind w:firstLine="708"/>
        <w:jc w:val="both"/>
        <w:rPr>
          <w:sz w:val="28"/>
          <w:szCs w:val="28"/>
          <w:lang w:bidi="en-US"/>
        </w:rPr>
      </w:pPr>
      <w:r w:rsidRPr="00C34A51">
        <w:rPr>
          <w:sz w:val="28"/>
          <w:szCs w:val="28"/>
          <w:lang w:bidi="en-US"/>
        </w:rPr>
        <w:t xml:space="preserve">Одним из приоритетных направлений деятельности методического кабинета является оказание методической поддержки педагогическим работникам по совершенствованию их деятельности, обобщению педагогического опыта. </w:t>
      </w:r>
    </w:p>
    <w:p w:rsidR="00297291" w:rsidRPr="00C34A51" w:rsidRDefault="00297291" w:rsidP="00297291">
      <w:pPr>
        <w:ind w:firstLine="708"/>
        <w:jc w:val="both"/>
        <w:rPr>
          <w:sz w:val="28"/>
          <w:szCs w:val="28"/>
          <w:lang w:bidi="en-US"/>
        </w:rPr>
      </w:pPr>
      <w:r w:rsidRPr="00C34A51">
        <w:rPr>
          <w:sz w:val="28"/>
          <w:szCs w:val="28"/>
          <w:lang w:bidi="en-US"/>
        </w:rPr>
        <w:t>В 2015 – 2016 учебном году использовались современные формы проведения районных методических объединений: круглый стол, мастер-класс, педагогический тренинг.</w:t>
      </w:r>
    </w:p>
    <w:p w:rsidR="00297291" w:rsidRPr="00C34A51" w:rsidRDefault="00297291" w:rsidP="00297291">
      <w:pPr>
        <w:ind w:firstLine="708"/>
        <w:jc w:val="both"/>
        <w:rPr>
          <w:sz w:val="28"/>
          <w:szCs w:val="28"/>
          <w:lang w:bidi="en-US"/>
        </w:rPr>
      </w:pPr>
      <w:r w:rsidRPr="00C34A51">
        <w:rPr>
          <w:sz w:val="28"/>
          <w:szCs w:val="28"/>
          <w:lang w:bidi="en-US"/>
        </w:rPr>
        <w:t xml:space="preserve">При подготовке и проведении районных МО педагоги широко используют современные </w:t>
      </w:r>
      <w:r w:rsidRPr="004463E0">
        <w:rPr>
          <w:sz w:val="28"/>
          <w:szCs w:val="28"/>
          <w:lang w:bidi="en-US"/>
        </w:rPr>
        <w:t>технологии</w:t>
      </w:r>
      <w:r w:rsidRPr="00C34A51">
        <w:rPr>
          <w:sz w:val="28"/>
          <w:szCs w:val="28"/>
          <w:lang w:bidi="en-US"/>
        </w:rPr>
        <w:t>: ИКТ, проектная деятельность, личностно-ориентированное обучение. Тематика проведения методических объединений отвечает современным требованиям к учебно-воспитательному процессу в образовательном учреждении.</w:t>
      </w:r>
    </w:p>
    <w:p w:rsidR="00297291" w:rsidRPr="00C34A51" w:rsidRDefault="00297291" w:rsidP="00297291">
      <w:pPr>
        <w:ind w:firstLine="708"/>
        <w:jc w:val="both"/>
        <w:rPr>
          <w:sz w:val="28"/>
          <w:szCs w:val="28"/>
          <w:lang w:bidi="en-US"/>
        </w:rPr>
      </w:pPr>
      <w:r w:rsidRPr="00C34A51">
        <w:rPr>
          <w:sz w:val="28"/>
          <w:szCs w:val="28"/>
          <w:lang w:bidi="en-US"/>
        </w:rPr>
        <w:tab/>
        <w:t>В 2015-2016 учебном году методистами РМК проведены заседания МО и индивидуальные консультации по вопросам аттестации педагогических кадров, по подготовке и проведению различных конкурсов для педагогов и учащихся, по вопросам разработки основной общеобразовательной программы в ДОУ, по вопросам конкурсов профессионального мастерства.</w:t>
      </w:r>
    </w:p>
    <w:p w:rsidR="00297291" w:rsidRPr="00C34A51" w:rsidRDefault="00297291" w:rsidP="00297291">
      <w:pPr>
        <w:ind w:firstLine="708"/>
        <w:jc w:val="both"/>
        <w:rPr>
          <w:sz w:val="28"/>
          <w:szCs w:val="28"/>
          <w:lang w:bidi="en-US"/>
        </w:rPr>
      </w:pPr>
      <w:r w:rsidRPr="00C34A51">
        <w:rPr>
          <w:sz w:val="28"/>
          <w:szCs w:val="28"/>
          <w:lang w:bidi="en-US"/>
        </w:rPr>
        <w:t xml:space="preserve">Всего в 2015-2016 учебном году проведено 60 заседаний МО и 6 открытых мероприятий. </w:t>
      </w:r>
    </w:p>
    <w:p w:rsidR="00297291" w:rsidRPr="00C34A51" w:rsidRDefault="00297291" w:rsidP="00297291">
      <w:pPr>
        <w:jc w:val="both"/>
        <w:rPr>
          <w:sz w:val="28"/>
          <w:szCs w:val="28"/>
          <w:lang w:bidi="en-US"/>
        </w:rPr>
      </w:pPr>
      <w:r w:rsidRPr="00C34A51">
        <w:rPr>
          <w:sz w:val="28"/>
          <w:szCs w:val="28"/>
          <w:lang w:bidi="en-US"/>
        </w:rPr>
        <w:tab/>
        <w:t xml:space="preserve">В целях формирования информационно-методических (в том числе на разных носителях) банков данных с целью удовлетворения профессиональных запросов работников образования, информационного обслуживания педагогических работников, разработки и тиражирования информационно-методической и справочной продукции все материалы размещаются на </w:t>
      </w:r>
      <w:r w:rsidRPr="00C34A51">
        <w:rPr>
          <w:sz w:val="28"/>
          <w:szCs w:val="28"/>
          <w:lang w:bidi="en-US"/>
        </w:rPr>
        <w:lastRenderedPageBreak/>
        <w:t xml:space="preserve">сайте администрации </w:t>
      </w:r>
      <w:proofErr w:type="spellStart"/>
      <w:r w:rsidRPr="00C34A51">
        <w:rPr>
          <w:sz w:val="28"/>
          <w:szCs w:val="28"/>
          <w:lang w:bidi="en-US"/>
        </w:rPr>
        <w:t>Уруского</w:t>
      </w:r>
      <w:proofErr w:type="spellEnd"/>
      <w:r w:rsidRPr="00C34A51">
        <w:rPr>
          <w:sz w:val="28"/>
          <w:szCs w:val="28"/>
          <w:lang w:bidi="en-US"/>
        </w:rPr>
        <w:t xml:space="preserve"> муниципального района в разделе «Образование». В настоящее время на сайте размещены материалы по итогам профессиональных конкурсов, также на сайте размещена нормативно-правовая база деятельности РМК.</w:t>
      </w:r>
    </w:p>
    <w:p w:rsidR="00297291" w:rsidRDefault="00297291" w:rsidP="00297291">
      <w:pPr>
        <w:ind w:firstLine="708"/>
        <w:jc w:val="both"/>
        <w:rPr>
          <w:sz w:val="28"/>
          <w:szCs w:val="28"/>
          <w:lang w:bidi="en-US"/>
        </w:rPr>
      </w:pPr>
      <w:r w:rsidRPr="00C34A51">
        <w:rPr>
          <w:sz w:val="28"/>
          <w:szCs w:val="28"/>
          <w:lang w:bidi="en-US"/>
        </w:rPr>
        <w:t xml:space="preserve">В 2016 – 2017 учебном году </w:t>
      </w:r>
      <w:r>
        <w:rPr>
          <w:sz w:val="28"/>
          <w:szCs w:val="28"/>
          <w:lang w:bidi="en-US"/>
        </w:rPr>
        <w:t xml:space="preserve">запланирована тематика </w:t>
      </w:r>
      <w:r w:rsidRPr="00C34A51">
        <w:rPr>
          <w:sz w:val="28"/>
          <w:szCs w:val="28"/>
          <w:lang w:bidi="en-US"/>
        </w:rPr>
        <w:t xml:space="preserve"> методических объединений</w:t>
      </w:r>
      <w:r>
        <w:rPr>
          <w:sz w:val="28"/>
          <w:szCs w:val="28"/>
          <w:lang w:bidi="en-US"/>
        </w:rPr>
        <w:t>:</w:t>
      </w:r>
      <w:r w:rsidRPr="00C34A51">
        <w:rPr>
          <w:sz w:val="28"/>
          <w:szCs w:val="28"/>
          <w:lang w:bidi="en-US"/>
        </w:rPr>
        <w:t xml:space="preserve"> </w:t>
      </w:r>
    </w:p>
    <w:p w:rsidR="00297291" w:rsidRDefault="00297291" w:rsidP="00297291">
      <w:pPr>
        <w:ind w:firstLine="708"/>
        <w:jc w:val="both"/>
        <w:rPr>
          <w:sz w:val="28"/>
          <w:szCs w:val="28"/>
          <w:lang w:bidi="en-US"/>
        </w:rPr>
      </w:pPr>
      <w:r>
        <w:rPr>
          <w:sz w:val="28"/>
          <w:szCs w:val="28"/>
          <w:lang w:bidi="en-US"/>
        </w:rPr>
        <w:t xml:space="preserve">- </w:t>
      </w:r>
      <w:r w:rsidRPr="00C34A51">
        <w:rPr>
          <w:sz w:val="28"/>
          <w:szCs w:val="28"/>
          <w:lang w:bidi="en-US"/>
        </w:rPr>
        <w:t>Инновационная деятельность педагога в услов</w:t>
      </w:r>
      <w:r>
        <w:rPr>
          <w:sz w:val="28"/>
          <w:szCs w:val="28"/>
          <w:lang w:bidi="en-US"/>
        </w:rPr>
        <w:t>иях развития современной школы;</w:t>
      </w:r>
    </w:p>
    <w:p w:rsidR="00297291" w:rsidRPr="00C34A51" w:rsidRDefault="00297291" w:rsidP="00297291">
      <w:pPr>
        <w:numPr>
          <w:ilvl w:val="0"/>
          <w:numId w:val="16"/>
        </w:numPr>
        <w:suppressAutoHyphens w:val="0"/>
        <w:spacing w:after="200"/>
        <w:jc w:val="both"/>
        <w:rPr>
          <w:sz w:val="28"/>
          <w:szCs w:val="28"/>
          <w:lang w:bidi="en-US"/>
        </w:rPr>
      </w:pPr>
      <w:r w:rsidRPr="00C34A51">
        <w:rPr>
          <w:sz w:val="28"/>
          <w:szCs w:val="28"/>
          <w:lang w:bidi="en-US"/>
        </w:rPr>
        <w:t>ФГОС ДОО И ФГОС ООО;</w:t>
      </w:r>
    </w:p>
    <w:p w:rsidR="00297291" w:rsidRPr="00C34A51" w:rsidRDefault="00297291" w:rsidP="00297291">
      <w:pPr>
        <w:numPr>
          <w:ilvl w:val="0"/>
          <w:numId w:val="16"/>
        </w:numPr>
        <w:suppressAutoHyphens w:val="0"/>
        <w:spacing w:after="200"/>
        <w:jc w:val="both"/>
        <w:rPr>
          <w:sz w:val="28"/>
          <w:szCs w:val="28"/>
          <w:lang w:bidi="en-US"/>
        </w:rPr>
      </w:pPr>
      <w:r w:rsidRPr="00C34A51">
        <w:rPr>
          <w:sz w:val="28"/>
          <w:szCs w:val="28"/>
          <w:lang w:bidi="en-US"/>
        </w:rPr>
        <w:t>Современные образовательные технологии как условие достижения планируемых результатов;</w:t>
      </w:r>
    </w:p>
    <w:p w:rsidR="00297291" w:rsidRPr="00C34A51" w:rsidRDefault="00297291" w:rsidP="00297291">
      <w:pPr>
        <w:numPr>
          <w:ilvl w:val="0"/>
          <w:numId w:val="16"/>
        </w:numPr>
        <w:suppressAutoHyphens w:val="0"/>
        <w:spacing w:after="200"/>
        <w:jc w:val="both"/>
        <w:rPr>
          <w:sz w:val="28"/>
          <w:szCs w:val="28"/>
          <w:lang w:val="en-US" w:bidi="en-US"/>
        </w:rPr>
      </w:pPr>
      <w:proofErr w:type="spellStart"/>
      <w:r w:rsidRPr="00C34A51">
        <w:rPr>
          <w:sz w:val="28"/>
          <w:szCs w:val="28"/>
          <w:lang w:val="en-US" w:bidi="en-US"/>
        </w:rPr>
        <w:t>Информатизация</w:t>
      </w:r>
      <w:proofErr w:type="spellEnd"/>
      <w:r w:rsidRPr="00C34A51">
        <w:rPr>
          <w:sz w:val="28"/>
          <w:szCs w:val="28"/>
          <w:lang w:val="en-US" w:bidi="en-US"/>
        </w:rPr>
        <w:t xml:space="preserve"> </w:t>
      </w:r>
      <w:proofErr w:type="spellStart"/>
      <w:r w:rsidRPr="00C34A51">
        <w:rPr>
          <w:sz w:val="28"/>
          <w:szCs w:val="28"/>
          <w:lang w:val="en-US" w:bidi="en-US"/>
        </w:rPr>
        <w:t>образования</w:t>
      </w:r>
      <w:proofErr w:type="spellEnd"/>
      <w:r w:rsidRPr="00C34A51">
        <w:rPr>
          <w:sz w:val="28"/>
          <w:szCs w:val="28"/>
          <w:lang w:val="en-US" w:bidi="en-US"/>
        </w:rPr>
        <w:t>;</w:t>
      </w:r>
    </w:p>
    <w:p w:rsidR="00297291" w:rsidRPr="00C34A51" w:rsidRDefault="00297291" w:rsidP="00297291">
      <w:pPr>
        <w:numPr>
          <w:ilvl w:val="0"/>
          <w:numId w:val="16"/>
        </w:numPr>
        <w:suppressAutoHyphens w:val="0"/>
        <w:spacing w:after="200"/>
        <w:jc w:val="both"/>
        <w:rPr>
          <w:sz w:val="28"/>
          <w:szCs w:val="28"/>
          <w:lang w:bidi="en-US"/>
        </w:rPr>
      </w:pPr>
      <w:r w:rsidRPr="00C34A51">
        <w:rPr>
          <w:sz w:val="28"/>
          <w:szCs w:val="28"/>
          <w:lang w:bidi="en-US"/>
        </w:rPr>
        <w:t>Особенности оценивания планируемых результатов в условиях введения ФГОС.</w:t>
      </w:r>
    </w:p>
    <w:p w:rsidR="00297291" w:rsidRPr="00C34A51" w:rsidRDefault="00297291" w:rsidP="00297291">
      <w:pPr>
        <w:numPr>
          <w:ilvl w:val="0"/>
          <w:numId w:val="16"/>
        </w:numPr>
        <w:suppressAutoHyphens w:val="0"/>
        <w:spacing w:after="200"/>
        <w:jc w:val="both"/>
        <w:rPr>
          <w:sz w:val="28"/>
          <w:szCs w:val="28"/>
          <w:lang w:val="en-US" w:bidi="en-US"/>
        </w:rPr>
      </w:pPr>
      <w:proofErr w:type="spellStart"/>
      <w:r w:rsidRPr="00C34A51">
        <w:rPr>
          <w:sz w:val="28"/>
          <w:szCs w:val="28"/>
          <w:lang w:val="en-US" w:bidi="en-US"/>
        </w:rPr>
        <w:t>Современные</w:t>
      </w:r>
      <w:proofErr w:type="spellEnd"/>
      <w:r w:rsidRPr="00C34A51">
        <w:rPr>
          <w:sz w:val="28"/>
          <w:szCs w:val="28"/>
          <w:lang w:val="en-US" w:bidi="en-US"/>
        </w:rPr>
        <w:t xml:space="preserve"> </w:t>
      </w:r>
      <w:proofErr w:type="spellStart"/>
      <w:r w:rsidRPr="00C34A51">
        <w:rPr>
          <w:sz w:val="28"/>
          <w:szCs w:val="28"/>
          <w:lang w:val="en-US" w:bidi="en-US"/>
        </w:rPr>
        <w:t>стратегии</w:t>
      </w:r>
      <w:proofErr w:type="spellEnd"/>
      <w:r w:rsidRPr="00C34A51">
        <w:rPr>
          <w:sz w:val="28"/>
          <w:szCs w:val="28"/>
          <w:lang w:val="en-US" w:bidi="en-US"/>
        </w:rPr>
        <w:t xml:space="preserve"> </w:t>
      </w:r>
      <w:proofErr w:type="spellStart"/>
      <w:r w:rsidRPr="00C34A51">
        <w:rPr>
          <w:sz w:val="28"/>
          <w:szCs w:val="28"/>
          <w:lang w:val="en-US" w:bidi="en-US"/>
        </w:rPr>
        <w:t>профессионального</w:t>
      </w:r>
      <w:proofErr w:type="spellEnd"/>
      <w:r w:rsidRPr="00C34A51">
        <w:rPr>
          <w:sz w:val="28"/>
          <w:szCs w:val="28"/>
          <w:lang w:val="en-US" w:bidi="en-US"/>
        </w:rPr>
        <w:t xml:space="preserve"> </w:t>
      </w:r>
      <w:proofErr w:type="spellStart"/>
      <w:r w:rsidRPr="00C34A51">
        <w:rPr>
          <w:sz w:val="28"/>
          <w:szCs w:val="28"/>
          <w:lang w:val="en-US" w:bidi="en-US"/>
        </w:rPr>
        <w:t>развития</w:t>
      </w:r>
      <w:proofErr w:type="spellEnd"/>
      <w:r w:rsidRPr="00C34A51">
        <w:rPr>
          <w:sz w:val="28"/>
          <w:szCs w:val="28"/>
          <w:lang w:val="en-US" w:bidi="en-US"/>
        </w:rPr>
        <w:t xml:space="preserve"> </w:t>
      </w:r>
      <w:proofErr w:type="spellStart"/>
      <w:r w:rsidRPr="00C34A51">
        <w:rPr>
          <w:sz w:val="28"/>
          <w:szCs w:val="28"/>
          <w:lang w:val="en-US" w:bidi="en-US"/>
        </w:rPr>
        <w:t>педагога</w:t>
      </w:r>
      <w:proofErr w:type="spellEnd"/>
    </w:p>
    <w:p w:rsidR="00297291" w:rsidRPr="00C34A51" w:rsidRDefault="00297291" w:rsidP="00297291">
      <w:pPr>
        <w:numPr>
          <w:ilvl w:val="0"/>
          <w:numId w:val="16"/>
        </w:numPr>
        <w:suppressAutoHyphens w:val="0"/>
        <w:spacing w:after="200"/>
        <w:jc w:val="both"/>
        <w:rPr>
          <w:sz w:val="28"/>
          <w:szCs w:val="28"/>
          <w:lang w:val="en-US" w:bidi="en-US"/>
        </w:rPr>
      </w:pPr>
      <w:proofErr w:type="spellStart"/>
      <w:r w:rsidRPr="00C34A51">
        <w:rPr>
          <w:sz w:val="28"/>
          <w:szCs w:val="28"/>
          <w:lang w:val="en-US" w:bidi="en-US"/>
        </w:rPr>
        <w:t>Профессиональный</w:t>
      </w:r>
      <w:proofErr w:type="spellEnd"/>
      <w:r w:rsidRPr="00C34A51">
        <w:rPr>
          <w:sz w:val="28"/>
          <w:szCs w:val="28"/>
          <w:lang w:val="en-US" w:bidi="en-US"/>
        </w:rPr>
        <w:t xml:space="preserve"> </w:t>
      </w:r>
      <w:proofErr w:type="spellStart"/>
      <w:r w:rsidRPr="00C34A51">
        <w:rPr>
          <w:sz w:val="28"/>
          <w:szCs w:val="28"/>
          <w:lang w:val="en-US" w:bidi="en-US"/>
        </w:rPr>
        <w:t>стандарт</w:t>
      </w:r>
      <w:proofErr w:type="spellEnd"/>
      <w:r w:rsidRPr="00C34A51">
        <w:rPr>
          <w:sz w:val="28"/>
          <w:szCs w:val="28"/>
          <w:lang w:val="en-US" w:bidi="en-US"/>
        </w:rPr>
        <w:t>.</w:t>
      </w:r>
    </w:p>
    <w:p w:rsidR="00297291" w:rsidRPr="00C34A51" w:rsidRDefault="00297291" w:rsidP="00297291">
      <w:pPr>
        <w:jc w:val="both"/>
        <w:rPr>
          <w:sz w:val="28"/>
          <w:szCs w:val="28"/>
          <w:lang w:bidi="en-US"/>
        </w:rPr>
      </w:pPr>
    </w:p>
    <w:p w:rsidR="00297291" w:rsidRPr="00C34A51" w:rsidRDefault="00297291" w:rsidP="00297291">
      <w:pPr>
        <w:jc w:val="both"/>
        <w:rPr>
          <w:b/>
          <w:sz w:val="28"/>
          <w:szCs w:val="28"/>
          <w:u w:val="single"/>
          <w:lang w:bidi="en-US"/>
        </w:rPr>
      </w:pPr>
      <w:r w:rsidRPr="00C34A51">
        <w:rPr>
          <w:b/>
          <w:sz w:val="28"/>
          <w:szCs w:val="28"/>
          <w:u w:val="single"/>
          <w:lang w:bidi="en-US"/>
        </w:rPr>
        <w:t>2. Планирование и осуществление работы по повышению квалификации педагогических и руководящих работников образовательных учреждений Урупского района через прохождение курсовой подготовки на базе РГБУ «КЧРИПКРО»</w:t>
      </w:r>
    </w:p>
    <w:p w:rsidR="00297291" w:rsidRPr="00C34A51" w:rsidRDefault="00297291" w:rsidP="00297291">
      <w:pPr>
        <w:jc w:val="both"/>
        <w:rPr>
          <w:sz w:val="28"/>
          <w:szCs w:val="28"/>
          <w:u w:val="single"/>
          <w:lang w:bidi="en-US"/>
        </w:rPr>
      </w:pPr>
    </w:p>
    <w:p w:rsidR="00297291" w:rsidRPr="00C34A51" w:rsidRDefault="00297291" w:rsidP="00297291">
      <w:pPr>
        <w:jc w:val="both"/>
        <w:rPr>
          <w:sz w:val="28"/>
          <w:szCs w:val="28"/>
          <w:lang w:bidi="en-US"/>
        </w:rPr>
      </w:pPr>
      <w:r w:rsidRPr="00C34A51">
        <w:rPr>
          <w:sz w:val="28"/>
          <w:szCs w:val="28"/>
          <w:lang w:bidi="en-US"/>
        </w:rPr>
        <w:t xml:space="preserve">            В настоящее время практически все учителя предметники прошли курсовую подготовку в свете введения ФГОС ООО. </w:t>
      </w:r>
      <w:proofErr w:type="gramStart"/>
      <w:r w:rsidRPr="00C34A51">
        <w:rPr>
          <w:sz w:val="28"/>
          <w:szCs w:val="28"/>
          <w:lang w:bidi="en-US"/>
        </w:rPr>
        <w:t>В заявку на прохождение курс</w:t>
      </w:r>
      <w:r>
        <w:rPr>
          <w:sz w:val="28"/>
          <w:szCs w:val="28"/>
          <w:lang w:bidi="en-US"/>
        </w:rPr>
        <w:t xml:space="preserve">овой подготовки на 2016 год </w:t>
      </w:r>
      <w:r w:rsidRPr="00C34A51">
        <w:rPr>
          <w:sz w:val="28"/>
          <w:szCs w:val="28"/>
          <w:lang w:bidi="en-US"/>
        </w:rPr>
        <w:t xml:space="preserve"> включены: 127 педагогов, 42 воспитателя ДОУ, 6 воспитателей пришкольных лагерей, 15 руководителей образовательных организаций.</w:t>
      </w:r>
      <w:proofErr w:type="gramEnd"/>
      <w:r w:rsidRPr="00C34A51">
        <w:rPr>
          <w:sz w:val="28"/>
          <w:szCs w:val="28"/>
          <w:lang w:bidi="en-US"/>
        </w:rPr>
        <w:t xml:space="preserve"> Государственный заказ, на конец учебного года, исполнен  на 53% .</w:t>
      </w:r>
    </w:p>
    <w:p w:rsidR="00297291" w:rsidRPr="00C34A51" w:rsidRDefault="00297291" w:rsidP="00297291">
      <w:pPr>
        <w:ind w:firstLine="360"/>
        <w:jc w:val="both"/>
        <w:rPr>
          <w:sz w:val="28"/>
          <w:szCs w:val="28"/>
          <w:lang w:bidi="en-US"/>
        </w:rPr>
      </w:pPr>
      <w:proofErr w:type="gramStart"/>
      <w:r w:rsidRPr="00C34A51">
        <w:rPr>
          <w:sz w:val="28"/>
          <w:szCs w:val="28"/>
          <w:lang w:bidi="en-US"/>
        </w:rPr>
        <w:t>При формировании заявки на курсовую подготовку в 2017 году руководителям и педагогам ОУ необходимо обратить внимание на курсовую подготовку по накопительной системе, которая дает возможность каждому педагогу самостоятельно выбирать свою образовательную траекторию на 3 года по темам курсов; тематические курсы для учителей начальных классов, работающих по новым стандартам; тематические курсы для учителей-предметников по новым стандартам;</w:t>
      </w:r>
      <w:proofErr w:type="gramEnd"/>
      <w:r w:rsidRPr="00C34A51">
        <w:rPr>
          <w:sz w:val="28"/>
          <w:szCs w:val="28"/>
          <w:lang w:bidi="en-US"/>
        </w:rPr>
        <w:t xml:space="preserve"> дистанционные курсы.</w:t>
      </w:r>
    </w:p>
    <w:p w:rsidR="00297291" w:rsidRPr="00C34A51" w:rsidRDefault="00297291" w:rsidP="00297291">
      <w:pPr>
        <w:ind w:left="720"/>
        <w:contextualSpacing/>
        <w:rPr>
          <w:b/>
          <w:sz w:val="28"/>
          <w:szCs w:val="28"/>
          <w:lang w:bidi="en-US"/>
        </w:rPr>
      </w:pPr>
    </w:p>
    <w:p w:rsidR="004067FE" w:rsidRDefault="004067FE" w:rsidP="00297291">
      <w:pPr>
        <w:ind w:left="360"/>
        <w:rPr>
          <w:b/>
          <w:sz w:val="28"/>
          <w:szCs w:val="28"/>
          <w:u w:val="single"/>
          <w:lang w:bidi="en-US"/>
        </w:rPr>
      </w:pPr>
    </w:p>
    <w:p w:rsidR="00297291" w:rsidRPr="00C34A51" w:rsidRDefault="004067FE" w:rsidP="00297291">
      <w:pPr>
        <w:ind w:left="360"/>
        <w:rPr>
          <w:b/>
          <w:sz w:val="28"/>
          <w:szCs w:val="28"/>
          <w:u w:val="single"/>
          <w:lang w:bidi="en-US"/>
        </w:rPr>
      </w:pPr>
      <w:r>
        <w:rPr>
          <w:b/>
          <w:sz w:val="28"/>
          <w:szCs w:val="28"/>
          <w:u w:val="single"/>
          <w:lang w:bidi="en-US"/>
        </w:rPr>
        <w:lastRenderedPageBreak/>
        <w:t xml:space="preserve">                             </w:t>
      </w:r>
      <w:r w:rsidR="00297291" w:rsidRPr="00C34A51">
        <w:rPr>
          <w:b/>
          <w:sz w:val="28"/>
          <w:szCs w:val="28"/>
          <w:u w:val="single"/>
          <w:lang w:bidi="en-US"/>
        </w:rPr>
        <w:t>3. Введение ФГОС</w:t>
      </w:r>
      <w:proofErr w:type="gramStart"/>
      <w:r w:rsidR="00297291" w:rsidRPr="00C34A51">
        <w:rPr>
          <w:b/>
          <w:sz w:val="28"/>
          <w:szCs w:val="28"/>
          <w:u w:val="single"/>
          <w:lang w:bidi="en-US"/>
        </w:rPr>
        <w:t xml:space="preserve"> .</w:t>
      </w:r>
      <w:proofErr w:type="gramEnd"/>
    </w:p>
    <w:p w:rsidR="00297291" w:rsidRPr="00C34A51" w:rsidRDefault="00297291" w:rsidP="00297291">
      <w:pPr>
        <w:ind w:firstLine="708"/>
        <w:contextualSpacing/>
        <w:jc w:val="both"/>
        <w:rPr>
          <w:sz w:val="28"/>
          <w:szCs w:val="28"/>
          <w:lang w:bidi="en-US"/>
        </w:rPr>
      </w:pPr>
      <w:r w:rsidRPr="00C34A51">
        <w:rPr>
          <w:sz w:val="28"/>
          <w:szCs w:val="28"/>
          <w:lang w:bidi="en-US"/>
        </w:rPr>
        <w:t>В 2015 – 2016 учебном году все общеобразовательные школы района осуществляли преподавание в 1-7 классах с учётом ФГОС второго поколения.</w:t>
      </w:r>
    </w:p>
    <w:p w:rsidR="00297291" w:rsidRPr="00C34A51" w:rsidRDefault="00297291" w:rsidP="00297291">
      <w:pPr>
        <w:contextualSpacing/>
        <w:jc w:val="both"/>
        <w:rPr>
          <w:sz w:val="28"/>
          <w:szCs w:val="28"/>
          <w:lang w:bidi="en-US"/>
        </w:rPr>
      </w:pPr>
      <w:r w:rsidRPr="00C34A51">
        <w:rPr>
          <w:sz w:val="28"/>
          <w:szCs w:val="28"/>
          <w:lang w:bidi="en-US"/>
        </w:rPr>
        <w:t>МКОУ «СОШ № 1 п. Медногорский» является пилотной школой по введению ФГОС. Преподавание в 1-8 классах школы осуществлялось с учётом ФГОС второго поколения.</w:t>
      </w:r>
    </w:p>
    <w:p w:rsidR="00297291" w:rsidRPr="00C34A51" w:rsidRDefault="00297291" w:rsidP="00297291">
      <w:pPr>
        <w:ind w:firstLine="708"/>
        <w:contextualSpacing/>
        <w:jc w:val="both"/>
        <w:rPr>
          <w:sz w:val="28"/>
          <w:szCs w:val="28"/>
          <w:lang w:val="en-US" w:bidi="en-US"/>
        </w:rPr>
      </w:pPr>
      <w:r w:rsidRPr="00C34A51">
        <w:rPr>
          <w:sz w:val="28"/>
          <w:szCs w:val="28"/>
          <w:lang w:bidi="en-US"/>
        </w:rPr>
        <w:t xml:space="preserve">На методических объединениях учителей рассматривались вопросы по введению </w:t>
      </w:r>
      <w:r w:rsidRPr="00C34A51">
        <w:rPr>
          <w:sz w:val="28"/>
          <w:szCs w:val="28"/>
          <w:lang w:val="en-US" w:bidi="en-US"/>
        </w:rPr>
        <w:t xml:space="preserve">ФГОС.  </w:t>
      </w:r>
    </w:p>
    <w:p w:rsidR="00297291" w:rsidRPr="00C34A51" w:rsidRDefault="00297291" w:rsidP="00297291">
      <w:pPr>
        <w:numPr>
          <w:ilvl w:val="0"/>
          <w:numId w:val="20"/>
        </w:numPr>
        <w:suppressAutoHyphens w:val="0"/>
        <w:contextualSpacing/>
        <w:jc w:val="both"/>
        <w:rPr>
          <w:sz w:val="28"/>
          <w:szCs w:val="28"/>
          <w:lang w:bidi="en-US"/>
        </w:rPr>
      </w:pPr>
      <w:r w:rsidRPr="00C34A51">
        <w:rPr>
          <w:sz w:val="28"/>
          <w:szCs w:val="28"/>
          <w:lang w:bidi="en-US"/>
        </w:rPr>
        <w:t xml:space="preserve">Формирование </w:t>
      </w:r>
      <w:proofErr w:type="spellStart"/>
      <w:r w:rsidRPr="00C34A51">
        <w:rPr>
          <w:sz w:val="28"/>
          <w:szCs w:val="28"/>
          <w:lang w:bidi="en-US"/>
        </w:rPr>
        <w:t>метапредметных</w:t>
      </w:r>
      <w:proofErr w:type="spellEnd"/>
      <w:r w:rsidRPr="00C34A51">
        <w:rPr>
          <w:sz w:val="28"/>
          <w:szCs w:val="28"/>
          <w:lang w:bidi="en-US"/>
        </w:rPr>
        <w:t xml:space="preserve"> УУД духовно-нравственного направления средствами учебного курса ОРКСЭ.</w:t>
      </w:r>
    </w:p>
    <w:p w:rsidR="00297291" w:rsidRPr="00C34A51" w:rsidRDefault="00297291" w:rsidP="00297291">
      <w:pPr>
        <w:numPr>
          <w:ilvl w:val="0"/>
          <w:numId w:val="20"/>
        </w:numPr>
        <w:suppressAutoHyphens w:val="0"/>
        <w:contextualSpacing/>
        <w:jc w:val="both"/>
        <w:rPr>
          <w:sz w:val="28"/>
          <w:szCs w:val="28"/>
          <w:lang w:bidi="en-US"/>
        </w:rPr>
      </w:pPr>
      <w:r w:rsidRPr="00C34A51">
        <w:rPr>
          <w:sz w:val="28"/>
          <w:szCs w:val="28"/>
          <w:lang w:bidi="en-US"/>
        </w:rPr>
        <w:t>Нормативно-правовое сопровождение реализации ФГОС НОО в условиях современной школы.</w:t>
      </w:r>
    </w:p>
    <w:p w:rsidR="00297291" w:rsidRPr="00C34A51" w:rsidRDefault="00297291" w:rsidP="00297291">
      <w:pPr>
        <w:numPr>
          <w:ilvl w:val="0"/>
          <w:numId w:val="20"/>
        </w:numPr>
        <w:suppressAutoHyphens w:val="0"/>
        <w:contextualSpacing/>
        <w:jc w:val="both"/>
        <w:rPr>
          <w:sz w:val="28"/>
          <w:szCs w:val="28"/>
          <w:lang w:bidi="en-US"/>
        </w:rPr>
      </w:pPr>
      <w:r w:rsidRPr="00C34A51">
        <w:rPr>
          <w:sz w:val="28"/>
          <w:szCs w:val="28"/>
          <w:lang w:bidi="en-US"/>
        </w:rPr>
        <w:t>Совершенствование методических приемов и методов работы учителя в условиях введения ФГОС ООО как показатель их методической готовности и профессиональной компетенции.</w:t>
      </w:r>
    </w:p>
    <w:p w:rsidR="00297291" w:rsidRPr="00C34A51" w:rsidRDefault="00297291" w:rsidP="00297291">
      <w:pPr>
        <w:numPr>
          <w:ilvl w:val="0"/>
          <w:numId w:val="20"/>
        </w:numPr>
        <w:suppressAutoHyphens w:val="0"/>
        <w:contextualSpacing/>
        <w:jc w:val="both"/>
        <w:rPr>
          <w:sz w:val="28"/>
          <w:szCs w:val="28"/>
          <w:lang w:bidi="en-US"/>
        </w:rPr>
      </w:pPr>
      <w:r w:rsidRPr="00C34A51">
        <w:rPr>
          <w:sz w:val="28"/>
          <w:szCs w:val="28"/>
          <w:lang w:bidi="en-US"/>
        </w:rPr>
        <w:t>Проектирование урока физической культуры в свете требований ФГОС ООО.</w:t>
      </w:r>
    </w:p>
    <w:p w:rsidR="00297291" w:rsidRPr="00C34A51" w:rsidRDefault="00297291" w:rsidP="00297291">
      <w:pPr>
        <w:numPr>
          <w:ilvl w:val="0"/>
          <w:numId w:val="20"/>
        </w:numPr>
        <w:suppressAutoHyphens w:val="0"/>
        <w:contextualSpacing/>
        <w:jc w:val="both"/>
        <w:rPr>
          <w:sz w:val="28"/>
          <w:szCs w:val="28"/>
          <w:lang w:bidi="en-US"/>
        </w:rPr>
      </w:pPr>
      <w:r w:rsidRPr="00C34A51">
        <w:rPr>
          <w:sz w:val="28"/>
          <w:szCs w:val="28"/>
          <w:lang w:bidi="en-US"/>
        </w:rPr>
        <w:t>Современные образовательные технологии в условиях введения ФГОС.</w:t>
      </w:r>
    </w:p>
    <w:p w:rsidR="00297291" w:rsidRPr="00C34A51" w:rsidRDefault="00297291" w:rsidP="00297291">
      <w:pPr>
        <w:numPr>
          <w:ilvl w:val="0"/>
          <w:numId w:val="20"/>
        </w:numPr>
        <w:suppressAutoHyphens w:val="0"/>
        <w:contextualSpacing/>
        <w:jc w:val="both"/>
        <w:rPr>
          <w:sz w:val="28"/>
          <w:szCs w:val="28"/>
          <w:lang w:bidi="en-US"/>
        </w:rPr>
      </w:pPr>
      <w:r w:rsidRPr="00C34A51">
        <w:rPr>
          <w:sz w:val="28"/>
          <w:szCs w:val="28"/>
          <w:lang w:bidi="en-US"/>
        </w:rPr>
        <w:t xml:space="preserve">Достижение </w:t>
      </w:r>
      <w:proofErr w:type="spellStart"/>
      <w:r w:rsidRPr="00C34A51">
        <w:rPr>
          <w:sz w:val="28"/>
          <w:szCs w:val="28"/>
          <w:lang w:bidi="en-US"/>
        </w:rPr>
        <w:t>метапредметных</w:t>
      </w:r>
      <w:proofErr w:type="spellEnd"/>
      <w:r w:rsidRPr="00C34A51">
        <w:rPr>
          <w:sz w:val="28"/>
          <w:szCs w:val="28"/>
          <w:lang w:bidi="en-US"/>
        </w:rPr>
        <w:t xml:space="preserve"> результатов на уроках эстетического цикла в условиях перехода на ФГОС ООО.</w:t>
      </w:r>
    </w:p>
    <w:p w:rsidR="00297291" w:rsidRPr="00C34A51" w:rsidRDefault="00297291" w:rsidP="00297291">
      <w:pPr>
        <w:numPr>
          <w:ilvl w:val="0"/>
          <w:numId w:val="20"/>
        </w:numPr>
        <w:suppressAutoHyphens w:val="0"/>
        <w:contextualSpacing/>
        <w:jc w:val="both"/>
        <w:rPr>
          <w:sz w:val="28"/>
          <w:szCs w:val="28"/>
          <w:lang w:bidi="en-US"/>
        </w:rPr>
      </w:pPr>
      <w:r w:rsidRPr="00C34A51">
        <w:rPr>
          <w:sz w:val="28"/>
          <w:szCs w:val="28"/>
          <w:lang w:bidi="en-US"/>
        </w:rPr>
        <w:t>и другие.</w:t>
      </w:r>
    </w:p>
    <w:p w:rsidR="00297291" w:rsidRPr="00C34A51" w:rsidRDefault="00297291" w:rsidP="00297291">
      <w:pPr>
        <w:ind w:firstLine="708"/>
        <w:jc w:val="both"/>
        <w:rPr>
          <w:sz w:val="28"/>
          <w:szCs w:val="28"/>
          <w:lang w:bidi="en-US"/>
        </w:rPr>
      </w:pPr>
    </w:p>
    <w:p w:rsidR="00297291" w:rsidRPr="00C34A51" w:rsidRDefault="00297291" w:rsidP="00297291">
      <w:pPr>
        <w:rPr>
          <w:b/>
          <w:sz w:val="28"/>
          <w:szCs w:val="28"/>
          <w:lang w:bidi="en-US"/>
        </w:rPr>
      </w:pPr>
      <w:r w:rsidRPr="00C34A51">
        <w:rPr>
          <w:sz w:val="28"/>
          <w:szCs w:val="28"/>
          <w:lang w:bidi="en-US"/>
        </w:rPr>
        <w:t xml:space="preserve">      </w:t>
      </w:r>
      <w:r w:rsidRPr="00C34A51">
        <w:rPr>
          <w:b/>
          <w:sz w:val="28"/>
          <w:szCs w:val="28"/>
          <w:lang w:bidi="en-US"/>
        </w:rPr>
        <w:t>Направления работы на 2016 – 2017 год по реализации ФГОС</w:t>
      </w:r>
    </w:p>
    <w:p w:rsidR="00297291" w:rsidRPr="00C34A51" w:rsidRDefault="00297291" w:rsidP="00297291">
      <w:pPr>
        <w:ind w:firstLine="708"/>
        <w:jc w:val="both"/>
        <w:rPr>
          <w:sz w:val="28"/>
          <w:szCs w:val="28"/>
          <w:lang w:bidi="en-US"/>
        </w:rPr>
      </w:pPr>
      <w:r w:rsidRPr="00C34A51">
        <w:rPr>
          <w:sz w:val="28"/>
          <w:szCs w:val="28"/>
          <w:lang w:bidi="en-US"/>
        </w:rPr>
        <w:t>Преподавание в 1-8 классах общеобразовательных учреждений района и в 9-х классах пилотной школы (МКОУ «СОШ № 1 п. Медногорский») с учётом ФГОС.</w:t>
      </w:r>
    </w:p>
    <w:p w:rsidR="00297291" w:rsidRPr="00C34A51" w:rsidRDefault="00297291" w:rsidP="00297291">
      <w:pPr>
        <w:jc w:val="both"/>
        <w:rPr>
          <w:sz w:val="28"/>
          <w:szCs w:val="28"/>
          <w:lang w:bidi="en-US"/>
        </w:rPr>
      </w:pPr>
      <w:r w:rsidRPr="00C34A51">
        <w:rPr>
          <w:sz w:val="28"/>
          <w:szCs w:val="28"/>
          <w:lang w:bidi="en-US"/>
        </w:rPr>
        <w:tab/>
        <w:t>В условиях введения ФГОС ООО особенно актуальны вопросы методического сопровождения образовательной практики. В период перехода на новые образовательные стандарты необходима мотивационная и методическая</w:t>
      </w:r>
      <w:r w:rsidRPr="00C34A51">
        <w:rPr>
          <w:sz w:val="28"/>
          <w:szCs w:val="28"/>
          <w:lang w:val="en-US" w:bidi="en-US"/>
        </w:rPr>
        <w:t> </w:t>
      </w:r>
      <w:r w:rsidRPr="00C34A51">
        <w:rPr>
          <w:sz w:val="28"/>
          <w:szCs w:val="28"/>
          <w:lang w:bidi="en-US"/>
        </w:rPr>
        <w:t>готовность учителей школы.</w:t>
      </w:r>
      <w:r w:rsidRPr="00C34A51">
        <w:rPr>
          <w:sz w:val="28"/>
          <w:szCs w:val="28"/>
          <w:lang w:val="en-US" w:bidi="en-US"/>
        </w:rPr>
        <w:t> </w:t>
      </w:r>
      <w:r w:rsidRPr="00C34A51">
        <w:rPr>
          <w:sz w:val="28"/>
          <w:szCs w:val="28"/>
          <w:lang w:bidi="en-US"/>
        </w:rPr>
        <w:t xml:space="preserve"> С этой целью в обще</w:t>
      </w:r>
      <w:r>
        <w:rPr>
          <w:sz w:val="28"/>
          <w:szCs w:val="28"/>
          <w:lang w:bidi="en-US"/>
        </w:rPr>
        <w:t xml:space="preserve">й системе методической работы введен </w:t>
      </w:r>
      <w:r w:rsidRPr="00C34A51">
        <w:rPr>
          <w:sz w:val="28"/>
          <w:szCs w:val="28"/>
          <w:lang w:bidi="en-US"/>
        </w:rPr>
        <w:t>блок мероприятий по сопровождению педагогов в условиях перехода на ФГОС нового поколения.</w:t>
      </w:r>
      <w:r w:rsidRPr="00C34A51">
        <w:rPr>
          <w:sz w:val="28"/>
          <w:szCs w:val="28"/>
          <w:lang w:val="en-US" w:bidi="en-US"/>
        </w:rPr>
        <w:t>   </w:t>
      </w:r>
      <w:r w:rsidRPr="00C34A51">
        <w:rPr>
          <w:sz w:val="28"/>
          <w:szCs w:val="28"/>
          <w:lang w:bidi="en-US"/>
        </w:rPr>
        <w:t xml:space="preserve"> </w:t>
      </w:r>
    </w:p>
    <w:p w:rsidR="00297291" w:rsidRPr="00C34A51" w:rsidRDefault="00297291" w:rsidP="00297291">
      <w:pPr>
        <w:ind w:firstLine="709"/>
        <w:jc w:val="both"/>
        <w:rPr>
          <w:sz w:val="28"/>
          <w:szCs w:val="28"/>
          <w:lang w:bidi="en-US"/>
        </w:rPr>
      </w:pPr>
      <w:r w:rsidRPr="00C34A51">
        <w:rPr>
          <w:sz w:val="28"/>
          <w:szCs w:val="28"/>
          <w:lang w:val="en-US" w:bidi="en-US"/>
        </w:rPr>
        <w:t> </w:t>
      </w:r>
      <w:r>
        <w:rPr>
          <w:sz w:val="28"/>
          <w:szCs w:val="28"/>
          <w:lang w:bidi="en-US"/>
        </w:rPr>
        <w:t xml:space="preserve"> </w:t>
      </w:r>
      <w:r w:rsidRPr="00C34A51">
        <w:rPr>
          <w:sz w:val="28"/>
          <w:szCs w:val="28"/>
          <w:lang w:bidi="en-US"/>
        </w:rPr>
        <w:t xml:space="preserve">Основной целью методической работы является: </w:t>
      </w:r>
    </w:p>
    <w:p w:rsidR="00297291" w:rsidRPr="00C34A51" w:rsidRDefault="00297291" w:rsidP="00297291">
      <w:pPr>
        <w:ind w:firstLine="708"/>
        <w:jc w:val="both"/>
        <w:rPr>
          <w:sz w:val="28"/>
          <w:szCs w:val="28"/>
          <w:lang w:bidi="en-US"/>
        </w:rPr>
      </w:pPr>
      <w:r w:rsidRPr="00C34A51">
        <w:rPr>
          <w:rFonts w:eastAsia="Symbol"/>
          <w:sz w:val="28"/>
          <w:szCs w:val="28"/>
          <w:lang w:bidi="en-US"/>
        </w:rPr>
        <w:t>-</w:t>
      </w:r>
      <w:r w:rsidRPr="00C34A51">
        <w:rPr>
          <w:rFonts w:eastAsia="Symbol"/>
          <w:sz w:val="28"/>
          <w:szCs w:val="28"/>
          <w:lang w:val="en-US" w:bidi="en-US"/>
        </w:rPr>
        <w:t>    </w:t>
      </w:r>
      <w:r w:rsidRPr="00C34A51">
        <w:rPr>
          <w:sz w:val="28"/>
          <w:szCs w:val="28"/>
          <w:lang w:bidi="en-US"/>
        </w:rPr>
        <w:t>создание модели методического сопровождения перехода школы и ДОО на новые федеральные государственные образовательные стандарты, создание условий для реализации ФГОС нового поколения в школе и ДОО, обеспечение</w:t>
      </w:r>
      <w:r w:rsidRPr="00C34A51">
        <w:rPr>
          <w:sz w:val="28"/>
          <w:szCs w:val="28"/>
          <w:lang w:val="en-US" w:bidi="en-US"/>
        </w:rPr>
        <w:t> </w:t>
      </w:r>
      <w:r w:rsidRPr="00C34A51">
        <w:rPr>
          <w:sz w:val="28"/>
          <w:szCs w:val="28"/>
          <w:lang w:bidi="en-US"/>
        </w:rPr>
        <w:t xml:space="preserve">профессиональной готовности педагогических работников к реализации ФГОС ООО через создание системы непрерывного профессионального развития (в том числе в межкурсовой период). Районному методическому кабинету обеспечить прохождение курсовой подготовки учителей в ВИРО г. Владимир в свете ФГОС основного общего образования. </w:t>
      </w:r>
    </w:p>
    <w:p w:rsidR="00297291" w:rsidRPr="00C34A51" w:rsidRDefault="00297291" w:rsidP="00297291">
      <w:pPr>
        <w:jc w:val="both"/>
        <w:rPr>
          <w:sz w:val="28"/>
          <w:szCs w:val="28"/>
          <w:lang w:bidi="en-US"/>
        </w:rPr>
      </w:pPr>
    </w:p>
    <w:p w:rsidR="00297291" w:rsidRPr="00C34A51" w:rsidRDefault="00297291" w:rsidP="00297291">
      <w:pPr>
        <w:ind w:firstLine="709"/>
        <w:jc w:val="both"/>
        <w:rPr>
          <w:sz w:val="28"/>
          <w:szCs w:val="28"/>
          <w:lang w:bidi="en-US"/>
        </w:rPr>
      </w:pPr>
      <w:r w:rsidRPr="00C34A51">
        <w:rPr>
          <w:sz w:val="28"/>
          <w:szCs w:val="28"/>
          <w:lang w:bidi="en-US"/>
        </w:rPr>
        <w:t xml:space="preserve">Приоритетными задачами на будущий учебный год являются </w:t>
      </w:r>
      <w:proofErr w:type="gramStart"/>
      <w:r w:rsidRPr="00C34A51">
        <w:rPr>
          <w:sz w:val="28"/>
          <w:szCs w:val="28"/>
          <w:lang w:bidi="en-US"/>
        </w:rPr>
        <w:t>следующие</w:t>
      </w:r>
      <w:proofErr w:type="gramEnd"/>
      <w:r w:rsidRPr="00C34A51">
        <w:rPr>
          <w:sz w:val="28"/>
          <w:szCs w:val="28"/>
          <w:lang w:bidi="en-US"/>
        </w:rPr>
        <w:t>:</w:t>
      </w:r>
    </w:p>
    <w:p w:rsidR="00297291" w:rsidRPr="00C34A51" w:rsidRDefault="00297291" w:rsidP="00297291">
      <w:pPr>
        <w:tabs>
          <w:tab w:val="num" w:pos="720"/>
        </w:tabs>
        <w:jc w:val="both"/>
        <w:rPr>
          <w:sz w:val="28"/>
          <w:szCs w:val="28"/>
          <w:lang w:bidi="en-US"/>
        </w:rPr>
      </w:pPr>
      <w:bookmarkStart w:id="2" w:name="OLE_LINK2"/>
      <w:bookmarkStart w:id="3" w:name="OLE_LINK1"/>
      <w:bookmarkEnd w:id="2"/>
      <w:r w:rsidRPr="00C34A51">
        <w:rPr>
          <w:sz w:val="28"/>
          <w:szCs w:val="28"/>
          <w:lang w:bidi="en-US"/>
        </w:rPr>
        <w:t>•</w:t>
      </w:r>
      <w:r w:rsidRPr="00C34A51">
        <w:rPr>
          <w:sz w:val="28"/>
          <w:szCs w:val="28"/>
          <w:lang w:val="en-US" w:bidi="en-US"/>
        </w:rPr>
        <w:t> </w:t>
      </w:r>
      <w:r w:rsidRPr="00C34A51">
        <w:rPr>
          <w:sz w:val="28"/>
          <w:szCs w:val="28"/>
          <w:lang w:bidi="en-US"/>
        </w:rPr>
        <w:t>создать и актуализировать нормативную базу введения ФГОС основной школы,</w:t>
      </w:r>
      <w:bookmarkEnd w:id="3"/>
    </w:p>
    <w:p w:rsidR="00297291" w:rsidRPr="00C34A51" w:rsidRDefault="00297291" w:rsidP="00297291">
      <w:pPr>
        <w:tabs>
          <w:tab w:val="num" w:pos="720"/>
        </w:tabs>
        <w:jc w:val="both"/>
        <w:rPr>
          <w:sz w:val="28"/>
          <w:szCs w:val="28"/>
          <w:lang w:bidi="en-US"/>
        </w:rPr>
      </w:pPr>
      <w:r w:rsidRPr="00C34A51">
        <w:rPr>
          <w:sz w:val="28"/>
          <w:szCs w:val="28"/>
          <w:lang w:bidi="en-US"/>
        </w:rPr>
        <w:t>•</w:t>
      </w:r>
      <w:r w:rsidRPr="00C34A51">
        <w:rPr>
          <w:sz w:val="28"/>
          <w:szCs w:val="28"/>
          <w:lang w:val="en-US" w:bidi="en-US"/>
        </w:rPr>
        <w:t> </w:t>
      </w:r>
      <w:r w:rsidRPr="00C34A51">
        <w:rPr>
          <w:sz w:val="28"/>
          <w:szCs w:val="28"/>
          <w:lang w:bidi="en-US"/>
        </w:rPr>
        <w:t>создать методическое обеспечение введения ФГОС основной школы,</w:t>
      </w:r>
    </w:p>
    <w:p w:rsidR="00297291" w:rsidRPr="00C34A51" w:rsidRDefault="00297291" w:rsidP="00297291">
      <w:pPr>
        <w:tabs>
          <w:tab w:val="num" w:pos="720"/>
        </w:tabs>
        <w:jc w:val="both"/>
        <w:rPr>
          <w:sz w:val="28"/>
          <w:szCs w:val="28"/>
          <w:lang w:bidi="en-US"/>
        </w:rPr>
      </w:pPr>
      <w:r w:rsidRPr="00C34A51">
        <w:rPr>
          <w:sz w:val="28"/>
          <w:szCs w:val="28"/>
          <w:lang w:bidi="en-US"/>
        </w:rPr>
        <w:t>•</w:t>
      </w:r>
      <w:r w:rsidRPr="00C34A51">
        <w:rPr>
          <w:sz w:val="28"/>
          <w:szCs w:val="28"/>
          <w:lang w:val="en-US" w:bidi="en-US"/>
        </w:rPr>
        <w:t> </w:t>
      </w:r>
      <w:r w:rsidRPr="00C34A51">
        <w:rPr>
          <w:sz w:val="28"/>
          <w:szCs w:val="28"/>
          <w:lang w:bidi="en-US"/>
        </w:rPr>
        <w:t>обеспечить преемственность методических и учебно-методических разработок федерального, регионального и муниципального уровней.</w:t>
      </w:r>
    </w:p>
    <w:p w:rsidR="00297291" w:rsidRPr="00C34A51" w:rsidRDefault="00297291" w:rsidP="00297291">
      <w:pPr>
        <w:tabs>
          <w:tab w:val="num" w:pos="720"/>
        </w:tabs>
        <w:jc w:val="both"/>
        <w:rPr>
          <w:sz w:val="28"/>
          <w:szCs w:val="28"/>
          <w:lang w:bidi="en-US"/>
        </w:rPr>
      </w:pPr>
      <w:r w:rsidRPr="00C34A51">
        <w:rPr>
          <w:sz w:val="28"/>
          <w:szCs w:val="28"/>
          <w:lang w:bidi="en-US"/>
        </w:rPr>
        <w:t>•</w:t>
      </w:r>
      <w:r w:rsidRPr="00C34A51">
        <w:rPr>
          <w:sz w:val="28"/>
          <w:szCs w:val="28"/>
          <w:lang w:val="en-US" w:bidi="en-US"/>
        </w:rPr>
        <w:t> </w:t>
      </w:r>
      <w:r w:rsidRPr="00C34A51">
        <w:rPr>
          <w:sz w:val="28"/>
          <w:szCs w:val="28"/>
          <w:lang w:bidi="en-US"/>
        </w:rPr>
        <w:t>обеспечить повышение профессиональной компетенции</w:t>
      </w:r>
      <w:r w:rsidRPr="00C34A51">
        <w:rPr>
          <w:sz w:val="28"/>
          <w:szCs w:val="28"/>
          <w:lang w:val="en-US" w:bidi="en-US"/>
        </w:rPr>
        <w:t> </w:t>
      </w:r>
      <w:r w:rsidRPr="00C34A51">
        <w:rPr>
          <w:sz w:val="28"/>
          <w:szCs w:val="28"/>
          <w:lang w:bidi="en-US"/>
        </w:rPr>
        <w:t>педагогических работников по вопросам ФГОС.</w:t>
      </w:r>
      <w:r w:rsidRPr="00C34A51">
        <w:rPr>
          <w:sz w:val="28"/>
          <w:szCs w:val="28"/>
          <w:lang w:bidi="en-US"/>
        </w:rPr>
        <w:tab/>
      </w:r>
    </w:p>
    <w:p w:rsidR="00297291" w:rsidRPr="00C34A51" w:rsidRDefault="00297291" w:rsidP="00297291">
      <w:pPr>
        <w:rPr>
          <w:i/>
          <w:sz w:val="28"/>
          <w:szCs w:val="28"/>
          <w:lang w:bidi="en-US"/>
        </w:rPr>
      </w:pPr>
    </w:p>
    <w:p w:rsidR="00297291" w:rsidRPr="00C34A51" w:rsidRDefault="00297291" w:rsidP="00297291">
      <w:pPr>
        <w:rPr>
          <w:b/>
          <w:sz w:val="28"/>
          <w:szCs w:val="28"/>
          <w:u w:val="single"/>
          <w:lang w:bidi="en-US"/>
        </w:rPr>
      </w:pPr>
      <w:r w:rsidRPr="00C34A51">
        <w:rPr>
          <w:b/>
          <w:sz w:val="28"/>
          <w:szCs w:val="28"/>
          <w:u w:val="single"/>
          <w:lang w:bidi="en-US"/>
        </w:rPr>
        <w:t>6. Выявление и поддержка одарённых детей через разветвлённую систему проведения районных конференций, конкурсов, олимпиад по предметам.</w:t>
      </w:r>
    </w:p>
    <w:p w:rsidR="00297291" w:rsidRPr="00C34A51" w:rsidRDefault="00297291" w:rsidP="00297291">
      <w:pPr>
        <w:rPr>
          <w:b/>
          <w:sz w:val="28"/>
          <w:szCs w:val="28"/>
          <w:u w:val="single"/>
          <w:lang w:bidi="en-US"/>
        </w:rPr>
      </w:pPr>
    </w:p>
    <w:p w:rsidR="00297291" w:rsidRPr="00C34A51" w:rsidRDefault="00297291" w:rsidP="00297291">
      <w:pPr>
        <w:ind w:firstLine="360"/>
        <w:jc w:val="both"/>
        <w:rPr>
          <w:sz w:val="28"/>
          <w:szCs w:val="28"/>
          <w:lang w:bidi="en-US"/>
        </w:rPr>
      </w:pPr>
      <w:r w:rsidRPr="00C34A51">
        <w:rPr>
          <w:sz w:val="28"/>
          <w:szCs w:val="28"/>
          <w:lang w:bidi="en-US"/>
        </w:rPr>
        <w:t>В целях выявления и реализации творческого потенциала учащихся, в соответствии с планом работы МКУ «Управление образования администрации Урупск</w:t>
      </w:r>
      <w:r>
        <w:rPr>
          <w:sz w:val="28"/>
          <w:szCs w:val="28"/>
          <w:lang w:bidi="en-US"/>
        </w:rPr>
        <w:t xml:space="preserve">ого муниципального района </w:t>
      </w:r>
      <w:r w:rsidRPr="00C34A51">
        <w:rPr>
          <w:sz w:val="28"/>
          <w:szCs w:val="28"/>
          <w:lang w:bidi="en-US"/>
        </w:rPr>
        <w:t>»</w:t>
      </w:r>
      <w:r>
        <w:rPr>
          <w:sz w:val="28"/>
          <w:szCs w:val="28"/>
          <w:lang w:bidi="en-US"/>
        </w:rPr>
        <w:t xml:space="preserve"> на 2015 – 2016 учебный год </w:t>
      </w:r>
      <w:r w:rsidRPr="00C34A51">
        <w:rPr>
          <w:sz w:val="28"/>
          <w:szCs w:val="28"/>
          <w:lang w:bidi="en-US"/>
        </w:rPr>
        <w:t xml:space="preserve"> проведены районные конкурсы, конференции, праздники, смотры. Уже традицией для учащихся района стали конкурсы:</w:t>
      </w:r>
    </w:p>
    <w:p w:rsidR="00297291" w:rsidRPr="00C34A51" w:rsidRDefault="00297291" w:rsidP="00297291">
      <w:pPr>
        <w:numPr>
          <w:ilvl w:val="0"/>
          <w:numId w:val="19"/>
        </w:numPr>
        <w:suppressAutoHyphens w:val="0"/>
        <w:spacing w:after="200"/>
        <w:contextualSpacing/>
        <w:jc w:val="both"/>
        <w:rPr>
          <w:sz w:val="28"/>
          <w:szCs w:val="28"/>
          <w:lang w:bidi="en-US"/>
        </w:rPr>
      </w:pPr>
      <w:r w:rsidRPr="00C34A51">
        <w:rPr>
          <w:sz w:val="28"/>
          <w:szCs w:val="28"/>
          <w:lang w:bidi="en-US"/>
        </w:rPr>
        <w:t>Интеллектуально – творческий конкурс «Наши надежды» для учащихся 3 классов</w:t>
      </w:r>
      <w:proofErr w:type="gramStart"/>
      <w:r w:rsidRPr="00C34A51">
        <w:rPr>
          <w:sz w:val="28"/>
          <w:szCs w:val="28"/>
          <w:lang w:bidi="en-US"/>
        </w:rPr>
        <w:t>.»;</w:t>
      </w:r>
      <w:proofErr w:type="gramEnd"/>
    </w:p>
    <w:p w:rsidR="00297291" w:rsidRPr="00C34A51" w:rsidRDefault="00297291" w:rsidP="00297291">
      <w:pPr>
        <w:numPr>
          <w:ilvl w:val="0"/>
          <w:numId w:val="19"/>
        </w:numPr>
        <w:suppressAutoHyphens w:val="0"/>
        <w:spacing w:after="200"/>
        <w:contextualSpacing/>
        <w:jc w:val="both"/>
        <w:rPr>
          <w:sz w:val="28"/>
          <w:szCs w:val="28"/>
          <w:lang w:bidi="en-US"/>
        </w:rPr>
      </w:pPr>
      <w:r w:rsidRPr="00C34A51">
        <w:rPr>
          <w:sz w:val="28"/>
          <w:szCs w:val="28"/>
          <w:lang w:bidi="en-US"/>
        </w:rPr>
        <w:t>Литературный конкурс юных чтецов «Живая классика»;</w:t>
      </w:r>
    </w:p>
    <w:p w:rsidR="00297291" w:rsidRPr="00C34A51" w:rsidRDefault="00297291" w:rsidP="00297291">
      <w:pPr>
        <w:numPr>
          <w:ilvl w:val="0"/>
          <w:numId w:val="19"/>
        </w:numPr>
        <w:suppressAutoHyphens w:val="0"/>
        <w:spacing w:after="200"/>
        <w:contextualSpacing/>
        <w:jc w:val="both"/>
        <w:rPr>
          <w:sz w:val="28"/>
          <w:szCs w:val="28"/>
          <w:lang w:val="en-US" w:bidi="en-US"/>
        </w:rPr>
      </w:pPr>
      <w:proofErr w:type="spellStart"/>
      <w:r w:rsidRPr="00C34A51">
        <w:rPr>
          <w:sz w:val="28"/>
          <w:szCs w:val="28"/>
          <w:lang w:val="en-US" w:bidi="en-US"/>
        </w:rPr>
        <w:t>Фестиваль</w:t>
      </w:r>
      <w:proofErr w:type="spellEnd"/>
      <w:r w:rsidRPr="00C34A51">
        <w:rPr>
          <w:sz w:val="28"/>
          <w:szCs w:val="28"/>
          <w:lang w:val="en-US" w:bidi="en-US"/>
        </w:rPr>
        <w:t xml:space="preserve"> –</w:t>
      </w:r>
      <w:r w:rsidRPr="00C34A51">
        <w:rPr>
          <w:sz w:val="28"/>
          <w:szCs w:val="28"/>
          <w:lang w:bidi="en-US"/>
        </w:rPr>
        <w:t xml:space="preserve"> </w:t>
      </w:r>
      <w:proofErr w:type="spellStart"/>
      <w:r w:rsidRPr="00C34A51">
        <w:rPr>
          <w:sz w:val="28"/>
          <w:szCs w:val="28"/>
          <w:lang w:val="en-US" w:bidi="en-US"/>
        </w:rPr>
        <w:t>конкурс</w:t>
      </w:r>
      <w:proofErr w:type="spellEnd"/>
      <w:r w:rsidRPr="00C34A51">
        <w:rPr>
          <w:sz w:val="28"/>
          <w:szCs w:val="28"/>
          <w:lang w:bidi="en-US"/>
        </w:rPr>
        <w:t xml:space="preserve"> </w:t>
      </w:r>
      <w:r w:rsidRPr="00C34A51">
        <w:rPr>
          <w:sz w:val="28"/>
          <w:szCs w:val="28"/>
          <w:lang w:val="en-US" w:bidi="en-US"/>
        </w:rPr>
        <w:t xml:space="preserve"> </w:t>
      </w:r>
      <w:proofErr w:type="spellStart"/>
      <w:r w:rsidRPr="00C34A51">
        <w:rPr>
          <w:sz w:val="28"/>
          <w:szCs w:val="28"/>
          <w:lang w:val="en-US" w:bidi="en-US"/>
        </w:rPr>
        <w:t>эстрадного</w:t>
      </w:r>
      <w:proofErr w:type="spellEnd"/>
      <w:r w:rsidRPr="00C34A51">
        <w:rPr>
          <w:sz w:val="28"/>
          <w:szCs w:val="28"/>
          <w:lang w:val="en-US" w:bidi="en-US"/>
        </w:rPr>
        <w:t xml:space="preserve"> </w:t>
      </w:r>
      <w:proofErr w:type="spellStart"/>
      <w:r w:rsidRPr="00C34A51">
        <w:rPr>
          <w:sz w:val="28"/>
          <w:szCs w:val="28"/>
          <w:lang w:val="en-US" w:bidi="en-US"/>
        </w:rPr>
        <w:t>искусства</w:t>
      </w:r>
      <w:proofErr w:type="spellEnd"/>
      <w:r w:rsidRPr="00C34A51">
        <w:rPr>
          <w:sz w:val="28"/>
          <w:szCs w:val="28"/>
          <w:lang w:val="en-US" w:bidi="en-US"/>
        </w:rPr>
        <w:t>;</w:t>
      </w:r>
    </w:p>
    <w:p w:rsidR="00297291" w:rsidRPr="00C34A51" w:rsidRDefault="00297291" w:rsidP="00297291">
      <w:pPr>
        <w:numPr>
          <w:ilvl w:val="0"/>
          <w:numId w:val="19"/>
        </w:numPr>
        <w:suppressAutoHyphens w:val="0"/>
        <w:spacing w:after="200"/>
        <w:contextualSpacing/>
        <w:jc w:val="both"/>
        <w:rPr>
          <w:sz w:val="28"/>
          <w:szCs w:val="28"/>
          <w:lang w:val="en-US" w:bidi="en-US"/>
        </w:rPr>
      </w:pPr>
      <w:proofErr w:type="spellStart"/>
      <w:r w:rsidRPr="00C34A51">
        <w:rPr>
          <w:sz w:val="28"/>
          <w:szCs w:val="28"/>
          <w:lang w:val="en-US" w:bidi="en-US"/>
        </w:rPr>
        <w:t>Конкурс</w:t>
      </w:r>
      <w:proofErr w:type="spellEnd"/>
      <w:r w:rsidRPr="00C34A51">
        <w:rPr>
          <w:sz w:val="28"/>
          <w:szCs w:val="28"/>
          <w:lang w:val="en-US" w:bidi="en-US"/>
        </w:rPr>
        <w:t xml:space="preserve"> </w:t>
      </w:r>
      <w:proofErr w:type="spellStart"/>
      <w:r w:rsidRPr="00C34A51">
        <w:rPr>
          <w:sz w:val="28"/>
          <w:szCs w:val="28"/>
          <w:lang w:val="en-US" w:bidi="en-US"/>
        </w:rPr>
        <w:t>знатоков</w:t>
      </w:r>
      <w:proofErr w:type="spellEnd"/>
      <w:r w:rsidRPr="00C34A51">
        <w:rPr>
          <w:sz w:val="28"/>
          <w:szCs w:val="28"/>
          <w:lang w:val="en-US" w:bidi="en-US"/>
        </w:rPr>
        <w:t xml:space="preserve"> </w:t>
      </w:r>
      <w:proofErr w:type="spellStart"/>
      <w:r w:rsidRPr="00C34A51">
        <w:rPr>
          <w:sz w:val="28"/>
          <w:szCs w:val="28"/>
          <w:lang w:val="en-US" w:bidi="en-US"/>
        </w:rPr>
        <w:t>Отечественной</w:t>
      </w:r>
      <w:proofErr w:type="spellEnd"/>
      <w:r w:rsidRPr="00C34A51">
        <w:rPr>
          <w:sz w:val="28"/>
          <w:szCs w:val="28"/>
          <w:lang w:val="en-US" w:bidi="en-US"/>
        </w:rPr>
        <w:t xml:space="preserve"> </w:t>
      </w:r>
      <w:proofErr w:type="spellStart"/>
      <w:r w:rsidRPr="00C34A51">
        <w:rPr>
          <w:sz w:val="28"/>
          <w:szCs w:val="28"/>
          <w:lang w:val="en-US" w:bidi="en-US"/>
        </w:rPr>
        <w:t>истории</w:t>
      </w:r>
      <w:proofErr w:type="spellEnd"/>
      <w:r w:rsidRPr="00C34A51">
        <w:rPr>
          <w:sz w:val="28"/>
          <w:szCs w:val="28"/>
          <w:lang w:val="en-US" w:bidi="en-US"/>
        </w:rPr>
        <w:t>;</w:t>
      </w:r>
    </w:p>
    <w:p w:rsidR="00297291" w:rsidRPr="00C34A51" w:rsidRDefault="00297291" w:rsidP="00297291">
      <w:pPr>
        <w:numPr>
          <w:ilvl w:val="0"/>
          <w:numId w:val="19"/>
        </w:numPr>
        <w:suppressAutoHyphens w:val="0"/>
        <w:spacing w:after="200"/>
        <w:contextualSpacing/>
        <w:jc w:val="both"/>
        <w:rPr>
          <w:sz w:val="28"/>
          <w:szCs w:val="28"/>
          <w:lang w:bidi="en-US"/>
        </w:rPr>
      </w:pPr>
      <w:r w:rsidRPr="00C34A51">
        <w:rPr>
          <w:sz w:val="28"/>
          <w:szCs w:val="28"/>
          <w:lang w:bidi="en-US"/>
        </w:rPr>
        <w:t>Конкурс чтецов, юных поэтов «…И пусть поколения помнят»;</w:t>
      </w:r>
    </w:p>
    <w:p w:rsidR="00297291" w:rsidRPr="00C34A51" w:rsidRDefault="00297291" w:rsidP="00297291">
      <w:pPr>
        <w:numPr>
          <w:ilvl w:val="0"/>
          <w:numId w:val="19"/>
        </w:numPr>
        <w:suppressAutoHyphens w:val="0"/>
        <w:spacing w:after="200"/>
        <w:contextualSpacing/>
        <w:jc w:val="both"/>
        <w:rPr>
          <w:sz w:val="28"/>
          <w:szCs w:val="28"/>
          <w:lang w:bidi="en-US"/>
        </w:rPr>
      </w:pPr>
      <w:r w:rsidRPr="00C34A51">
        <w:rPr>
          <w:sz w:val="28"/>
          <w:szCs w:val="28"/>
          <w:lang w:bidi="en-US"/>
        </w:rPr>
        <w:t>Конкурс творческих работ посвященных истории ВОВ (сочинения, рисунки, стихи);</w:t>
      </w:r>
    </w:p>
    <w:p w:rsidR="00297291" w:rsidRPr="00C34A51" w:rsidRDefault="00297291" w:rsidP="00297291">
      <w:pPr>
        <w:numPr>
          <w:ilvl w:val="0"/>
          <w:numId w:val="19"/>
        </w:numPr>
        <w:suppressAutoHyphens w:val="0"/>
        <w:spacing w:after="200"/>
        <w:contextualSpacing/>
        <w:jc w:val="both"/>
        <w:rPr>
          <w:sz w:val="28"/>
          <w:szCs w:val="28"/>
          <w:lang w:bidi="en-US"/>
        </w:rPr>
      </w:pPr>
      <w:proofErr w:type="spellStart"/>
      <w:r w:rsidRPr="00C34A51">
        <w:rPr>
          <w:sz w:val="28"/>
          <w:szCs w:val="28"/>
          <w:lang w:bidi="en-US"/>
        </w:rPr>
        <w:t>Кирило</w:t>
      </w:r>
      <w:proofErr w:type="spellEnd"/>
      <w:r w:rsidRPr="00C34A51">
        <w:rPr>
          <w:sz w:val="28"/>
          <w:szCs w:val="28"/>
          <w:lang w:bidi="en-US"/>
        </w:rPr>
        <w:t xml:space="preserve"> - </w:t>
      </w:r>
      <w:proofErr w:type="spellStart"/>
      <w:r w:rsidRPr="00C34A51">
        <w:rPr>
          <w:sz w:val="28"/>
          <w:szCs w:val="28"/>
          <w:lang w:bidi="en-US"/>
        </w:rPr>
        <w:t>Миефодиевские</w:t>
      </w:r>
      <w:proofErr w:type="spellEnd"/>
      <w:r w:rsidRPr="00C34A51">
        <w:rPr>
          <w:sz w:val="28"/>
          <w:szCs w:val="28"/>
          <w:lang w:bidi="en-US"/>
        </w:rPr>
        <w:t xml:space="preserve"> чтения (</w:t>
      </w:r>
      <w:proofErr w:type="gramStart"/>
      <w:r w:rsidRPr="00C34A51">
        <w:rPr>
          <w:sz w:val="28"/>
          <w:szCs w:val="28"/>
          <w:lang w:bidi="en-US"/>
        </w:rPr>
        <w:t>мал</w:t>
      </w:r>
      <w:proofErr w:type="gramEnd"/>
      <w:r w:rsidRPr="00C34A51">
        <w:rPr>
          <w:sz w:val="28"/>
          <w:szCs w:val="28"/>
          <w:lang w:bidi="en-US"/>
        </w:rPr>
        <w:t>);</w:t>
      </w:r>
    </w:p>
    <w:p w:rsidR="00297291" w:rsidRPr="00C34A51" w:rsidRDefault="00297291" w:rsidP="00297291">
      <w:pPr>
        <w:numPr>
          <w:ilvl w:val="0"/>
          <w:numId w:val="19"/>
        </w:numPr>
        <w:suppressAutoHyphens w:val="0"/>
        <w:spacing w:after="200"/>
        <w:contextualSpacing/>
        <w:jc w:val="both"/>
        <w:rPr>
          <w:sz w:val="28"/>
          <w:szCs w:val="28"/>
          <w:lang w:bidi="en-US"/>
        </w:rPr>
      </w:pPr>
      <w:r w:rsidRPr="00C34A51">
        <w:rPr>
          <w:sz w:val="28"/>
          <w:szCs w:val="28"/>
          <w:lang w:bidi="en-US"/>
        </w:rPr>
        <w:t>Конкурс учебно-опытных участков и цветников;</w:t>
      </w:r>
    </w:p>
    <w:p w:rsidR="00297291" w:rsidRPr="00C34A51" w:rsidRDefault="00297291" w:rsidP="00297291">
      <w:pPr>
        <w:numPr>
          <w:ilvl w:val="0"/>
          <w:numId w:val="19"/>
        </w:numPr>
        <w:suppressAutoHyphens w:val="0"/>
        <w:spacing w:after="200"/>
        <w:contextualSpacing/>
        <w:jc w:val="both"/>
        <w:rPr>
          <w:sz w:val="28"/>
          <w:szCs w:val="28"/>
          <w:lang w:bidi="en-US"/>
        </w:rPr>
      </w:pPr>
      <w:r w:rsidRPr="00C34A51">
        <w:rPr>
          <w:sz w:val="28"/>
          <w:szCs w:val="28"/>
          <w:lang w:bidi="en-US"/>
        </w:rPr>
        <w:t>Всероссийская предметная олимпиада школьников;</w:t>
      </w:r>
    </w:p>
    <w:p w:rsidR="00297291" w:rsidRPr="00C34A51" w:rsidRDefault="00297291" w:rsidP="00297291">
      <w:pPr>
        <w:numPr>
          <w:ilvl w:val="0"/>
          <w:numId w:val="19"/>
        </w:numPr>
        <w:suppressAutoHyphens w:val="0"/>
        <w:spacing w:after="200"/>
        <w:contextualSpacing/>
        <w:jc w:val="both"/>
        <w:rPr>
          <w:sz w:val="28"/>
          <w:szCs w:val="28"/>
          <w:lang w:bidi="en-US"/>
        </w:rPr>
      </w:pPr>
      <w:r w:rsidRPr="00C34A51">
        <w:rPr>
          <w:sz w:val="28"/>
          <w:szCs w:val="28"/>
          <w:lang w:bidi="en-US"/>
        </w:rPr>
        <w:t>Школьный и районный туры олимпиады по ОПК;</w:t>
      </w:r>
    </w:p>
    <w:p w:rsidR="00297291" w:rsidRPr="00C34A51" w:rsidRDefault="00297291" w:rsidP="00297291">
      <w:pPr>
        <w:numPr>
          <w:ilvl w:val="0"/>
          <w:numId w:val="19"/>
        </w:numPr>
        <w:suppressAutoHyphens w:val="0"/>
        <w:spacing w:after="200"/>
        <w:contextualSpacing/>
        <w:jc w:val="both"/>
        <w:rPr>
          <w:sz w:val="28"/>
          <w:szCs w:val="28"/>
          <w:lang w:bidi="en-US"/>
        </w:rPr>
      </w:pPr>
      <w:r w:rsidRPr="00C34A51">
        <w:rPr>
          <w:sz w:val="28"/>
          <w:szCs w:val="28"/>
          <w:lang w:bidi="en-US"/>
        </w:rPr>
        <w:t>Олимпиада «Умники и умницы КЧР»;</w:t>
      </w:r>
    </w:p>
    <w:p w:rsidR="00297291" w:rsidRPr="00C34A51" w:rsidRDefault="00297291" w:rsidP="00297291">
      <w:pPr>
        <w:numPr>
          <w:ilvl w:val="0"/>
          <w:numId w:val="19"/>
        </w:numPr>
        <w:suppressAutoHyphens w:val="0"/>
        <w:spacing w:after="200"/>
        <w:contextualSpacing/>
        <w:jc w:val="both"/>
        <w:rPr>
          <w:sz w:val="28"/>
          <w:szCs w:val="28"/>
          <w:lang w:bidi="en-US"/>
        </w:rPr>
      </w:pPr>
      <w:r w:rsidRPr="00C34A51">
        <w:rPr>
          <w:sz w:val="28"/>
          <w:szCs w:val="28"/>
          <w:lang w:bidi="en-US"/>
        </w:rPr>
        <w:t>Всероссийский тест по истории ВОВ;</w:t>
      </w:r>
    </w:p>
    <w:p w:rsidR="00297291" w:rsidRPr="00C34A51" w:rsidRDefault="00297291" w:rsidP="00297291">
      <w:pPr>
        <w:numPr>
          <w:ilvl w:val="0"/>
          <w:numId w:val="19"/>
        </w:numPr>
        <w:suppressAutoHyphens w:val="0"/>
        <w:spacing w:after="200"/>
        <w:contextualSpacing/>
        <w:jc w:val="both"/>
        <w:rPr>
          <w:sz w:val="28"/>
          <w:szCs w:val="28"/>
          <w:lang w:bidi="en-US"/>
        </w:rPr>
      </w:pPr>
      <w:r w:rsidRPr="00C34A51">
        <w:rPr>
          <w:sz w:val="28"/>
          <w:szCs w:val="28"/>
          <w:lang w:bidi="en-US"/>
        </w:rPr>
        <w:t xml:space="preserve">Олимпиада по правовой культуре; </w:t>
      </w:r>
    </w:p>
    <w:p w:rsidR="00297291" w:rsidRPr="00C34A51" w:rsidRDefault="00297291" w:rsidP="00297291">
      <w:pPr>
        <w:contextualSpacing/>
        <w:jc w:val="both"/>
        <w:rPr>
          <w:sz w:val="28"/>
          <w:szCs w:val="28"/>
          <w:lang w:bidi="en-US"/>
        </w:rPr>
      </w:pPr>
      <w:r w:rsidRPr="00C34A51">
        <w:rPr>
          <w:sz w:val="28"/>
          <w:szCs w:val="28"/>
          <w:lang w:bidi="en-US"/>
        </w:rPr>
        <w:lastRenderedPageBreak/>
        <w:t xml:space="preserve">     Наряду с конкурсами, олимпиадами проводятся военно-спортивные и спортивные мероприятия:</w:t>
      </w:r>
    </w:p>
    <w:p w:rsidR="00297291" w:rsidRPr="00C34A51" w:rsidRDefault="00297291" w:rsidP="00297291">
      <w:pPr>
        <w:pStyle w:val="ae"/>
        <w:numPr>
          <w:ilvl w:val="0"/>
          <w:numId w:val="28"/>
        </w:numPr>
        <w:spacing w:after="200"/>
        <w:jc w:val="both"/>
        <w:rPr>
          <w:rFonts w:ascii="Times New Roman" w:hAnsi="Times New Roman"/>
          <w:sz w:val="28"/>
          <w:szCs w:val="28"/>
        </w:rPr>
      </w:pPr>
      <w:proofErr w:type="spellStart"/>
      <w:r w:rsidRPr="00C34A51">
        <w:rPr>
          <w:rFonts w:ascii="Times New Roman" w:hAnsi="Times New Roman"/>
          <w:sz w:val="28"/>
          <w:szCs w:val="28"/>
        </w:rPr>
        <w:t>Месячник</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военно-патриотического</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воспитания</w:t>
      </w:r>
      <w:proofErr w:type="spellEnd"/>
    </w:p>
    <w:p w:rsidR="00297291" w:rsidRPr="00C34A51" w:rsidRDefault="00297291" w:rsidP="00297291">
      <w:pPr>
        <w:pStyle w:val="ae"/>
        <w:numPr>
          <w:ilvl w:val="0"/>
          <w:numId w:val="28"/>
        </w:numPr>
        <w:spacing w:after="200"/>
        <w:jc w:val="both"/>
        <w:rPr>
          <w:rFonts w:ascii="Times New Roman" w:hAnsi="Times New Roman"/>
          <w:sz w:val="28"/>
          <w:szCs w:val="28"/>
        </w:rPr>
      </w:pPr>
      <w:proofErr w:type="spellStart"/>
      <w:r w:rsidRPr="00C34A51">
        <w:rPr>
          <w:rFonts w:ascii="Times New Roman" w:hAnsi="Times New Roman"/>
          <w:sz w:val="28"/>
          <w:szCs w:val="28"/>
        </w:rPr>
        <w:t>Школа</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безопасности</w:t>
      </w:r>
      <w:proofErr w:type="spellEnd"/>
    </w:p>
    <w:p w:rsidR="00297291" w:rsidRPr="00C34A51" w:rsidRDefault="00297291" w:rsidP="00297291">
      <w:pPr>
        <w:pStyle w:val="ae"/>
        <w:numPr>
          <w:ilvl w:val="0"/>
          <w:numId w:val="28"/>
        </w:numPr>
        <w:spacing w:after="200"/>
        <w:jc w:val="both"/>
        <w:rPr>
          <w:rFonts w:ascii="Times New Roman" w:hAnsi="Times New Roman"/>
          <w:sz w:val="28"/>
          <w:szCs w:val="28"/>
        </w:rPr>
      </w:pPr>
      <w:proofErr w:type="spellStart"/>
      <w:r w:rsidRPr="00C34A51">
        <w:rPr>
          <w:rFonts w:ascii="Times New Roman" w:hAnsi="Times New Roman"/>
          <w:sz w:val="28"/>
          <w:szCs w:val="28"/>
        </w:rPr>
        <w:t>Президентские</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спортивные</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игры</w:t>
      </w:r>
      <w:proofErr w:type="spellEnd"/>
    </w:p>
    <w:p w:rsidR="00297291" w:rsidRPr="00C34A51" w:rsidRDefault="00297291" w:rsidP="00297291">
      <w:pPr>
        <w:pStyle w:val="ae"/>
        <w:numPr>
          <w:ilvl w:val="0"/>
          <w:numId w:val="28"/>
        </w:numPr>
        <w:spacing w:after="200"/>
        <w:jc w:val="both"/>
        <w:rPr>
          <w:rFonts w:ascii="Times New Roman" w:hAnsi="Times New Roman"/>
          <w:sz w:val="28"/>
          <w:szCs w:val="28"/>
        </w:rPr>
      </w:pPr>
      <w:proofErr w:type="spellStart"/>
      <w:r w:rsidRPr="00C34A51">
        <w:rPr>
          <w:rFonts w:ascii="Times New Roman" w:hAnsi="Times New Roman"/>
          <w:sz w:val="28"/>
          <w:szCs w:val="28"/>
        </w:rPr>
        <w:t>Президентские</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спортивные</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состязания</w:t>
      </w:r>
      <w:proofErr w:type="spellEnd"/>
    </w:p>
    <w:p w:rsidR="00297291" w:rsidRPr="00C34A51" w:rsidRDefault="00297291" w:rsidP="00297291">
      <w:pPr>
        <w:pStyle w:val="ae"/>
        <w:numPr>
          <w:ilvl w:val="0"/>
          <w:numId w:val="28"/>
        </w:numPr>
        <w:spacing w:after="200"/>
        <w:jc w:val="both"/>
        <w:rPr>
          <w:rFonts w:ascii="Times New Roman" w:hAnsi="Times New Roman"/>
          <w:sz w:val="28"/>
          <w:szCs w:val="28"/>
        </w:rPr>
      </w:pPr>
      <w:r w:rsidRPr="00C34A51">
        <w:rPr>
          <w:rFonts w:ascii="Times New Roman" w:hAnsi="Times New Roman"/>
          <w:sz w:val="28"/>
          <w:szCs w:val="28"/>
        </w:rPr>
        <w:t xml:space="preserve">«К </w:t>
      </w:r>
      <w:proofErr w:type="spellStart"/>
      <w:r w:rsidRPr="00C34A51">
        <w:rPr>
          <w:rFonts w:ascii="Times New Roman" w:hAnsi="Times New Roman"/>
          <w:sz w:val="28"/>
          <w:szCs w:val="28"/>
        </w:rPr>
        <w:t>защите</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Родины</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готов</w:t>
      </w:r>
      <w:proofErr w:type="spellEnd"/>
      <w:r w:rsidRPr="00C34A51">
        <w:rPr>
          <w:rFonts w:ascii="Times New Roman" w:hAnsi="Times New Roman"/>
          <w:sz w:val="28"/>
          <w:szCs w:val="28"/>
        </w:rPr>
        <w:t>»</w:t>
      </w:r>
    </w:p>
    <w:p w:rsidR="00297291" w:rsidRPr="00C34A51" w:rsidRDefault="00297291" w:rsidP="00297291">
      <w:pPr>
        <w:pStyle w:val="ae"/>
        <w:numPr>
          <w:ilvl w:val="0"/>
          <w:numId w:val="28"/>
        </w:numPr>
        <w:spacing w:after="200"/>
        <w:jc w:val="both"/>
        <w:rPr>
          <w:rFonts w:ascii="Times New Roman" w:hAnsi="Times New Roman"/>
          <w:sz w:val="28"/>
          <w:szCs w:val="28"/>
        </w:rPr>
      </w:pPr>
      <w:proofErr w:type="spellStart"/>
      <w:r w:rsidRPr="00C34A51">
        <w:rPr>
          <w:rFonts w:ascii="Times New Roman" w:hAnsi="Times New Roman"/>
          <w:sz w:val="28"/>
          <w:szCs w:val="28"/>
        </w:rPr>
        <w:t>Военно-спортивная</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игра</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Зарница</w:t>
      </w:r>
      <w:proofErr w:type="spellEnd"/>
      <w:r w:rsidRPr="00C34A51">
        <w:rPr>
          <w:rFonts w:ascii="Times New Roman" w:hAnsi="Times New Roman"/>
          <w:sz w:val="28"/>
          <w:szCs w:val="28"/>
        </w:rPr>
        <w:t>»</w:t>
      </w:r>
    </w:p>
    <w:p w:rsidR="00297291" w:rsidRPr="00C34A51" w:rsidRDefault="00297291" w:rsidP="00297291">
      <w:pPr>
        <w:pStyle w:val="ae"/>
        <w:numPr>
          <w:ilvl w:val="0"/>
          <w:numId w:val="28"/>
        </w:numPr>
        <w:spacing w:after="200"/>
        <w:jc w:val="both"/>
        <w:rPr>
          <w:rFonts w:ascii="Times New Roman" w:hAnsi="Times New Roman"/>
          <w:sz w:val="28"/>
          <w:szCs w:val="28"/>
        </w:rPr>
      </w:pPr>
      <w:proofErr w:type="spellStart"/>
      <w:r w:rsidRPr="00C34A51">
        <w:rPr>
          <w:rFonts w:ascii="Times New Roman" w:hAnsi="Times New Roman"/>
          <w:sz w:val="28"/>
          <w:szCs w:val="28"/>
        </w:rPr>
        <w:t>Учебно-полевые</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сборы</w:t>
      </w:r>
      <w:proofErr w:type="spellEnd"/>
    </w:p>
    <w:p w:rsidR="00297291" w:rsidRPr="00C34A51" w:rsidRDefault="00297291" w:rsidP="00297291">
      <w:pPr>
        <w:pStyle w:val="ae"/>
        <w:numPr>
          <w:ilvl w:val="0"/>
          <w:numId w:val="28"/>
        </w:numPr>
        <w:spacing w:after="200"/>
        <w:jc w:val="both"/>
        <w:rPr>
          <w:rFonts w:ascii="Times New Roman" w:hAnsi="Times New Roman"/>
          <w:sz w:val="28"/>
          <w:szCs w:val="28"/>
        </w:rPr>
      </w:pPr>
      <w:proofErr w:type="spellStart"/>
      <w:r w:rsidRPr="00C34A51">
        <w:rPr>
          <w:rFonts w:ascii="Times New Roman" w:hAnsi="Times New Roman"/>
          <w:sz w:val="28"/>
          <w:szCs w:val="28"/>
        </w:rPr>
        <w:t>Конкурс</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школьных</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музеев</w:t>
      </w:r>
      <w:proofErr w:type="spellEnd"/>
    </w:p>
    <w:p w:rsidR="00297291" w:rsidRPr="00C34A51" w:rsidRDefault="00297291" w:rsidP="00297291">
      <w:pPr>
        <w:pStyle w:val="ae"/>
        <w:numPr>
          <w:ilvl w:val="0"/>
          <w:numId w:val="28"/>
        </w:numPr>
        <w:spacing w:after="200"/>
        <w:jc w:val="both"/>
        <w:rPr>
          <w:rFonts w:ascii="Times New Roman" w:hAnsi="Times New Roman"/>
          <w:sz w:val="28"/>
          <w:szCs w:val="28"/>
        </w:rPr>
      </w:pPr>
      <w:r w:rsidRPr="00C34A51">
        <w:rPr>
          <w:rFonts w:ascii="Times New Roman" w:hAnsi="Times New Roman"/>
          <w:sz w:val="28"/>
          <w:szCs w:val="28"/>
          <w:lang w:val="ru-RU"/>
        </w:rPr>
        <w:t>С</w:t>
      </w:r>
      <w:proofErr w:type="spellStart"/>
      <w:r w:rsidRPr="00C34A51">
        <w:rPr>
          <w:rFonts w:ascii="Times New Roman" w:hAnsi="Times New Roman"/>
          <w:sz w:val="28"/>
          <w:szCs w:val="28"/>
        </w:rPr>
        <w:t>трельба</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из</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пневматического</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оружия</w:t>
      </w:r>
      <w:proofErr w:type="spellEnd"/>
    </w:p>
    <w:p w:rsidR="00297291" w:rsidRPr="00C34A51" w:rsidRDefault="00297291" w:rsidP="00297291">
      <w:pPr>
        <w:pStyle w:val="ae"/>
        <w:numPr>
          <w:ilvl w:val="0"/>
          <w:numId w:val="28"/>
        </w:numPr>
        <w:spacing w:after="200"/>
        <w:jc w:val="both"/>
        <w:rPr>
          <w:rFonts w:ascii="Times New Roman" w:hAnsi="Times New Roman"/>
          <w:sz w:val="28"/>
          <w:szCs w:val="28"/>
        </w:rPr>
      </w:pPr>
      <w:proofErr w:type="spellStart"/>
      <w:r w:rsidRPr="00C34A51">
        <w:rPr>
          <w:rFonts w:ascii="Times New Roman" w:hAnsi="Times New Roman"/>
          <w:sz w:val="28"/>
          <w:szCs w:val="28"/>
        </w:rPr>
        <w:t>Зимний</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фестиваль</w:t>
      </w:r>
      <w:proofErr w:type="spellEnd"/>
      <w:r w:rsidRPr="00C34A51">
        <w:rPr>
          <w:rFonts w:ascii="Times New Roman" w:hAnsi="Times New Roman"/>
          <w:sz w:val="28"/>
          <w:szCs w:val="28"/>
        </w:rPr>
        <w:t xml:space="preserve"> ГТО</w:t>
      </w:r>
    </w:p>
    <w:p w:rsidR="00297291" w:rsidRPr="00C34A51" w:rsidRDefault="00297291" w:rsidP="00297291">
      <w:pPr>
        <w:pStyle w:val="ae"/>
        <w:numPr>
          <w:ilvl w:val="0"/>
          <w:numId w:val="28"/>
        </w:numPr>
        <w:spacing w:after="200"/>
        <w:jc w:val="both"/>
        <w:rPr>
          <w:rFonts w:ascii="Times New Roman" w:hAnsi="Times New Roman"/>
          <w:sz w:val="28"/>
          <w:szCs w:val="28"/>
        </w:rPr>
      </w:pPr>
      <w:proofErr w:type="spellStart"/>
      <w:r w:rsidRPr="00C34A51">
        <w:rPr>
          <w:rFonts w:ascii="Times New Roman" w:hAnsi="Times New Roman"/>
          <w:sz w:val="28"/>
          <w:szCs w:val="28"/>
        </w:rPr>
        <w:t>Республиканский</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турнир</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Кожаный</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мяч</w:t>
      </w:r>
      <w:proofErr w:type="spellEnd"/>
      <w:r w:rsidRPr="00C34A51">
        <w:rPr>
          <w:rFonts w:ascii="Times New Roman" w:hAnsi="Times New Roman"/>
          <w:sz w:val="28"/>
          <w:szCs w:val="28"/>
        </w:rPr>
        <w:t>»</w:t>
      </w:r>
    </w:p>
    <w:p w:rsidR="00297291" w:rsidRPr="00C34A51" w:rsidRDefault="00297291" w:rsidP="00297291">
      <w:pPr>
        <w:pStyle w:val="ae"/>
        <w:numPr>
          <w:ilvl w:val="0"/>
          <w:numId w:val="28"/>
        </w:numPr>
        <w:spacing w:after="200"/>
        <w:jc w:val="both"/>
        <w:rPr>
          <w:rFonts w:ascii="Times New Roman" w:hAnsi="Times New Roman"/>
          <w:sz w:val="28"/>
          <w:szCs w:val="28"/>
        </w:rPr>
      </w:pPr>
      <w:proofErr w:type="spellStart"/>
      <w:r w:rsidRPr="00C34A51">
        <w:rPr>
          <w:rFonts w:ascii="Times New Roman" w:hAnsi="Times New Roman"/>
          <w:sz w:val="28"/>
          <w:szCs w:val="28"/>
        </w:rPr>
        <w:t>Всероссийские</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соревнования</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Российский</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азимут</w:t>
      </w:r>
      <w:proofErr w:type="spellEnd"/>
      <w:r w:rsidRPr="00C34A51">
        <w:rPr>
          <w:rFonts w:ascii="Times New Roman" w:hAnsi="Times New Roman"/>
          <w:sz w:val="28"/>
          <w:szCs w:val="28"/>
        </w:rPr>
        <w:t>»</w:t>
      </w:r>
    </w:p>
    <w:p w:rsidR="00297291" w:rsidRPr="00C34A51" w:rsidRDefault="00297291" w:rsidP="00297291">
      <w:pPr>
        <w:pStyle w:val="ae"/>
        <w:numPr>
          <w:ilvl w:val="0"/>
          <w:numId w:val="28"/>
        </w:numPr>
        <w:spacing w:after="200"/>
        <w:jc w:val="both"/>
        <w:rPr>
          <w:rFonts w:ascii="Times New Roman" w:hAnsi="Times New Roman"/>
          <w:sz w:val="28"/>
          <w:szCs w:val="28"/>
        </w:rPr>
      </w:pPr>
      <w:proofErr w:type="spellStart"/>
      <w:r w:rsidRPr="00C34A51">
        <w:rPr>
          <w:rFonts w:ascii="Times New Roman" w:hAnsi="Times New Roman"/>
          <w:sz w:val="28"/>
          <w:szCs w:val="28"/>
        </w:rPr>
        <w:t>Товарищеский</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матч</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по</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футболу</w:t>
      </w:r>
      <w:proofErr w:type="spellEnd"/>
    </w:p>
    <w:p w:rsidR="00297291" w:rsidRPr="00C34A51" w:rsidRDefault="00297291" w:rsidP="00297291">
      <w:pPr>
        <w:pStyle w:val="ae"/>
        <w:numPr>
          <w:ilvl w:val="0"/>
          <w:numId w:val="28"/>
        </w:numPr>
        <w:spacing w:after="200"/>
        <w:jc w:val="both"/>
        <w:rPr>
          <w:rFonts w:ascii="Times New Roman" w:hAnsi="Times New Roman"/>
          <w:sz w:val="28"/>
          <w:szCs w:val="28"/>
        </w:rPr>
      </w:pPr>
      <w:proofErr w:type="spellStart"/>
      <w:r w:rsidRPr="00C34A51">
        <w:rPr>
          <w:rFonts w:ascii="Times New Roman" w:hAnsi="Times New Roman"/>
          <w:sz w:val="28"/>
          <w:szCs w:val="28"/>
        </w:rPr>
        <w:t>Республиканский</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турнир</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по</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вольной</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борьбе</w:t>
      </w:r>
      <w:proofErr w:type="spellEnd"/>
    </w:p>
    <w:p w:rsidR="00297291" w:rsidRPr="00C34A51" w:rsidRDefault="00297291" w:rsidP="00297291">
      <w:pPr>
        <w:pStyle w:val="ae"/>
        <w:numPr>
          <w:ilvl w:val="0"/>
          <w:numId w:val="28"/>
        </w:numPr>
        <w:spacing w:after="200"/>
        <w:jc w:val="both"/>
        <w:rPr>
          <w:rFonts w:ascii="Times New Roman" w:hAnsi="Times New Roman"/>
          <w:sz w:val="28"/>
          <w:szCs w:val="28"/>
        </w:rPr>
      </w:pPr>
      <w:proofErr w:type="spellStart"/>
      <w:r w:rsidRPr="00C34A51">
        <w:rPr>
          <w:rFonts w:ascii="Times New Roman" w:hAnsi="Times New Roman"/>
          <w:sz w:val="28"/>
          <w:szCs w:val="28"/>
        </w:rPr>
        <w:t>Всемирный</w:t>
      </w:r>
      <w:proofErr w:type="spellEnd"/>
      <w:r w:rsidRPr="00C34A51">
        <w:rPr>
          <w:rFonts w:ascii="Times New Roman" w:hAnsi="Times New Roman"/>
          <w:sz w:val="28"/>
          <w:szCs w:val="28"/>
        </w:rPr>
        <w:t xml:space="preserve"> </w:t>
      </w:r>
      <w:r w:rsidRPr="00C34A51">
        <w:rPr>
          <w:rFonts w:ascii="Times New Roman" w:hAnsi="Times New Roman"/>
          <w:sz w:val="28"/>
          <w:szCs w:val="28"/>
          <w:lang w:val="ru-RU"/>
        </w:rPr>
        <w:t>«</w:t>
      </w:r>
      <w:proofErr w:type="spellStart"/>
      <w:r w:rsidRPr="00C34A51">
        <w:rPr>
          <w:rFonts w:ascii="Times New Roman" w:hAnsi="Times New Roman"/>
          <w:sz w:val="28"/>
          <w:szCs w:val="28"/>
        </w:rPr>
        <w:t>День</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здоровья</w:t>
      </w:r>
      <w:proofErr w:type="spellEnd"/>
      <w:r w:rsidRPr="00C34A51">
        <w:rPr>
          <w:rFonts w:ascii="Times New Roman" w:hAnsi="Times New Roman"/>
          <w:sz w:val="28"/>
          <w:szCs w:val="28"/>
          <w:lang w:val="ru-RU"/>
        </w:rPr>
        <w:t>»</w:t>
      </w:r>
    </w:p>
    <w:p w:rsidR="00297291" w:rsidRPr="00C34A51" w:rsidRDefault="00297291" w:rsidP="00297291">
      <w:pPr>
        <w:pStyle w:val="ae"/>
        <w:numPr>
          <w:ilvl w:val="0"/>
          <w:numId w:val="28"/>
        </w:numPr>
        <w:spacing w:after="200"/>
        <w:jc w:val="both"/>
        <w:rPr>
          <w:rFonts w:ascii="Times New Roman" w:hAnsi="Times New Roman"/>
          <w:sz w:val="28"/>
          <w:szCs w:val="28"/>
        </w:rPr>
      </w:pPr>
      <w:proofErr w:type="spellStart"/>
      <w:r w:rsidRPr="00C34A51">
        <w:rPr>
          <w:rFonts w:ascii="Times New Roman" w:hAnsi="Times New Roman"/>
          <w:sz w:val="28"/>
          <w:szCs w:val="28"/>
        </w:rPr>
        <w:t>Открытая</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спартакиада</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по</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мини-футболу</w:t>
      </w:r>
      <w:proofErr w:type="spellEnd"/>
    </w:p>
    <w:p w:rsidR="00297291" w:rsidRPr="00C34A51" w:rsidRDefault="00297291" w:rsidP="00297291">
      <w:pPr>
        <w:pStyle w:val="ae"/>
        <w:numPr>
          <w:ilvl w:val="0"/>
          <w:numId w:val="28"/>
        </w:numPr>
        <w:spacing w:after="200"/>
        <w:jc w:val="both"/>
        <w:rPr>
          <w:rFonts w:ascii="Times New Roman" w:hAnsi="Times New Roman"/>
          <w:sz w:val="28"/>
          <w:szCs w:val="28"/>
        </w:rPr>
      </w:pPr>
      <w:proofErr w:type="spellStart"/>
      <w:r w:rsidRPr="00C34A51">
        <w:rPr>
          <w:rFonts w:ascii="Times New Roman" w:hAnsi="Times New Roman"/>
          <w:sz w:val="28"/>
          <w:szCs w:val="28"/>
        </w:rPr>
        <w:t>Региональные</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соревнования</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по</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волейболу</w:t>
      </w:r>
      <w:proofErr w:type="spellEnd"/>
    </w:p>
    <w:p w:rsidR="00297291" w:rsidRPr="00C34A51" w:rsidRDefault="00297291" w:rsidP="00297291">
      <w:pPr>
        <w:pStyle w:val="ae"/>
        <w:numPr>
          <w:ilvl w:val="0"/>
          <w:numId w:val="28"/>
        </w:numPr>
        <w:spacing w:after="200"/>
        <w:jc w:val="both"/>
        <w:rPr>
          <w:rFonts w:ascii="Times New Roman" w:hAnsi="Times New Roman"/>
          <w:sz w:val="28"/>
          <w:szCs w:val="28"/>
        </w:rPr>
      </w:pPr>
      <w:proofErr w:type="spellStart"/>
      <w:r w:rsidRPr="00C34A51">
        <w:rPr>
          <w:rFonts w:ascii="Times New Roman" w:hAnsi="Times New Roman"/>
          <w:sz w:val="28"/>
          <w:szCs w:val="28"/>
        </w:rPr>
        <w:t>Региональные</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соревнования</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по</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баскетболу</w:t>
      </w:r>
      <w:proofErr w:type="spellEnd"/>
    </w:p>
    <w:p w:rsidR="00297291" w:rsidRPr="00C34A51" w:rsidRDefault="00297291" w:rsidP="00297291">
      <w:pPr>
        <w:pStyle w:val="ae"/>
        <w:numPr>
          <w:ilvl w:val="0"/>
          <w:numId w:val="28"/>
        </w:numPr>
        <w:spacing w:after="200"/>
        <w:jc w:val="both"/>
        <w:rPr>
          <w:rFonts w:ascii="Times New Roman" w:hAnsi="Times New Roman"/>
          <w:sz w:val="28"/>
          <w:szCs w:val="28"/>
          <w:lang w:val="ru-RU"/>
        </w:rPr>
      </w:pPr>
      <w:r w:rsidRPr="00C34A51">
        <w:rPr>
          <w:rFonts w:ascii="Times New Roman" w:hAnsi="Times New Roman"/>
          <w:sz w:val="28"/>
          <w:szCs w:val="28"/>
          <w:lang w:val="ru-RU"/>
        </w:rPr>
        <w:t>Открытый турнир по настольному теннису</w:t>
      </w:r>
    </w:p>
    <w:p w:rsidR="00297291" w:rsidRPr="00C34A51" w:rsidRDefault="00297291" w:rsidP="00297291">
      <w:pPr>
        <w:pStyle w:val="ae"/>
        <w:numPr>
          <w:ilvl w:val="0"/>
          <w:numId w:val="28"/>
        </w:numPr>
        <w:spacing w:after="200"/>
        <w:jc w:val="both"/>
        <w:rPr>
          <w:rFonts w:ascii="Times New Roman" w:hAnsi="Times New Roman"/>
          <w:sz w:val="28"/>
          <w:szCs w:val="28"/>
          <w:lang w:val="ru-RU"/>
        </w:rPr>
      </w:pPr>
      <w:r w:rsidRPr="00C34A51">
        <w:rPr>
          <w:rFonts w:ascii="Times New Roman" w:hAnsi="Times New Roman"/>
          <w:sz w:val="28"/>
          <w:szCs w:val="28"/>
          <w:lang w:val="ru-RU"/>
        </w:rPr>
        <w:t>Открытый турнир по вольной борьбе</w:t>
      </w:r>
    </w:p>
    <w:p w:rsidR="00297291" w:rsidRPr="00C34A51" w:rsidRDefault="00297291" w:rsidP="00297291">
      <w:pPr>
        <w:pStyle w:val="ae"/>
        <w:numPr>
          <w:ilvl w:val="0"/>
          <w:numId w:val="28"/>
        </w:numPr>
        <w:spacing w:after="200"/>
        <w:jc w:val="both"/>
        <w:rPr>
          <w:rFonts w:ascii="Times New Roman" w:hAnsi="Times New Roman"/>
          <w:sz w:val="28"/>
          <w:szCs w:val="28"/>
          <w:lang w:val="ru-RU"/>
        </w:rPr>
      </w:pPr>
      <w:r w:rsidRPr="00C34A51">
        <w:rPr>
          <w:rFonts w:ascii="Times New Roman" w:hAnsi="Times New Roman"/>
          <w:sz w:val="28"/>
          <w:szCs w:val="28"/>
          <w:lang w:val="ru-RU"/>
        </w:rPr>
        <w:t>Районные соревнования, посвященные 155 годовщине основания ст. Преградная».</w:t>
      </w:r>
    </w:p>
    <w:p w:rsidR="00297291" w:rsidRPr="00C34A51" w:rsidRDefault="00297291" w:rsidP="00297291">
      <w:pPr>
        <w:contextualSpacing/>
        <w:jc w:val="both"/>
        <w:rPr>
          <w:b/>
          <w:i/>
          <w:sz w:val="28"/>
          <w:szCs w:val="28"/>
          <w:lang w:bidi="en-US"/>
        </w:rPr>
      </w:pPr>
      <w:r w:rsidRPr="00C34A51">
        <w:rPr>
          <w:b/>
          <w:i/>
          <w:sz w:val="28"/>
          <w:szCs w:val="28"/>
          <w:lang w:bidi="en-US"/>
        </w:rPr>
        <w:t>Всероссийская предметная олимпиада школьников</w:t>
      </w:r>
    </w:p>
    <w:p w:rsidR="00297291" w:rsidRPr="00C34A51" w:rsidRDefault="00297291" w:rsidP="00297291">
      <w:pPr>
        <w:contextualSpacing/>
        <w:jc w:val="both"/>
        <w:rPr>
          <w:sz w:val="28"/>
          <w:szCs w:val="28"/>
          <w:lang w:val="x-none" w:bidi="en-US"/>
        </w:rPr>
      </w:pPr>
    </w:p>
    <w:p w:rsidR="00297291" w:rsidRPr="00C34A51" w:rsidRDefault="00297291" w:rsidP="00297291">
      <w:pPr>
        <w:contextualSpacing/>
        <w:jc w:val="both"/>
        <w:rPr>
          <w:sz w:val="28"/>
          <w:szCs w:val="28"/>
          <w:lang w:val="x-none" w:bidi="en-US"/>
        </w:rPr>
      </w:pPr>
      <w:r w:rsidRPr="00C34A51">
        <w:rPr>
          <w:sz w:val="28"/>
          <w:szCs w:val="28"/>
          <w:lang w:val="x-none" w:bidi="en-US"/>
        </w:rPr>
        <w:t>Общее количество обучающихся в муниципальном образовании: 1916</w:t>
      </w:r>
    </w:p>
    <w:p w:rsidR="00297291" w:rsidRPr="00C34A51" w:rsidRDefault="00297291" w:rsidP="00297291">
      <w:pPr>
        <w:contextualSpacing/>
        <w:jc w:val="both"/>
        <w:rPr>
          <w:sz w:val="28"/>
          <w:szCs w:val="28"/>
          <w:lang w:val="x-none" w:bidi="en-US"/>
        </w:rPr>
      </w:pPr>
      <w:r w:rsidRPr="00C34A51">
        <w:rPr>
          <w:sz w:val="28"/>
          <w:szCs w:val="28"/>
          <w:lang w:val="x-none" w:bidi="en-US"/>
        </w:rPr>
        <w:t xml:space="preserve">в том числе количество обучающихся в 7-8-х классах: 246 </w:t>
      </w:r>
    </w:p>
    <w:p w:rsidR="00297291" w:rsidRPr="00C34A51" w:rsidRDefault="00297291" w:rsidP="00297291">
      <w:pPr>
        <w:contextualSpacing/>
        <w:jc w:val="both"/>
        <w:rPr>
          <w:sz w:val="28"/>
          <w:szCs w:val="28"/>
          <w:lang w:val="x-none" w:bidi="en-US"/>
        </w:rPr>
      </w:pPr>
      <w:r w:rsidRPr="00C34A51">
        <w:rPr>
          <w:sz w:val="28"/>
          <w:szCs w:val="28"/>
          <w:lang w:val="x-none" w:bidi="en-US"/>
        </w:rPr>
        <w:lastRenderedPageBreak/>
        <w:t xml:space="preserve">                      количество обучающихся в 9-11-х классах: 283</w:t>
      </w:r>
    </w:p>
    <w:tbl>
      <w:tblPr>
        <w:tblStyle w:val="ac"/>
        <w:tblW w:w="0" w:type="auto"/>
        <w:tblLook w:val="04A0" w:firstRow="1" w:lastRow="0" w:firstColumn="1" w:lastColumn="0" w:noHBand="0" w:noVBand="1"/>
      </w:tblPr>
      <w:tblGrid>
        <w:gridCol w:w="5637"/>
        <w:gridCol w:w="4394"/>
        <w:gridCol w:w="4819"/>
      </w:tblGrid>
      <w:tr w:rsidR="00297291" w:rsidRPr="00C34A51" w:rsidTr="00763B83">
        <w:tc>
          <w:tcPr>
            <w:tcW w:w="5637" w:type="dxa"/>
          </w:tcPr>
          <w:p w:rsidR="00297291" w:rsidRPr="00C34A51" w:rsidRDefault="00297291" w:rsidP="00763B83">
            <w:pPr>
              <w:spacing w:after="200"/>
              <w:contextualSpacing/>
              <w:jc w:val="both"/>
              <w:rPr>
                <w:sz w:val="28"/>
                <w:szCs w:val="28"/>
                <w:lang w:bidi="en-US"/>
              </w:rPr>
            </w:pPr>
            <w:r w:rsidRPr="00C34A51">
              <w:rPr>
                <w:sz w:val="28"/>
                <w:szCs w:val="28"/>
                <w:lang w:bidi="en-US"/>
              </w:rPr>
              <w:t>Школьный этап</w:t>
            </w:r>
          </w:p>
        </w:tc>
        <w:tc>
          <w:tcPr>
            <w:tcW w:w="4394" w:type="dxa"/>
          </w:tcPr>
          <w:p w:rsidR="00297291" w:rsidRPr="00C34A51" w:rsidRDefault="00297291" w:rsidP="00763B83">
            <w:pPr>
              <w:spacing w:after="200"/>
              <w:contextualSpacing/>
              <w:jc w:val="both"/>
              <w:rPr>
                <w:sz w:val="28"/>
                <w:szCs w:val="28"/>
                <w:lang w:bidi="en-US"/>
              </w:rPr>
            </w:pPr>
            <w:r w:rsidRPr="00C34A51">
              <w:rPr>
                <w:sz w:val="28"/>
                <w:szCs w:val="28"/>
                <w:lang w:bidi="en-US"/>
              </w:rPr>
              <w:t>Муниципальный этап</w:t>
            </w:r>
          </w:p>
        </w:tc>
        <w:tc>
          <w:tcPr>
            <w:tcW w:w="4819" w:type="dxa"/>
          </w:tcPr>
          <w:p w:rsidR="00297291" w:rsidRPr="00C34A51" w:rsidRDefault="00297291" w:rsidP="00763B83">
            <w:pPr>
              <w:spacing w:after="200"/>
              <w:contextualSpacing/>
              <w:jc w:val="both"/>
              <w:rPr>
                <w:sz w:val="28"/>
                <w:szCs w:val="28"/>
                <w:lang w:bidi="en-US"/>
              </w:rPr>
            </w:pPr>
            <w:r w:rsidRPr="00C34A51">
              <w:rPr>
                <w:sz w:val="28"/>
                <w:szCs w:val="28"/>
                <w:lang w:bidi="en-US"/>
              </w:rPr>
              <w:t>Региональный этап</w:t>
            </w:r>
          </w:p>
        </w:tc>
      </w:tr>
      <w:tr w:rsidR="00297291" w:rsidRPr="00C34A51" w:rsidTr="00763B83">
        <w:tc>
          <w:tcPr>
            <w:tcW w:w="5637" w:type="dxa"/>
          </w:tcPr>
          <w:p w:rsidR="00297291" w:rsidRPr="00C34A51" w:rsidRDefault="00297291" w:rsidP="00763B83">
            <w:pPr>
              <w:spacing w:after="200"/>
              <w:contextualSpacing/>
              <w:jc w:val="center"/>
              <w:rPr>
                <w:sz w:val="28"/>
                <w:szCs w:val="28"/>
                <w:lang w:bidi="en-US"/>
              </w:rPr>
            </w:pPr>
            <w:r w:rsidRPr="00C34A51">
              <w:rPr>
                <w:sz w:val="28"/>
                <w:szCs w:val="28"/>
                <w:lang w:bidi="en-US"/>
              </w:rPr>
              <w:t>672 ученика</w:t>
            </w:r>
          </w:p>
        </w:tc>
        <w:tc>
          <w:tcPr>
            <w:tcW w:w="4394" w:type="dxa"/>
          </w:tcPr>
          <w:p w:rsidR="00297291" w:rsidRPr="00C34A51" w:rsidRDefault="00297291" w:rsidP="00763B83">
            <w:pPr>
              <w:spacing w:after="200"/>
              <w:contextualSpacing/>
              <w:jc w:val="center"/>
              <w:rPr>
                <w:sz w:val="28"/>
                <w:szCs w:val="28"/>
                <w:lang w:bidi="en-US"/>
              </w:rPr>
            </w:pPr>
            <w:r w:rsidRPr="00C34A51">
              <w:rPr>
                <w:sz w:val="28"/>
                <w:szCs w:val="28"/>
                <w:lang w:bidi="en-US"/>
              </w:rPr>
              <w:t>231 ученик</w:t>
            </w:r>
          </w:p>
        </w:tc>
        <w:tc>
          <w:tcPr>
            <w:tcW w:w="4819" w:type="dxa"/>
          </w:tcPr>
          <w:p w:rsidR="00297291" w:rsidRPr="00C34A51" w:rsidRDefault="00297291" w:rsidP="00763B83">
            <w:pPr>
              <w:spacing w:after="200"/>
              <w:contextualSpacing/>
              <w:jc w:val="center"/>
              <w:rPr>
                <w:sz w:val="28"/>
                <w:szCs w:val="28"/>
                <w:lang w:bidi="en-US"/>
              </w:rPr>
            </w:pPr>
            <w:r w:rsidRPr="00C34A51">
              <w:rPr>
                <w:sz w:val="28"/>
                <w:szCs w:val="28"/>
                <w:lang w:bidi="en-US"/>
              </w:rPr>
              <w:t>12 учеников</w:t>
            </w:r>
          </w:p>
        </w:tc>
      </w:tr>
    </w:tbl>
    <w:p w:rsidR="00297291" w:rsidRPr="00C34A51" w:rsidRDefault="00297291" w:rsidP="00297291">
      <w:pPr>
        <w:contextualSpacing/>
        <w:jc w:val="both"/>
        <w:rPr>
          <w:sz w:val="28"/>
          <w:szCs w:val="28"/>
          <w:lang w:val="x-none" w:bidi="en-US"/>
        </w:rPr>
      </w:pPr>
    </w:p>
    <w:p w:rsidR="00297291" w:rsidRPr="00C34A51" w:rsidRDefault="00297291" w:rsidP="00297291">
      <w:pPr>
        <w:pStyle w:val="a9"/>
        <w:rPr>
          <w:rFonts w:ascii="Times New Roman" w:hAnsi="Times New Roman" w:cs="Times New Roman"/>
          <w:sz w:val="28"/>
          <w:szCs w:val="28"/>
        </w:rPr>
      </w:pPr>
      <w:r w:rsidRPr="00C34A51">
        <w:rPr>
          <w:rFonts w:ascii="Times New Roman" w:hAnsi="Times New Roman" w:cs="Times New Roman"/>
          <w:b/>
          <w:i/>
          <w:sz w:val="28"/>
          <w:szCs w:val="28"/>
        </w:rPr>
        <w:t>Муниципальный этап</w:t>
      </w:r>
      <w:r w:rsidRPr="00C34A51">
        <w:rPr>
          <w:rFonts w:ascii="Times New Roman" w:hAnsi="Times New Roman" w:cs="Times New Roman"/>
          <w:sz w:val="28"/>
          <w:szCs w:val="28"/>
        </w:rPr>
        <w:t xml:space="preserve">.  Всего приняло участие по 16 предметам 231 учащийся. </w:t>
      </w:r>
    </w:p>
    <w:p w:rsidR="00297291" w:rsidRPr="00C34A51" w:rsidRDefault="00297291" w:rsidP="00297291">
      <w:pPr>
        <w:pStyle w:val="a9"/>
        <w:rPr>
          <w:rFonts w:ascii="Times New Roman" w:hAnsi="Times New Roman" w:cs="Times New Roman"/>
          <w:sz w:val="28"/>
          <w:szCs w:val="28"/>
        </w:rPr>
      </w:pPr>
      <w:r w:rsidRPr="00C34A51">
        <w:rPr>
          <w:rFonts w:ascii="Times New Roman" w:hAnsi="Times New Roman" w:cs="Times New Roman"/>
          <w:sz w:val="28"/>
          <w:szCs w:val="28"/>
        </w:rPr>
        <w:t>Распределение победителей и призеров выглядит следующим образом:</w:t>
      </w:r>
    </w:p>
    <w:p w:rsidR="00297291" w:rsidRPr="00C34A51" w:rsidRDefault="00297291" w:rsidP="00297291">
      <w:pPr>
        <w:pStyle w:val="ae"/>
        <w:ind w:left="1080"/>
        <w:jc w:val="both"/>
        <w:rPr>
          <w:rFonts w:ascii="Times New Roman" w:hAnsi="Times New Roman"/>
          <w:sz w:val="28"/>
          <w:szCs w:val="28"/>
          <w:lang w:val="ru-RU"/>
        </w:rPr>
      </w:pPr>
    </w:p>
    <w:tbl>
      <w:tblPr>
        <w:tblStyle w:val="11"/>
        <w:tblW w:w="0" w:type="auto"/>
        <w:tblInd w:w="-113" w:type="dxa"/>
        <w:tblLook w:val="04A0" w:firstRow="1" w:lastRow="0" w:firstColumn="1" w:lastColumn="0" w:noHBand="0" w:noVBand="1"/>
      </w:tblPr>
      <w:tblGrid>
        <w:gridCol w:w="541"/>
        <w:gridCol w:w="4642"/>
        <w:gridCol w:w="1842"/>
        <w:gridCol w:w="2410"/>
        <w:gridCol w:w="2552"/>
        <w:gridCol w:w="2976"/>
      </w:tblGrid>
      <w:tr w:rsidR="00297291" w:rsidRPr="00C34A51" w:rsidTr="00763B83">
        <w:tc>
          <w:tcPr>
            <w:tcW w:w="541" w:type="dxa"/>
          </w:tcPr>
          <w:p w:rsidR="00297291" w:rsidRPr="00C34A51" w:rsidRDefault="00297291" w:rsidP="00763B83">
            <w:pPr>
              <w:jc w:val="center"/>
              <w:rPr>
                <w:b/>
                <w:sz w:val="28"/>
                <w:szCs w:val="28"/>
              </w:rPr>
            </w:pPr>
            <w:r w:rsidRPr="00C34A51">
              <w:rPr>
                <w:b/>
                <w:sz w:val="28"/>
                <w:szCs w:val="28"/>
              </w:rPr>
              <w:t>№</w:t>
            </w:r>
          </w:p>
        </w:tc>
        <w:tc>
          <w:tcPr>
            <w:tcW w:w="4642" w:type="dxa"/>
          </w:tcPr>
          <w:p w:rsidR="00297291" w:rsidRPr="00C34A51" w:rsidRDefault="00297291" w:rsidP="00763B83">
            <w:pPr>
              <w:jc w:val="center"/>
              <w:rPr>
                <w:b/>
                <w:sz w:val="28"/>
                <w:szCs w:val="28"/>
              </w:rPr>
            </w:pPr>
            <w:r w:rsidRPr="00C34A51">
              <w:rPr>
                <w:b/>
                <w:sz w:val="28"/>
                <w:szCs w:val="28"/>
              </w:rPr>
              <w:t>ОБРАЗОВАТЕЛЬНАЯ ОРГАНИЗАЦИЯ</w:t>
            </w:r>
          </w:p>
        </w:tc>
        <w:tc>
          <w:tcPr>
            <w:tcW w:w="1842" w:type="dxa"/>
          </w:tcPr>
          <w:p w:rsidR="00297291" w:rsidRPr="00C34A51" w:rsidRDefault="00297291" w:rsidP="00763B83">
            <w:pPr>
              <w:jc w:val="center"/>
              <w:rPr>
                <w:b/>
                <w:sz w:val="28"/>
                <w:szCs w:val="28"/>
              </w:rPr>
            </w:pPr>
            <w:r w:rsidRPr="00C34A51">
              <w:rPr>
                <w:b/>
                <w:sz w:val="28"/>
                <w:szCs w:val="28"/>
                <w:lang w:val="en-US"/>
              </w:rPr>
              <w:t>I</w:t>
            </w:r>
            <w:r w:rsidRPr="00C34A51">
              <w:rPr>
                <w:b/>
                <w:sz w:val="28"/>
                <w:szCs w:val="28"/>
              </w:rPr>
              <w:t xml:space="preserve"> МЕСТО</w:t>
            </w:r>
          </w:p>
        </w:tc>
        <w:tc>
          <w:tcPr>
            <w:tcW w:w="2410" w:type="dxa"/>
          </w:tcPr>
          <w:p w:rsidR="00297291" w:rsidRPr="00C34A51" w:rsidRDefault="00297291" w:rsidP="00763B83">
            <w:pPr>
              <w:jc w:val="center"/>
              <w:rPr>
                <w:b/>
                <w:sz w:val="28"/>
                <w:szCs w:val="28"/>
              </w:rPr>
            </w:pPr>
            <w:r w:rsidRPr="00C34A51">
              <w:rPr>
                <w:b/>
                <w:sz w:val="28"/>
                <w:szCs w:val="28"/>
                <w:lang w:val="en-US"/>
              </w:rPr>
              <w:t>II</w:t>
            </w:r>
            <w:r w:rsidRPr="00C34A51">
              <w:rPr>
                <w:b/>
                <w:sz w:val="28"/>
                <w:szCs w:val="28"/>
              </w:rPr>
              <w:t xml:space="preserve"> МЕСТО</w:t>
            </w:r>
          </w:p>
        </w:tc>
        <w:tc>
          <w:tcPr>
            <w:tcW w:w="2552" w:type="dxa"/>
          </w:tcPr>
          <w:p w:rsidR="00297291" w:rsidRPr="00C34A51" w:rsidRDefault="00297291" w:rsidP="00763B83">
            <w:pPr>
              <w:jc w:val="center"/>
              <w:rPr>
                <w:b/>
                <w:sz w:val="28"/>
                <w:szCs w:val="28"/>
              </w:rPr>
            </w:pPr>
            <w:r w:rsidRPr="00C34A51">
              <w:rPr>
                <w:b/>
                <w:sz w:val="28"/>
                <w:szCs w:val="28"/>
                <w:lang w:val="en-US"/>
              </w:rPr>
              <w:t>III</w:t>
            </w:r>
            <w:r w:rsidRPr="00C34A51">
              <w:rPr>
                <w:b/>
                <w:sz w:val="28"/>
                <w:szCs w:val="28"/>
              </w:rPr>
              <w:t xml:space="preserve"> МЕСТО</w:t>
            </w:r>
          </w:p>
        </w:tc>
        <w:tc>
          <w:tcPr>
            <w:tcW w:w="2976" w:type="dxa"/>
          </w:tcPr>
          <w:p w:rsidR="00297291" w:rsidRPr="00C34A51" w:rsidRDefault="00297291" w:rsidP="00763B83">
            <w:pPr>
              <w:jc w:val="center"/>
              <w:rPr>
                <w:b/>
                <w:sz w:val="28"/>
                <w:szCs w:val="28"/>
              </w:rPr>
            </w:pPr>
            <w:r w:rsidRPr="00C34A51">
              <w:rPr>
                <w:b/>
                <w:sz w:val="28"/>
                <w:szCs w:val="28"/>
              </w:rPr>
              <w:t>ИТОГ</w:t>
            </w:r>
          </w:p>
        </w:tc>
      </w:tr>
      <w:tr w:rsidR="00297291" w:rsidRPr="00C34A51" w:rsidTr="00763B83">
        <w:tc>
          <w:tcPr>
            <w:tcW w:w="541" w:type="dxa"/>
          </w:tcPr>
          <w:p w:rsidR="00297291" w:rsidRPr="00C34A51" w:rsidRDefault="00297291" w:rsidP="00763B83">
            <w:pPr>
              <w:jc w:val="center"/>
              <w:rPr>
                <w:sz w:val="28"/>
                <w:szCs w:val="28"/>
              </w:rPr>
            </w:pPr>
            <w:r w:rsidRPr="00C34A51">
              <w:rPr>
                <w:sz w:val="28"/>
                <w:szCs w:val="28"/>
              </w:rPr>
              <w:t>1</w:t>
            </w:r>
          </w:p>
        </w:tc>
        <w:tc>
          <w:tcPr>
            <w:tcW w:w="4642" w:type="dxa"/>
          </w:tcPr>
          <w:p w:rsidR="00297291" w:rsidRPr="00C34A51" w:rsidRDefault="00297291" w:rsidP="00763B83">
            <w:pPr>
              <w:rPr>
                <w:i/>
                <w:sz w:val="28"/>
                <w:szCs w:val="28"/>
              </w:rPr>
            </w:pPr>
            <w:r w:rsidRPr="00C34A51">
              <w:rPr>
                <w:i/>
                <w:sz w:val="28"/>
                <w:szCs w:val="28"/>
              </w:rPr>
              <w:t>МКОУ «СОШ №1 п. МЕДНОГОРСКИЙ»</w:t>
            </w:r>
          </w:p>
        </w:tc>
        <w:tc>
          <w:tcPr>
            <w:tcW w:w="1842" w:type="dxa"/>
          </w:tcPr>
          <w:p w:rsidR="00297291" w:rsidRPr="00C34A51" w:rsidRDefault="00297291" w:rsidP="00763B83">
            <w:pPr>
              <w:jc w:val="center"/>
              <w:rPr>
                <w:b/>
                <w:sz w:val="28"/>
                <w:szCs w:val="28"/>
              </w:rPr>
            </w:pPr>
            <w:r w:rsidRPr="00C34A51">
              <w:rPr>
                <w:b/>
                <w:sz w:val="28"/>
                <w:szCs w:val="28"/>
              </w:rPr>
              <w:t>5</w:t>
            </w:r>
          </w:p>
        </w:tc>
        <w:tc>
          <w:tcPr>
            <w:tcW w:w="2410" w:type="dxa"/>
          </w:tcPr>
          <w:p w:rsidR="00297291" w:rsidRPr="00C34A51" w:rsidRDefault="00297291" w:rsidP="00763B83">
            <w:pPr>
              <w:jc w:val="center"/>
              <w:rPr>
                <w:b/>
                <w:sz w:val="28"/>
                <w:szCs w:val="28"/>
              </w:rPr>
            </w:pPr>
            <w:r w:rsidRPr="00C34A51">
              <w:rPr>
                <w:b/>
                <w:sz w:val="28"/>
                <w:szCs w:val="28"/>
              </w:rPr>
              <w:t>8</w:t>
            </w:r>
          </w:p>
        </w:tc>
        <w:tc>
          <w:tcPr>
            <w:tcW w:w="2552" w:type="dxa"/>
          </w:tcPr>
          <w:p w:rsidR="00297291" w:rsidRPr="00C34A51" w:rsidRDefault="00297291" w:rsidP="00763B83">
            <w:pPr>
              <w:jc w:val="center"/>
              <w:rPr>
                <w:b/>
                <w:sz w:val="28"/>
                <w:szCs w:val="28"/>
              </w:rPr>
            </w:pPr>
            <w:r w:rsidRPr="00C34A51">
              <w:rPr>
                <w:b/>
                <w:sz w:val="28"/>
                <w:szCs w:val="28"/>
              </w:rPr>
              <w:t>13</w:t>
            </w:r>
          </w:p>
        </w:tc>
        <w:tc>
          <w:tcPr>
            <w:tcW w:w="2976" w:type="dxa"/>
          </w:tcPr>
          <w:p w:rsidR="00297291" w:rsidRPr="00C34A51" w:rsidRDefault="00297291" w:rsidP="00763B83">
            <w:pPr>
              <w:jc w:val="center"/>
              <w:rPr>
                <w:b/>
                <w:sz w:val="28"/>
                <w:szCs w:val="28"/>
              </w:rPr>
            </w:pPr>
            <w:r w:rsidRPr="00C34A51">
              <w:rPr>
                <w:b/>
                <w:sz w:val="28"/>
                <w:szCs w:val="28"/>
              </w:rPr>
              <w:t>26</w:t>
            </w:r>
          </w:p>
        </w:tc>
      </w:tr>
      <w:tr w:rsidR="00297291" w:rsidRPr="00C34A51" w:rsidTr="00763B83">
        <w:tc>
          <w:tcPr>
            <w:tcW w:w="541" w:type="dxa"/>
          </w:tcPr>
          <w:p w:rsidR="00297291" w:rsidRPr="00C34A51" w:rsidRDefault="00297291" w:rsidP="00763B83">
            <w:pPr>
              <w:jc w:val="center"/>
              <w:rPr>
                <w:sz w:val="28"/>
                <w:szCs w:val="28"/>
              </w:rPr>
            </w:pPr>
            <w:r w:rsidRPr="00C34A51">
              <w:rPr>
                <w:sz w:val="28"/>
                <w:szCs w:val="28"/>
              </w:rPr>
              <w:t>2</w:t>
            </w:r>
          </w:p>
        </w:tc>
        <w:tc>
          <w:tcPr>
            <w:tcW w:w="4642" w:type="dxa"/>
          </w:tcPr>
          <w:p w:rsidR="00297291" w:rsidRPr="00C34A51" w:rsidRDefault="00297291" w:rsidP="00763B83">
            <w:pPr>
              <w:rPr>
                <w:i/>
                <w:sz w:val="28"/>
                <w:szCs w:val="28"/>
              </w:rPr>
            </w:pPr>
            <w:r w:rsidRPr="00C34A51">
              <w:rPr>
                <w:i/>
                <w:sz w:val="28"/>
                <w:szCs w:val="28"/>
              </w:rPr>
              <w:t>МКОУ «ЛИЦЕЙ п. МЕДНОГОРСКИЙ»</w:t>
            </w:r>
          </w:p>
        </w:tc>
        <w:tc>
          <w:tcPr>
            <w:tcW w:w="1842" w:type="dxa"/>
          </w:tcPr>
          <w:p w:rsidR="00297291" w:rsidRPr="00C34A51" w:rsidRDefault="00297291" w:rsidP="00763B83">
            <w:pPr>
              <w:jc w:val="center"/>
              <w:rPr>
                <w:b/>
                <w:sz w:val="28"/>
                <w:szCs w:val="28"/>
              </w:rPr>
            </w:pPr>
            <w:r w:rsidRPr="00C34A51">
              <w:rPr>
                <w:b/>
                <w:sz w:val="28"/>
                <w:szCs w:val="28"/>
              </w:rPr>
              <w:t>6</w:t>
            </w:r>
          </w:p>
        </w:tc>
        <w:tc>
          <w:tcPr>
            <w:tcW w:w="2410" w:type="dxa"/>
          </w:tcPr>
          <w:p w:rsidR="00297291" w:rsidRPr="00C34A51" w:rsidRDefault="00297291" w:rsidP="00763B83">
            <w:pPr>
              <w:jc w:val="center"/>
              <w:rPr>
                <w:b/>
                <w:sz w:val="28"/>
                <w:szCs w:val="28"/>
              </w:rPr>
            </w:pPr>
            <w:r w:rsidRPr="00C34A51">
              <w:rPr>
                <w:b/>
                <w:sz w:val="28"/>
                <w:szCs w:val="28"/>
              </w:rPr>
              <w:t>6</w:t>
            </w:r>
          </w:p>
        </w:tc>
        <w:tc>
          <w:tcPr>
            <w:tcW w:w="2552" w:type="dxa"/>
          </w:tcPr>
          <w:p w:rsidR="00297291" w:rsidRPr="00C34A51" w:rsidRDefault="00297291" w:rsidP="00763B83">
            <w:pPr>
              <w:jc w:val="center"/>
              <w:rPr>
                <w:b/>
                <w:sz w:val="28"/>
                <w:szCs w:val="28"/>
              </w:rPr>
            </w:pPr>
            <w:r w:rsidRPr="00C34A51">
              <w:rPr>
                <w:b/>
                <w:sz w:val="28"/>
                <w:szCs w:val="28"/>
              </w:rPr>
              <w:t>10</w:t>
            </w:r>
          </w:p>
        </w:tc>
        <w:tc>
          <w:tcPr>
            <w:tcW w:w="2976" w:type="dxa"/>
          </w:tcPr>
          <w:p w:rsidR="00297291" w:rsidRPr="00C34A51" w:rsidRDefault="00297291" w:rsidP="00763B83">
            <w:pPr>
              <w:jc w:val="center"/>
              <w:rPr>
                <w:b/>
                <w:sz w:val="28"/>
                <w:szCs w:val="28"/>
              </w:rPr>
            </w:pPr>
            <w:r w:rsidRPr="00C34A51">
              <w:rPr>
                <w:b/>
                <w:sz w:val="28"/>
                <w:szCs w:val="28"/>
              </w:rPr>
              <w:t>22</w:t>
            </w:r>
          </w:p>
        </w:tc>
      </w:tr>
      <w:tr w:rsidR="00297291" w:rsidRPr="00C34A51" w:rsidTr="00763B83">
        <w:tc>
          <w:tcPr>
            <w:tcW w:w="541" w:type="dxa"/>
          </w:tcPr>
          <w:p w:rsidR="00297291" w:rsidRPr="00C34A51" w:rsidRDefault="00297291" w:rsidP="00763B83">
            <w:pPr>
              <w:jc w:val="center"/>
              <w:rPr>
                <w:sz w:val="28"/>
                <w:szCs w:val="28"/>
              </w:rPr>
            </w:pPr>
            <w:r w:rsidRPr="00C34A51">
              <w:rPr>
                <w:sz w:val="28"/>
                <w:szCs w:val="28"/>
              </w:rPr>
              <w:t>3</w:t>
            </w:r>
          </w:p>
        </w:tc>
        <w:tc>
          <w:tcPr>
            <w:tcW w:w="4642" w:type="dxa"/>
          </w:tcPr>
          <w:p w:rsidR="00297291" w:rsidRPr="00C34A51" w:rsidRDefault="00297291" w:rsidP="00763B83">
            <w:pPr>
              <w:rPr>
                <w:i/>
                <w:sz w:val="28"/>
                <w:szCs w:val="28"/>
              </w:rPr>
            </w:pPr>
            <w:r w:rsidRPr="00C34A51">
              <w:rPr>
                <w:i/>
                <w:sz w:val="28"/>
                <w:szCs w:val="28"/>
              </w:rPr>
              <w:t>МКОУ «СОШ № 1 ст. ПРЕГРАДНАЯ»</w:t>
            </w:r>
          </w:p>
        </w:tc>
        <w:tc>
          <w:tcPr>
            <w:tcW w:w="1842" w:type="dxa"/>
          </w:tcPr>
          <w:p w:rsidR="00297291" w:rsidRPr="00C34A51" w:rsidRDefault="00297291" w:rsidP="00763B83">
            <w:pPr>
              <w:jc w:val="center"/>
              <w:rPr>
                <w:b/>
                <w:sz w:val="28"/>
                <w:szCs w:val="28"/>
              </w:rPr>
            </w:pPr>
            <w:r w:rsidRPr="00C34A51">
              <w:rPr>
                <w:b/>
                <w:sz w:val="28"/>
                <w:szCs w:val="28"/>
              </w:rPr>
              <w:t>2</w:t>
            </w:r>
          </w:p>
        </w:tc>
        <w:tc>
          <w:tcPr>
            <w:tcW w:w="2410" w:type="dxa"/>
          </w:tcPr>
          <w:p w:rsidR="00297291" w:rsidRPr="00C34A51" w:rsidRDefault="00297291" w:rsidP="00763B83">
            <w:pPr>
              <w:jc w:val="center"/>
              <w:rPr>
                <w:b/>
                <w:sz w:val="28"/>
                <w:szCs w:val="28"/>
              </w:rPr>
            </w:pPr>
            <w:r w:rsidRPr="00C34A51">
              <w:rPr>
                <w:b/>
                <w:sz w:val="28"/>
                <w:szCs w:val="28"/>
              </w:rPr>
              <w:t>3</w:t>
            </w:r>
          </w:p>
        </w:tc>
        <w:tc>
          <w:tcPr>
            <w:tcW w:w="2552" w:type="dxa"/>
          </w:tcPr>
          <w:p w:rsidR="00297291" w:rsidRPr="00C34A51" w:rsidRDefault="00297291" w:rsidP="00763B83">
            <w:pPr>
              <w:jc w:val="center"/>
              <w:rPr>
                <w:b/>
                <w:sz w:val="28"/>
                <w:szCs w:val="28"/>
              </w:rPr>
            </w:pPr>
            <w:r w:rsidRPr="00C34A51">
              <w:rPr>
                <w:b/>
                <w:sz w:val="28"/>
                <w:szCs w:val="28"/>
              </w:rPr>
              <w:t>5</w:t>
            </w:r>
          </w:p>
        </w:tc>
        <w:tc>
          <w:tcPr>
            <w:tcW w:w="2976" w:type="dxa"/>
          </w:tcPr>
          <w:p w:rsidR="00297291" w:rsidRPr="00C34A51" w:rsidRDefault="00297291" w:rsidP="00763B83">
            <w:pPr>
              <w:jc w:val="center"/>
              <w:rPr>
                <w:b/>
                <w:sz w:val="28"/>
                <w:szCs w:val="28"/>
              </w:rPr>
            </w:pPr>
            <w:r w:rsidRPr="00C34A51">
              <w:rPr>
                <w:b/>
                <w:sz w:val="28"/>
                <w:szCs w:val="28"/>
              </w:rPr>
              <w:t>10</w:t>
            </w:r>
          </w:p>
        </w:tc>
      </w:tr>
      <w:tr w:rsidR="00297291" w:rsidRPr="00C34A51" w:rsidTr="00763B83">
        <w:tc>
          <w:tcPr>
            <w:tcW w:w="541" w:type="dxa"/>
          </w:tcPr>
          <w:p w:rsidR="00297291" w:rsidRPr="00C34A51" w:rsidRDefault="00297291" w:rsidP="00763B83">
            <w:pPr>
              <w:jc w:val="center"/>
              <w:rPr>
                <w:sz w:val="28"/>
                <w:szCs w:val="28"/>
              </w:rPr>
            </w:pPr>
            <w:r w:rsidRPr="00C34A51">
              <w:rPr>
                <w:sz w:val="28"/>
                <w:szCs w:val="28"/>
              </w:rPr>
              <w:t>4</w:t>
            </w:r>
          </w:p>
        </w:tc>
        <w:tc>
          <w:tcPr>
            <w:tcW w:w="4642" w:type="dxa"/>
          </w:tcPr>
          <w:p w:rsidR="00297291" w:rsidRPr="00C34A51" w:rsidRDefault="00297291" w:rsidP="00763B83">
            <w:pPr>
              <w:rPr>
                <w:i/>
                <w:sz w:val="28"/>
                <w:szCs w:val="28"/>
              </w:rPr>
            </w:pPr>
            <w:r w:rsidRPr="00C34A51">
              <w:rPr>
                <w:i/>
                <w:sz w:val="28"/>
                <w:szCs w:val="28"/>
              </w:rPr>
              <w:t>МКОУ «СОШ № 2 ст. ПРЕГРАДНАЯ»</w:t>
            </w:r>
          </w:p>
        </w:tc>
        <w:tc>
          <w:tcPr>
            <w:tcW w:w="1842" w:type="dxa"/>
          </w:tcPr>
          <w:p w:rsidR="00297291" w:rsidRPr="00C34A51" w:rsidRDefault="00297291" w:rsidP="00763B83">
            <w:pPr>
              <w:jc w:val="center"/>
              <w:rPr>
                <w:b/>
                <w:sz w:val="28"/>
                <w:szCs w:val="28"/>
              </w:rPr>
            </w:pPr>
            <w:r w:rsidRPr="00C34A51">
              <w:rPr>
                <w:b/>
                <w:sz w:val="28"/>
                <w:szCs w:val="28"/>
              </w:rPr>
              <w:t>5</w:t>
            </w:r>
          </w:p>
        </w:tc>
        <w:tc>
          <w:tcPr>
            <w:tcW w:w="2410" w:type="dxa"/>
          </w:tcPr>
          <w:p w:rsidR="00297291" w:rsidRPr="00C34A51" w:rsidRDefault="00297291" w:rsidP="00763B83">
            <w:pPr>
              <w:jc w:val="center"/>
              <w:rPr>
                <w:b/>
                <w:sz w:val="28"/>
                <w:szCs w:val="28"/>
              </w:rPr>
            </w:pPr>
            <w:r w:rsidRPr="00C34A51">
              <w:rPr>
                <w:b/>
                <w:sz w:val="28"/>
                <w:szCs w:val="28"/>
              </w:rPr>
              <w:t>4</w:t>
            </w:r>
          </w:p>
        </w:tc>
        <w:tc>
          <w:tcPr>
            <w:tcW w:w="2552" w:type="dxa"/>
          </w:tcPr>
          <w:p w:rsidR="00297291" w:rsidRPr="00C34A51" w:rsidRDefault="00297291" w:rsidP="00763B83">
            <w:pPr>
              <w:jc w:val="center"/>
              <w:rPr>
                <w:b/>
                <w:sz w:val="28"/>
                <w:szCs w:val="28"/>
              </w:rPr>
            </w:pPr>
            <w:r w:rsidRPr="00C34A51">
              <w:rPr>
                <w:b/>
                <w:sz w:val="28"/>
                <w:szCs w:val="28"/>
              </w:rPr>
              <w:t>8</w:t>
            </w:r>
          </w:p>
        </w:tc>
        <w:tc>
          <w:tcPr>
            <w:tcW w:w="2976" w:type="dxa"/>
          </w:tcPr>
          <w:p w:rsidR="00297291" w:rsidRPr="00C34A51" w:rsidRDefault="00297291" w:rsidP="00763B83">
            <w:pPr>
              <w:jc w:val="center"/>
              <w:rPr>
                <w:b/>
                <w:sz w:val="28"/>
                <w:szCs w:val="28"/>
              </w:rPr>
            </w:pPr>
            <w:r w:rsidRPr="00C34A51">
              <w:rPr>
                <w:b/>
                <w:sz w:val="28"/>
                <w:szCs w:val="28"/>
              </w:rPr>
              <w:t>17</w:t>
            </w:r>
          </w:p>
        </w:tc>
      </w:tr>
      <w:tr w:rsidR="00297291" w:rsidRPr="00C34A51" w:rsidTr="00763B83">
        <w:tc>
          <w:tcPr>
            <w:tcW w:w="541" w:type="dxa"/>
          </w:tcPr>
          <w:p w:rsidR="00297291" w:rsidRPr="00C34A51" w:rsidRDefault="00297291" w:rsidP="00763B83">
            <w:pPr>
              <w:jc w:val="center"/>
              <w:rPr>
                <w:sz w:val="28"/>
                <w:szCs w:val="28"/>
              </w:rPr>
            </w:pPr>
            <w:r w:rsidRPr="00C34A51">
              <w:rPr>
                <w:sz w:val="28"/>
                <w:szCs w:val="28"/>
              </w:rPr>
              <w:t>5</w:t>
            </w:r>
          </w:p>
        </w:tc>
        <w:tc>
          <w:tcPr>
            <w:tcW w:w="4642" w:type="dxa"/>
          </w:tcPr>
          <w:p w:rsidR="00297291" w:rsidRPr="00C34A51" w:rsidRDefault="00297291" w:rsidP="00763B83">
            <w:pPr>
              <w:rPr>
                <w:i/>
                <w:sz w:val="28"/>
                <w:szCs w:val="28"/>
              </w:rPr>
            </w:pPr>
            <w:r w:rsidRPr="00C34A51">
              <w:rPr>
                <w:i/>
                <w:sz w:val="28"/>
                <w:szCs w:val="28"/>
              </w:rPr>
              <w:t>МКОУ «СОШ № 3 ст. ПРЕГРАДНАЯ»</w:t>
            </w:r>
          </w:p>
        </w:tc>
        <w:tc>
          <w:tcPr>
            <w:tcW w:w="1842" w:type="dxa"/>
          </w:tcPr>
          <w:p w:rsidR="00297291" w:rsidRPr="00C34A51" w:rsidRDefault="00297291" w:rsidP="00763B83">
            <w:pPr>
              <w:jc w:val="center"/>
              <w:rPr>
                <w:b/>
                <w:sz w:val="28"/>
                <w:szCs w:val="28"/>
              </w:rPr>
            </w:pPr>
            <w:r w:rsidRPr="00C34A51">
              <w:rPr>
                <w:b/>
                <w:sz w:val="28"/>
                <w:szCs w:val="28"/>
              </w:rPr>
              <w:t>1</w:t>
            </w:r>
          </w:p>
        </w:tc>
        <w:tc>
          <w:tcPr>
            <w:tcW w:w="2410" w:type="dxa"/>
          </w:tcPr>
          <w:p w:rsidR="00297291" w:rsidRPr="00C34A51" w:rsidRDefault="00297291" w:rsidP="00763B83">
            <w:pPr>
              <w:jc w:val="center"/>
              <w:rPr>
                <w:b/>
                <w:sz w:val="28"/>
                <w:szCs w:val="28"/>
              </w:rPr>
            </w:pPr>
            <w:r w:rsidRPr="00C34A51">
              <w:rPr>
                <w:b/>
                <w:sz w:val="28"/>
                <w:szCs w:val="28"/>
              </w:rPr>
              <w:t>-</w:t>
            </w:r>
          </w:p>
        </w:tc>
        <w:tc>
          <w:tcPr>
            <w:tcW w:w="2552" w:type="dxa"/>
          </w:tcPr>
          <w:p w:rsidR="00297291" w:rsidRPr="00C34A51" w:rsidRDefault="00297291" w:rsidP="00763B83">
            <w:pPr>
              <w:jc w:val="center"/>
              <w:rPr>
                <w:b/>
                <w:sz w:val="28"/>
                <w:szCs w:val="28"/>
              </w:rPr>
            </w:pPr>
            <w:r w:rsidRPr="00C34A51">
              <w:rPr>
                <w:b/>
                <w:sz w:val="28"/>
                <w:szCs w:val="28"/>
              </w:rPr>
              <w:t>1</w:t>
            </w:r>
          </w:p>
        </w:tc>
        <w:tc>
          <w:tcPr>
            <w:tcW w:w="2976" w:type="dxa"/>
          </w:tcPr>
          <w:p w:rsidR="00297291" w:rsidRPr="00C34A51" w:rsidRDefault="00297291" w:rsidP="00763B83">
            <w:pPr>
              <w:jc w:val="center"/>
              <w:rPr>
                <w:b/>
                <w:sz w:val="28"/>
                <w:szCs w:val="28"/>
              </w:rPr>
            </w:pPr>
            <w:r w:rsidRPr="00C34A51">
              <w:rPr>
                <w:b/>
                <w:sz w:val="28"/>
                <w:szCs w:val="28"/>
              </w:rPr>
              <w:t>2</w:t>
            </w:r>
          </w:p>
        </w:tc>
      </w:tr>
      <w:tr w:rsidR="00297291" w:rsidRPr="00C34A51" w:rsidTr="00763B83">
        <w:tc>
          <w:tcPr>
            <w:tcW w:w="541" w:type="dxa"/>
          </w:tcPr>
          <w:p w:rsidR="00297291" w:rsidRPr="00C34A51" w:rsidRDefault="00297291" w:rsidP="00763B83">
            <w:pPr>
              <w:jc w:val="center"/>
              <w:rPr>
                <w:sz w:val="28"/>
                <w:szCs w:val="28"/>
              </w:rPr>
            </w:pPr>
            <w:r w:rsidRPr="00C34A51">
              <w:rPr>
                <w:sz w:val="28"/>
                <w:szCs w:val="28"/>
              </w:rPr>
              <w:t>6</w:t>
            </w:r>
          </w:p>
        </w:tc>
        <w:tc>
          <w:tcPr>
            <w:tcW w:w="4642" w:type="dxa"/>
          </w:tcPr>
          <w:p w:rsidR="00297291" w:rsidRPr="00C34A51" w:rsidRDefault="00297291" w:rsidP="00763B83">
            <w:pPr>
              <w:rPr>
                <w:i/>
                <w:sz w:val="28"/>
                <w:szCs w:val="28"/>
              </w:rPr>
            </w:pPr>
            <w:r w:rsidRPr="00C34A51">
              <w:rPr>
                <w:i/>
                <w:sz w:val="28"/>
                <w:szCs w:val="28"/>
              </w:rPr>
              <w:t>МКОУ «СОШ № 1 с. КУРДЖИНОВО»</w:t>
            </w:r>
          </w:p>
        </w:tc>
        <w:tc>
          <w:tcPr>
            <w:tcW w:w="1842" w:type="dxa"/>
          </w:tcPr>
          <w:p w:rsidR="00297291" w:rsidRPr="00C34A51" w:rsidRDefault="00297291" w:rsidP="00763B83">
            <w:pPr>
              <w:jc w:val="center"/>
              <w:rPr>
                <w:b/>
                <w:sz w:val="28"/>
                <w:szCs w:val="28"/>
              </w:rPr>
            </w:pPr>
            <w:r w:rsidRPr="00C34A51">
              <w:rPr>
                <w:b/>
                <w:sz w:val="28"/>
                <w:szCs w:val="28"/>
              </w:rPr>
              <w:t>3</w:t>
            </w:r>
          </w:p>
        </w:tc>
        <w:tc>
          <w:tcPr>
            <w:tcW w:w="2410" w:type="dxa"/>
          </w:tcPr>
          <w:p w:rsidR="00297291" w:rsidRPr="00C34A51" w:rsidRDefault="00297291" w:rsidP="00763B83">
            <w:pPr>
              <w:jc w:val="center"/>
              <w:rPr>
                <w:b/>
                <w:sz w:val="28"/>
                <w:szCs w:val="28"/>
              </w:rPr>
            </w:pPr>
            <w:r w:rsidRPr="00C34A51">
              <w:rPr>
                <w:b/>
                <w:sz w:val="28"/>
                <w:szCs w:val="28"/>
              </w:rPr>
              <w:t>7</w:t>
            </w:r>
          </w:p>
        </w:tc>
        <w:tc>
          <w:tcPr>
            <w:tcW w:w="2552" w:type="dxa"/>
          </w:tcPr>
          <w:p w:rsidR="00297291" w:rsidRPr="00C34A51" w:rsidRDefault="00297291" w:rsidP="00763B83">
            <w:pPr>
              <w:jc w:val="center"/>
              <w:rPr>
                <w:b/>
                <w:sz w:val="28"/>
                <w:szCs w:val="28"/>
              </w:rPr>
            </w:pPr>
            <w:r w:rsidRPr="00C34A51">
              <w:rPr>
                <w:b/>
                <w:sz w:val="28"/>
                <w:szCs w:val="28"/>
              </w:rPr>
              <w:t>8</w:t>
            </w:r>
          </w:p>
        </w:tc>
        <w:tc>
          <w:tcPr>
            <w:tcW w:w="2976" w:type="dxa"/>
          </w:tcPr>
          <w:p w:rsidR="00297291" w:rsidRPr="00C34A51" w:rsidRDefault="00297291" w:rsidP="00763B83">
            <w:pPr>
              <w:jc w:val="center"/>
              <w:rPr>
                <w:b/>
                <w:sz w:val="28"/>
                <w:szCs w:val="28"/>
              </w:rPr>
            </w:pPr>
            <w:r w:rsidRPr="00C34A51">
              <w:rPr>
                <w:b/>
                <w:sz w:val="28"/>
                <w:szCs w:val="28"/>
              </w:rPr>
              <w:t>19</w:t>
            </w:r>
          </w:p>
        </w:tc>
      </w:tr>
      <w:tr w:rsidR="00297291" w:rsidRPr="00C34A51" w:rsidTr="00763B83">
        <w:tc>
          <w:tcPr>
            <w:tcW w:w="541" w:type="dxa"/>
          </w:tcPr>
          <w:p w:rsidR="00297291" w:rsidRPr="00C34A51" w:rsidRDefault="00297291" w:rsidP="00763B83">
            <w:pPr>
              <w:jc w:val="center"/>
              <w:rPr>
                <w:sz w:val="28"/>
                <w:szCs w:val="28"/>
              </w:rPr>
            </w:pPr>
            <w:r w:rsidRPr="00C34A51">
              <w:rPr>
                <w:sz w:val="28"/>
                <w:szCs w:val="28"/>
              </w:rPr>
              <w:t>7</w:t>
            </w:r>
          </w:p>
        </w:tc>
        <w:tc>
          <w:tcPr>
            <w:tcW w:w="4642" w:type="dxa"/>
          </w:tcPr>
          <w:p w:rsidR="00297291" w:rsidRPr="00C34A51" w:rsidRDefault="00297291" w:rsidP="00763B83">
            <w:pPr>
              <w:rPr>
                <w:i/>
                <w:sz w:val="28"/>
                <w:szCs w:val="28"/>
              </w:rPr>
            </w:pPr>
            <w:r w:rsidRPr="00C34A51">
              <w:rPr>
                <w:i/>
                <w:sz w:val="28"/>
                <w:szCs w:val="28"/>
              </w:rPr>
              <w:t>МКОУ «СОШ № 2 с. КУРДЖИНОВО»</w:t>
            </w:r>
          </w:p>
        </w:tc>
        <w:tc>
          <w:tcPr>
            <w:tcW w:w="1842" w:type="dxa"/>
          </w:tcPr>
          <w:p w:rsidR="00297291" w:rsidRPr="00C34A51" w:rsidRDefault="00297291" w:rsidP="00763B83">
            <w:pPr>
              <w:jc w:val="center"/>
              <w:rPr>
                <w:b/>
                <w:sz w:val="28"/>
                <w:szCs w:val="28"/>
              </w:rPr>
            </w:pPr>
            <w:r w:rsidRPr="00C34A51">
              <w:rPr>
                <w:b/>
                <w:sz w:val="28"/>
                <w:szCs w:val="28"/>
              </w:rPr>
              <w:t>3</w:t>
            </w:r>
          </w:p>
        </w:tc>
        <w:tc>
          <w:tcPr>
            <w:tcW w:w="2410" w:type="dxa"/>
          </w:tcPr>
          <w:p w:rsidR="00297291" w:rsidRPr="00C34A51" w:rsidRDefault="00297291" w:rsidP="00763B83">
            <w:pPr>
              <w:jc w:val="center"/>
              <w:rPr>
                <w:b/>
                <w:sz w:val="28"/>
                <w:szCs w:val="28"/>
              </w:rPr>
            </w:pPr>
            <w:r w:rsidRPr="00C34A51">
              <w:rPr>
                <w:b/>
                <w:sz w:val="28"/>
                <w:szCs w:val="28"/>
              </w:rPr>
              <w:t>9</w:t>
            </w:r>
          </w:p>
        </w:tc>
        <w:tc>
          <w:tcPr>
            <w:tcW w:w="2552" w:type="dxa"/>
          </w:tcPr>
          <w:p w:rsidR="00297291" w:rsidRPr="00C34A51" w:rsidRDefault="00297291" w:rsidP="00763B83">
            <w:pPr>
              <w:jc w:val="center"/>
              <w:rPr>
                <w:b/>
                <w:sz w:val="28"/>
                <w:szCs w:val="28"/>
              </w:rPr>
            </w:pPr>
            <w:r w:rsidRPr="00C34A51">
              <w:rPr>
                <w:b/>
                <w:sz w:val="28"/>
                <w:szCs w:val="28"/>
              </w:rPr>
              <w:t>9</w:t>
            </w:r>
          </w:p>
        </w:tc>
        <w:tc>
          <w:tcPr>
            <w:tcW w:w="2976" w:type="dxa"/>
          </w:tcPr>
          <w:p w:rsidR="00297291" w:rsidRPr="00C34A51" w:rsidRDefault="00297291" w:rsidP="00763B83">
            <w:pPr>
              <w:jc w:val="center"/>
              <w:rPr>
                <w:b/>
                <w:sz w:val="28"/>
                <w:szCs w:val="28"/>
              </w:rPr>
            </w:pPr>
            <w:r w:rsidRPr="00C34A51">
              <w:rPr>
                <w:b/>
                <w:sz w:val="28"/>
                <w:szCs w:val="28"/>
              </w:rPr>
              <w:t>20</w:t>
            </w:r>
          </w:p>
        </w:tc>
      </w:tr>
      <w:tr w:rsidR="00297291" w:rsidRPr="00C34A51" w:rsidTr="00763B83">
        <w:tc>
          <w:tcPr>
            <w:tcW w:w="541" w:type="dxa"/>
          </w:tcPr>
          <w:p w:rsidR="00297291" w:rsidRPr="00C34A51" w:rsidRDefault="00297291" w:rsidP="00763B83">
            <w:pPr>
              <w:jc w:val="center"/>
              <w:rPr>
                <w:sz w:val="28"/>
                <w:szCs w:val="28"/>
              </w:rPr>
            </w:pPr>
            <w:r w:rsidRPr="00C34A51">
              <w:rPr>
                <w:sz w:val="28"/>
                <w:szCs w:val="28"/>
              </w:rPr>
              <w:t>8</w:t>
            </w:r>
          </w:p>
        </w:tc>
        <w:tc>
          <w:tcPr>
            <w:tcW w:w="4642" w:type="dxa"/>
          </w:tcPr>
          <w:p w:rsidR="00297291" w:rsidRPr="00C34A51" w:rsidRDefault="00297291" w:rsidP="00763B83">
            <w:pPr>
              <w:rPr>
                <w:i/>
                <w:sz w:val="28"/>
                <w:szCs w:val="28"/>
              </w:rPr>
            </w:pPr>
            <w:r w:rsidRPr="00C34A51">
              <w:rPr>
                <w:i/>
                <w:sz w:val="28"/>
                <w:szCs w:val="28"/>
              </w:rPr>
              <w:t>МКОУ «СОШ с. УРУП»</w:t>
            </w:r>
          </w:p>
        </w:tc>
        <w:tc>
          <w:tcPr>
            <w:tcW w:w="1842" w:type="dxa"/>
          </w:tcPr>
          <w:p w:rsidR="00297291" w:rsidRPr="00C34A51" w:rsidRDefault="00297291" w:rsidP="00763B83">
            <w:pPr>
              <w:jc w:val="center"/>
              <w:rPr>
                <w:b/>
                <w:sz w:val="28"/>
                <w:szCs w:val="28"/>
              </w:rPr>
            </w:pPr>
            <w:r w:rsidRPr="00C34A51">
              <w:rPr>
                <w:b/>
                <w:sz w:val="28"/>
                <w:szCs w:val="28"/>
              </w:rPr>
              <w:t>-</w:t>
            </w:r>
          </w:p>
        </w:tc>
        <w:tc>
          <w:tcPr>
            <w:tcW w:w="2410" w:type="dxa"/>
          </w:tcPr>
          <w:p w:rsidR="00297291" w:rsidRPr="00C34A51" w:rsidRDefault="00297291" w:rsidP="00763B83">
            <w:pPr>
              <w:jc w:val="center"/>
              <w:rPr>
                <w:b/>
                <w:sz w:val="28"/>
                <w:szCs w:val="28"/>
              </w:rPr>
            </w:pPr>
            <w:r w:rsidRPr="00C34A51">
              <w:rPr>
                <w:b/>
                <w:sz w:val="28"/>
                <w:szCs w:val="28"/>
              </w:rPr>
              <w:t>2</w:t>
            </w:r>
          </w:p>
        </w:tc>
        <w:tc>
          <w:tcPr>
            <w:tcW w:w="2552" w:type="dxa"/>
          </w:tcPr>
          <w:p w:rsidR="00297291" w:rsidRPr="00C34A51" w:rsidRDefault="00297291" w:rsidP="00763B83">
            <w:pPr>
              <w:jc w:val="center"/>
              <w:rPr>
                <w:b/>
                <w:sz w:val="28"/>
                <w:szCs w:val="28"/>
              </w:rPr>
            </w:pPr>
            <w:r w:rsidRPr="00C34A51">
              <w:rPr>
                <w:b/>
                <w:sz w:val="28"/>
                <w:szCs w:val="28"/>
              </w:rPr>
              <w:t>-</w:t>
            </w:r>
          </w:p>
        </w:tc>
        <w:tc>
          <w:tcPr>
            <w:tcW w:w="2976" w:type="dxa"/>
          </w:tcPr>
          <w:p w:rsidR="00297291" w:rsidRPr="00C34A51" w:rsidRDefault="00297291" w:rsidP="00763B83">
            <w:pPr>
              <w:jc w:val="center"/>
              <w:rPr>
                <w:b/>
                <w:sz w:val="28"/>
                <w:szCs w:val="28"/>
              </w:rPr>
            </w:pPr>
            <w:r w:rsidRPr="00C34A51">
              <w:rPr>
                <w:b/>
                <w:sz w:val="28"/>
                <w:szCs w:val="28"/>
              </w:rPr>
              <w:t>2</w:t>
            </w:r>
          </w:p>
        </w:tc>
      </w:tr>
      <w:tr w:rsidR="00297291" w:rsidRPr="00C34A51" w:rsidTr="00763B83">
        <w:tc>
          <w:tcPr>
            <w:tcW w:w="541" w:type="dxa"/>
          </w:tcPr>
          <w:p w:rsidR="00297291" w:rsidRPr="00C34A51" w:rsidRDefault="00297291" w:rsidP="00763B83">
            <w:pPr>
              <w:jc w:val="center"/>
              <w:rPr>
                <w:sz w:val="28"/>
                <w:szCs w:val="28"/>
              </w:rPr>
            </w:pPr>
            <w:r w:rsidRPr="00C34A51">
              <w:rPr>
                <w:sz w:val="28"/>
                <w:szCs w:val="28"/>
              </w:rPr>
              <w:t>9</w:t>
            </w:r>
          </w:p>
        </w:tc>
        <w:tc>
          <w:tcPr>
            <w:tcW w:w="4642" w:type="dxa"/>
          </w:tcPr>
          <w:p w:rsidR="00297291" w:rsidRPr="00C34A51" w:rsidRDefault="00297291" w:rsidP="00763B83">
            <w:pPr>
              <w:rPr>
                <w:i/>
                <w:sz w:val="28"/>
                <w:szCs w:val="28"/>
              </w:rPr>
            </w:pPr>
            <w:r w:rsidRPr="00C34A51">
              <w:rPr>
                <w:i/>
                <w:sz w:val="28"/>
                <w:szCs w:val="28"/>
              </w:rPr>
              <w:t>МКОУ «СОШ а. КЫЗЫЛ-УРУП»</w:t>
            </w:r>
          </w:p>
        </w:tc>
        <w:tc>
          <w:tcPr>
            <w:tcW w:w="1842" w:type="dxa"/>
          </w:tcPr>
          <w:p w:rsidR="00297291" w:rsidRPr="00C34A51" w:rsidRDefault="00297291" w:rsidP="00763B83">
            <w:pPr>
              <w:jc w:val="center"/>
              <w:rPr>
                <w:sz w:val="28"/>
                <w:szCs w:val="28"/>
              </w:rPr>
            </w:pPr>
            <w:r w:rsidRPr="00C34A51">
              <w:rPr>
                <w:sz w:val="28"/>
                <w:szCs w:val="28"/>
              </w:rPr>
              <w:t>-</w:t>
            </w:r>
          </w:p>
        </w:tc>
        <w:tc>
          <w:tcPr>
            <w:tcW w:w="2410" w:type="dxa"/>
          </w:tcPr>
          <w:p w:rsidR="00297291" w:rsidRPr="00C34A51" w:rsidRDefault="00297291" w:rsidP="00763B83">
            <w:pPr>
              <w:jc w:val="center"/>
              <w:rPr>
                <w:b/>
                <w:sz w:val="28"/>
                <w:szCs w:val="28"/>
              </w:rPr>
            </w:pPr>
            <w:r w:rsidRPr="00C34A51">
              <w:rPr>
                <w:b/>
                <w:sz w:val="28"/>
                <w:szCs w:val="28"/>
              </w:rPr>
              <w:t>-</w:t>
            </w:r>
          </w:p>
        </w:tc>
        <w:tc>
          <w:tcPr>
            <w:tcW w:w="2552" w:type="dxa"/>
          </w:tcPr>
          <w:p w:rsidR="00297291" w:rsidRPr="00C34A51" w:rsidRDefault="00297291" w:rsidP="00763B83">
            <w:pPr>
              <w:jc w:val="center"/>
              <w:rPr>
                <w:b/>
                <w:sz w:val="28"/>
                <w:szCs w:val="28"/>
              </w:rPr>
            </w:pPr>
            <w:r w:rsidRPr="00C34A51">
              <w:rPr>
                <w:b/>
                <w:sz w:val="28"/>
                <w:szCs w:val="28"/>
              </w:rPr>
              <w:t>-</w:t>
            </w:r>
          </w:p>
        </w:tc>
        <w:tc>
          <w:tcPr>
            <w:tcW w:w="2976" w:type="dxa"/>
          </w:tcPr>
          <w:p w:rsidR="00297291" w:rsidRPr="00C34A51" w:rsidRDefault="00297291" w:rsidP="00763B83">
            <w:pPr>
              <w:jc w:val="center"/>
              <w:rPr>
                <w:b/>
                <w:sz w:val="28"/>
                <w:szCs w:val="28"/>
              </w:rPr>
            </w:pPr>
            <w:r w:rsidRPr="00C34A51">
              <w:rPr>
                <w:b/>
                <w:sz w:val="28"/>
                <w:szCs w:val="28"/>
              </w:rPr>
              <w:t>0</w:t>
            </w:r>
          </w:p>
        </w:tc>
      </w:tr>
      <w:tr w:rsidR="00297291" w:rsidRPr="00C34A51" w:rsidTr="00763B83">
        <w:trPr>
          <w:trHeight w:val="257"/>
        </w:trPr>
        <w:tc>
          <w:tcPr>
            <w:tcW w:w="541" w:type="dxa"/>
          </w:tcPr>
          <w:p w:rsidR="00297291" w:rsidRPr="00C34A51" w:rsidRDefault="00297291" w:rsidP="00763B83">
            <w:pPr>
              <w:jc w:val="center"/>
              <w:rPr>
                <w:sz w:val="28"/>
                <w:szCs w:val="28"/>
              </w:rPr>
            </w:pPr>
            <w:r w:rsidRPr="00C34A51">
              <w:rPr>
                <w:sz w:val="28"/>
                <w:szCs w:val="28"/>
              </w:rPr>
              <w:t>10</w:t>
            </w:r>
          </w:p>
        </w:tc>
        <w:tc>
          <w:tcPr>
            <w:tcW w:w="4642" w:type="dxa"/>
          </w:tcPr>
          <w:p w:rsidR="00297291" w:rsidRPr="00C34A51" w:rsidRDefault="00297291" w:rsidP="00763B83">
            <w:pPr>
              <w:rPr>
                <w:i/>
                <w:sz w:val="28"/>
                <w:szCs w:val="28"/>
              </w:rPr>
            </w:pPr>
            <w:r w:rsidRPr="00C34A51">
              <w:rPr>
                <w:i/>
                <w:sz w:val="28"/>
                <w:szCs w:val="28"/>
              </w:rPr>
              <w:t>МКОУ «СОШ с. ПРЕДГОРНОЕ»</w:t>
            </w:r>
          </w:p>
        </w:tc>
        <w:tc>
          <w:tcPr>
            <w:tcW w:w="1842" w:type="dxa"/>
          </w:tcPr>
          <w:p w:rsidR="00297291" w:rsidRPr="00C34A51" w:rsidRDefault="00297291" w:rsidP="00763B83">
            <w:pPr>
              <w:jc w:val="center"/>
              <w:rPr>
                <w:sz w:val="28"/>
                <w:szCs w:val="28"/>
              </w:rPr>
            </w:pPr>
            <w:r w:rsidRPr="00C34A51">
              <w:rPr>
                <w:sz w:val="28"/>
                <w:szCs w:val="28"/>
              </w:rPr>
              <w:t>-</w:t>
            </w:r>
          </w:p>
        </w:tc>
        <w:tc>
          <w:tcPr>
            <w:tcW w:w="2410" w:type="dxa"/>
          </w:tcPr>
          <w:p w:rsidR="00297291" w:rsidRPr="00C34A51" w:rsidRDefault="00297291" w:rsidP="00763B83">
            <w:pPr>
              <w:jc w:val="center"/>
              <w:rPr>
                <w:b/>
                <w:sz w:val="28"/>
                <w:szCs w:val="28"/>
              </w:rPr>
            </w:pPr>
            <w:r w:rsidRPr="00C34A51">
              <w:rPr>
                <w:b/>
                <w:sz w:val="28"/>
                <w:szCs w:val="28"/>
              </w:rPr>
              <w:t>-</w:t>
            </w:r>
          </w:p>
        </w:tc>
        <w:tc>
          <w:tcPr>
            <w:tcW w:w="2552" w:type="dxa"/>
          </w:tcPr>
          <w:p w:rsidR="00297291" w:rsidRPr="00C34A51" w:rsidRDefault="00297291" w:rsidP="00763B83">
            <w:pPr>
              <w:jc w:val="center"/>
              <w:rPr>
                <w:b/>
                <w:sz w:val="28"/>
                <w:szCs w:val="28"/>
              </w:rPr>
            </w:pPr>
            <w:r w:rsidRPr="00C34A51">
              <w:rPr>
                <w:b/>
                <w:sz w:val="28"/>
                <w:szCs w:val="28"/>
              </w:rPr>
              <w:t>-</w:t>
            </w:r>
          </w:p>
        </w:tc>
        <w:tc>
          <w:tcPr>
            <w:tcW w:w="2976" w:type="dxa"/>
          </w:tcPr>
          <w:p w:rsidR="00297291" w:rsidRPr="00C34A51" w:rsidRDefault="00297291" w:rsidP="00763B83">
            <w:pPr>
              <w:jc w:val="center"/>
              <w:rPr>
                <w:b/>
                <w:sz w:val="28"/>
                <w:szCs w:val="28"/>
              </w:rPr>
            </w:pPr>
            <w:r w:rsidRPr="00C34A51">
              <w:rPr>
                <w:b/>
                <w:sz w:val="28"/>
                <w:szCs w:val="28"/>
              </w:rPr>
              <w:t>0</w:t>
            </w:r>
          </w:p>
        </w:tc>
      </w:tr>
      <w:tr w:rsidR="00297291" w:rsidRPr="00C34A51" w:rsidTr="00763B83">
        <w:tc>
          <w:tcPr>
            <w:tcW w:w="541" w:type="dxa"/>
          </w:tcPr>
          <w:p w:rsidR="00297291" w:rsidRPr="00C34A51" w:rsidRDefault="00297291" w:rsidP="00763B83">
            <w:pPr>
              <w:jc w:val="center"/>
              <w:rPr>
                <w:sz w:val="28"/>
                <w:szCs w:val="28"/>
              </w:rPr>
            </w:pPr>
            <w:r w:rsidRPr="00C34A51">
              <w:rPr>
                <w:sz w:val="28"/>
                <w:szCs w:val="28"/>
              </w:rPr>
              <w:t>11</w:t>
            </w:r>
          </w:p>
        </w:tc>
        <w:tc>
          <w:tcPr>
            <w:tcW w:w="4642" w:type="dxa"/>
          </w:tcPr>
          <w:p w:rsidR="00297291" w:rsidRPr="00C34A51" w:rsidRDefault="00297291" w:rsidP="00763B83">
            <w:pPr>
              <w:rPr>
                <w:i/>
                <w:sz w:val="28"/>
                <w:szCs w:val="28"/>
              </w:rPr>
            </w:pPr>
            <w:r w:rsidRPr="00C34A51">
              <w:rPr>
                <w:i/>
                <w:sz w:val="28"/>
                <w:szCs w:val="28"/>
              </w:rPr>
              <w:t>МКОУ «ООШ с. КУРДЖИНОВО»</w:t>
            </w:r>
          </w:p>
        </w:tc>
        <w:tc>
          <w:tcPr>
            <w:tcW w:w="1842" w:type="dxa"/>
          </w:tcPr>
          <w:p w:rsidR="00297291" w:rsidRPr="00C34A51" w:rsidRDefault="00297291" w:rsidP="00763B83">
            <w:pPr>
              <w:jc w:val="center"/>
              <w:rPr>
                <w:b/>
                <w:sz w:val="28"/>
                <w:szCs w:val="28"/>
              </w:rPr>
            </w:pPr>
            <w:r w:rsidRPr="00C34A51">
              <w:rPr>
                <w:b/>
                <w:sz w:val="28"/>
                <w:szCs w:val="28"/>
              </w:rPr>
              <w:t>-</w:t>
            </w:r>
          </w:p>
        </w:tc>
        <w:tc>
          <w:tcPr>
            <w:tcW w:w="2410" w:type="dxa"/>
          </w:tcPr>
          <w:p w:rsidR="00297291" w:rsidRPr="00C34A51" w:rsidRDefault="00297291" w:rsidP="00763B83">
            <w:pPr>
              <w:jc w:val="center"/>
              <w:rPr>
                <w:b/>
                <w:sz w:val="28"/>
                <w:szCs w:val="28"/>
              </w:rPr>
            </w:pPr>
            <w:r w:rsidRPr="00C34A51">
              <w:rPr>
                <w:b/>
                <w:sz w:val="28"/>
                <w:szCs w:val="28"/>
              </w:rPr>
              <w:t>-</w:t>
            </w:r>
          </w:p>
        </w:tc>
        <w:tc>
          <w:tcPr>
            <w:tcW w:w="2552" w:type="dxa"/>
          </w:tcPr>
          <w:p w:rsidR="00297291" w:rsidRPr="00C34A51" w:rsidRDefault="00297291" w:rsidP="00763B83">
            <w:pPr>
              <w:jc w:val="center"/>
              <w:rPr>
                <w:b/>
                <w:sz w:val="28"/>
                <w:szCs w:val="28"/>
              </w:rPr>
            </w:pPr>
            <w:r w:rsidRPr="00C34A51">
              <w:rPr>
                <w:b/>
                <w:sz w:val="28"/>
                <w:szCs w:val="28"/>
              </w:rPr>
              <w:t>1</w:t>
            </w:r>
          </w:p>
        </w:tc>
        <w:tc>
          <w:tcPr>
            <w:tcW w:w="2976" w:type="dxa"/>
          </w:tcPr>
          <w:p w:rsidR="00297291" w:rsidRPr="00C34A51" w:rsidRDefault="00297291" w:rsidP="00763B83">
            <w:pPr>
              <w:jc w:val="center"/>
              <w:rPr>
                <w:b/>
                <w:sz w:val="28"/>
                <w:szCs w:val="28"/>
              </w:rPr>
            </w:pPr>
            <w:r w:rsidRPr="00C34A51">
              <w:rPr>
                <w:b/>
                <w:sz w:val="28"/>
                <w:szCs w:val="28"/>
              </w:rPr>
              <w:t>1</w:t>
            </w:r>
          </w:p>
        </w:tc>
      </w:tr>
      <w:tr w:rsidR="00297291" w:rsidRPr="00C34A51" w:rsidTr="00763B83">
        <w:tc>
          <w:tcPr>
            <w:tcW w:w="541" w:type="dxa"/>
          </w:tcPr>
          <w:p w:rsidR="00297291" w:rsidRPr="00C34A51" w:rsidRDefault="00297291" w:rsidP="00763B83">
            <w:pPr>
              <w:jc w:val="center"/>
              <w:rPr>
                <w:sz w:val="28"/>
                <w:szCs w:val="28"/>
              </w:rPr>
            </w:pPr>
            <w:r w:rsidRPr="00C34A51">
              <w:rPr>
                <w:sz w:val="28"/>
                <w:szCs w:val="28"/>
              </w:rPr>
              <w:t>12</w:t>
            </w:r>
          </w:p>
        </w:tc>
        <w:tc>
          <w:tcPr>
            <w:tcW w:w="4642" w:type="dxa"/>
          </w:tcPr>
          <w:p w:rsidR="00297291" w:rsidRPr="00C34A51" w:rsidRDefault="00297291" w:rsidP="00763B83">
            <w:pPr>
              <w:rPr>
                <w:i/>
                <w:sz w:val="28"/>
                <w:szCs w:val="28"/>
              </w:rPr>
            </w:pPr>
            <w:r w:rsidRPr="00C34A51">
              <w:rPr>
                <w:i/>
                <w:sz w:val="28"/>
                <w:szCs w:val="28"/>
              </w:rPr>
              <w:t>МКОУ «ООШ с. БЕСКЕС»</w:t>
            </w:r>
          </w:p>
        </w:tc>
        <w:tc>
          <w:tcPr>
            <w:tcW w:w="1842" w:type="dxa"/>
          </w:tcPr>
          <w:p w:rsidR="00297291" w:rsidRPr="00C34A51" w:rsidRDefault="00297291" w:rsidP="00763B83">
            <w:pPr>
              <w:jc w:val="center"/>
              <w:rPr>
                <w:sz w:val="28"/>
                <w:szCs w:val="28"/>
              </w:rPr>
            </w:pPr>
            <w:r w:rsidRPr="00C34A51">
              <w:rPr>
                <w:sz w:val="28"/>
                <w:szCs w:val="28"/>
              </w:rPr>
              <w:t>-</w:t>
            </w:r>
          </w:p>
        </w:tc>
        <w:tc>
          <w:tcPr>
            <w:tcW w:w="2410" w:type="dxa"/>
          </w:tcPr>
          <w:p w:rsidR="00297291" w:rsidRPr="00C34A51" w:rsidRDefault="00297291" w:rsidP="00763B83">
            <w:pPr>
              <w:jc w:val="center"/>
              <w:rPr>
                <w:sz w:val="28"/>
                <w:szCs w:val="28"/>
              </w:rPr>
            </w:pPr>
            <w:r w:rsidRPr="00C34A51">
              <w:rPr>
                <w:sz w:val="28"/>
                <w:szCs w:val="28"/>
              </w:rPr>
              <w:t>-</w:t>
            </w:r>
          </w:p>
        </w:tc>
        <w:tc>
          <w:tcPr>
            <w:tcW w:w="2552" w:type="dxa"/>
          </w:tcPr>
          <w:p w:rsidR="00297291" w:rsidRPr="00C34A51" w:rsidRDefault="00297291" w:rsidP="00763B83">
            <w:pPr>
              <w:jc w:val="center"/>
              <w:rPr>
                <w:b/>
                <w:sz w:val="28"/>
                <w:szCs w:val="28"/>
              </w:rPr>
            </w:pPr>
            <w:r w:rsidRPr="00C34A51">
              <w:rPr>
                <w:b/>
                <w:sz w:val="28"/>
                <w:szCs w:val="28"/>
              </w:rPr>
              <w:t>1</w:t>
            </w:r>
          </w:p>
        </w:tc>
        <w:tc>
          <w:tcPr>
            <w:tcW w:w="2976" w:type="dxa"/>
          </w:tcPr>
          <w:p w:rsidR="00297291" w:rsidRPr="00C34A51" w:rsidRDefault="00297291" w:rsidP="00763B83">
            <w:pPr>
              <w:jc w:val="center"/>
              <w:rPr>
                <w:b/>
                <w:sz w:val="28"/>
                <w:szCs w:val="28"/>
              </w:rPr>
            </w:pPr>
            <w:r w:rsidRPr="00C34A51">
              <w:rPr>
                <w:b/>
                <w:sz w:val="28"/>
                <w:szCs w:val="28"/>
              </w:rPr>
              <w:t>1</w:t>
            </w:r>
          </w:p>
        </w:tc>
      </w:tr>
      <w:tr w:rsidR="00297291" w:rsidRPr="00C34A51" w:rsidTr="00763B83">
        <w:tc>
          <w:tcPr>
            <w:tcW w:w="541" w:type="dxa"/>
          </w:tcPr>
          <w:p w:rsidR="00297291" w:rsidRPr="00C34A51" w:rsidRDefault="00297291" w:rsidP="00763B83">
            <w:pPr>
              <w:jc w:val="center"/>
              <w:rPr>
                <w:sz w:val="28"/>
                <w:szCs w:val="28"/>
              </w:rPr>
            </w:pPr>
            <w:r w:rsidRPr="00C34A51">
              <w:rPr>
                <w:sz w:val="28"/>
                <w:szCs w:val="28"/>
              </w:rPr>
              <w:lastRenderedPageBreak/>
              <w:t>13</w:t>
            </w:r>
          </w:p>
        </w:tc>
        <w:tc>
          <w:tcPr>
            <w:tcW w:w="4642" w:type="dxa"/>
          </w:tcPr>
          <w:p w:rsidR="00297291" w:rsidRPr="00C34A51" w:rsidRDefault="00297291" w:rsidP="00763B83">
            <w:pPr>
              <w:rPr>
                <w:i/>
                <w:sz w:val="28"/>
                <w:szCs w:val="28"/>
              </w:rPr>
            </w:pPr>
            <w:r w:rsidRPr="00C34A51">
              <w:rPr>
                <w:i/>
                <w:sz w:val="28"/>
                <w:szCs w:val="28"/>
              </w:rPr>
              <w:t>МКОУ «ООШ с. ПСЕМЕН»</w:t>
            </w:r>
          </w:p>
        </w:tc>
        <w:tc>
          <w:tcPr>
            <w:tcW w:w="1842" w:type="dxa"/>
          </w:tcPr>
          <w:p w:rsidR="00297291" w:rsidRPr="00C34A51" w:rsidRDefault="00297291" w:rsidP="00763B83">
            <w:pPr>
              <w:jc w:val="center"/>
              <w:rPr>
                <w:sz w:val="28"/>
                <w:szCs w:val="28"/>
              </w:rPr>
            </w:pPr>
            <w:r w:rsidRPr="00C34A51">
              <w:rPr>
                <w:sz w:val="28"/>
                <w:szCs w:val="28"/>
              </w:rPr>
              <w:t>-</w:t>
            </w:r>
          </w:p>
        </w:tc>
        <w:tc>
          <w:tcPr>
            <w:tcW w:w="2410" w:type="dxa"/>
          </w:tcPr>
          <w:p w:rsidR="00297291" w:rsidRPr="00C34A51" w:rsidRDefault="00297291" w:rsidP="00763B83">
            <w:pPr>
              <w:jc w:val="center"/>
              <w:rPr>
                <w:sz w:val="28"/>
                <w:szCs w:val="28"/>
              </w:rPr>
            </w:pPr>
            <w:r w:rsidRPr="00C34A51">
              <w:rPr>
                <w:sz w:val="28"/>
                <w:szCs w:val="28"/>
              </w:rPr>
              <w:t>-</w:t>
            </w:r>
          </w:p>
        </w:tc>
        <w:tc>
          <w:tcPr>
            <w:tcW w:w="2552" w:type="dxa"/>
          </w:tcPr>
          <w:p w:rsidR="00297291" w:rsidRPr="00C34A51" w:rsidRDefault="00297291" w:rsidP="00763B83">
            <w:pPr>
              <w:jc w:val="center"/>
              <w:rPr>
                <w:sz w:val="28"/>
                <w:szCs w:val="28"/>
              </w:rPr>
            </w:pPr>
            <w:r w:rsidRPr="00C34A51">
              <w:rPr>
                <w:sz w:val="28"/>
                <w:szCs w:val="28"/>
              </w:rPr>
              <w:t>-</w:t>
            </w:r>
          </w:p>
        </w:tc>
        <w:tc>
          <w:tcPr>
            <w:tcW w:w="2976" w:type="dxa"/>
          </w:tcPr>
          <w:p w:rsidR="00297291" w:rsidRPr="00C34A51" w:rsidRDefault="00297291" w:rsidP="00763B83">
            <w:pPr>
              <w:jc w:val="center"/>
              <w:rPr>
                <w:b/>
                <w:sz w:val="28"/>
                <w:szCs w:val="28"/>
              </w:rPr>
            </w:pPr>
            <w:r w:rsidRPr="00C34A51">
              <w:rPr>
                <w:b/>
                <w:sz w:val="28"/>
                <w:szCs w:val="28"/>
              </w:rPr>
              <w:t>0</w:t>
            </w:r>
          </w:p>
        </w:tc>
      </w:tr>
      <w:tr w:rsidR="00297291" w:rsidRPr="00C34A51" w:rsidTr="00763B83">
        <w:tc>
          <w:tcPr>
            <w:tcW w:w="541" w:type="dxa"/>
          </w:tcPr>
          <w:p w:rsidR="00297291" w:rsidRPr="00C34A51" w:rsidRDefault="00297291" w:rsidP="00763B83">
            <w:pPr>
              <w:jc w:val="center"/>
              <w:rPr>
                <w:sz w:val="28"/>
                <w:szCs w:val="28"/>
              </w:rPr>
            </w:pPr>
          </w:p>
        </w:tc>
        <w:tc>
          <w:tcPr>
            <w:tcW w:w="4642" w:type="dxa"/>
          </w:tcPr>
          <w:p w:rsidR="00297291" w:rsidRPr="00C34A51" w:rsidRDefault="00297291" w:rsidP="00763B83">
            <w:pPr>
              <w:rPr>
                <w:b/>
                <w:i/>
                <w:sz w:val="28"/>
                <w:szCs w:val="28"/>
              </w:rPr>
            </w:pPr>
            <w:r w:rsidRPr="00C34A51">
              <w:rPr>
                <w:b/>
                <w:i/>
                <w:sz w:val="28"/>
                <w:szCs w:val="28"/>
              </w:rPr>
              <w:t>Итого:</w:t>
            </w:r>
          </w:p>
        </w:tc>
        <w:tc>
          <w:tcPr>
            <w:tcW w:w="1842" w:type="dxa"/>
          </w:tcPr>
          <w:p w:rsidR="00297291" w:rsidRPr="00C34A51" w:rsidRDefault="00297291" w:rsidP="00763B83">
            <w:pPr>
              <w:jc w:val="center"/>
              <w:rPr>
                <w:b/>
                <w:sz w:val="28"/>
                <w:szCs w:val="28"/>
              </w:rPr>
            </w:pPr>
            <w:r w:rsidRPr="00C34A51">
              <w:rPr>
                <w:b/>
                <w:sz w:val="28"/>
                <w:szCs w:val="28"/>
              </w:rPr>
              <w:t>25</w:t>
            </w:r>
          </w:p>
        </w:tc>
        <w:tc>
          <w:tcPr>
            <w:tcW w:w="2410" w:type="dxa"/>
          </w:tcPr>
          <w:p w:rsidR="00297291" w:rsidRPr="00C34A51" w:rsidRDefault="00297291" w:rsidP="00763B83">
            <w:pPr>
              <w:jc w:val="center"/>
              <w:rPr>
                <w:b/>
                <w:sz w:val="28"/>
                <w:szCs w:val="28"/>
              </w:rPr>
            </w:pPr>
            <w:r w:rsidRPr="00C34A51">
              <w:rPr>
                <w:b/>
                <w:sz w:val="28"/>
                <w:szCs w:val="28"/>
              </w:rPr>
              <w:t>39</w:t>
            </w:r>
          </w:p>
        </w:tc>
        <w:tc>
          <w:tcPr>
            <w:tcW w:w="2552" w:type="dxa"/>
          </w:tcPr>
          <w:p w:rsidR="00297291" w:rsidRPr="00C34A51" w:rsidRDefault="00297291" w:rsidP="00763B83">
            <w:pPr>
              <w:jc w:val="center"/>
              <w:rPr>
                <w:b/>
                <w:sz w:val="28"/>
                <w:szCs w:val="28"/>
              </w:rPr>
            </w:pPr>
            <w:r w:rsidRPr="00C34A51">
              <w:rPr>
                <w:b/>
                <w:sz w:val="28"/>
                <w:szCs w:val="28"/>
              </w:rPr>
              <w:t>56</w:t>
            </w:r>
          </w:p>
        </w:tc>
        <w:tc>
          <w:tcPr>
            <w:tcW w:w="2976" w:type="dxa"/>
          </w:tcPr>
          <w:p w:rsidR="00297291" w:rsidRPr="00C34A51" w:rsidRDefault="00297291" w:rsidP="00763B83">
            <w:pPr>
              <w:jc w:val="center"/>
              <w:rPr>
                <w:b/>
                <w:sz w:val="28"/>
                <w:szCs w:val="28"/>
              </w:rPr>
            </w:pPr>
            <w:r w:rsidRPr="00C34A51">
              <w:rPr>
                <w:b/>
                <w:sz w:val="28"/>
                <w:szCs w:val="28"/>
              </w:rPr>
              <w:t>120</w:t>
            </w:r>
          </w:p>
        </w:tc>
      </w:tr>
    </w:tbl>
    <w:p w:rsidR="00297291" w:rsidRPr="00C34A51" w:rsidRDefault="00297291" w:rsidP="00297291">
      <w:pPr>
        <w:pStyle w:val="a9"/>
        <w:jc w:val="center"/>
        <w:rPr>
          <w:rFonts w:ascii="Times New Roman" w:eastAsia="Andale Sans UI" w:hAnsi="Times New Roman" w:cs="Times New Roman"/>
          <w:b/>
          <w:i/>
          <w:kern w:val="1"/>
          <w:sz w:val="28"/>
          <w:szCs w:val="28"/>
          <w:lang w:eastAsia="fa-IR" w:bidi="fa-IR"/>
        </w:rPr>
      </w:pPr>
      <w:r w:rsidRPr="00C34A51">
        <w:rPr>
          <w:rFonts w:ascii="Times New Roman" w:eastAsia="Andale Sans UI" w:hAnsi="Times New Roman" w:cs="Times New Roman"/>
          <w:b/>
          <w:i/>
          <w:kern w:val="1"/>
          <w:sz w:val="28"/>
          <w:szCs w:val="28"/>
          <w:lang w:eastAsia="fa-IR" w:bidi="fa-IR"/>
        </w:rPr>
        <w:t>Количество победителей и призеров по классам</w:t>
      </w:r>
    </w:p>
    <w:p w:rsidR="00297291" w:rsidRPr="00C34A51" w:rsidRDefault="00297291" w:rsidP="00297291">
      <w:pPr>
        <w:pStyle w:val="a5"/>
        <w:rPr>
          <w:b/>
          <w:szCs w:val="28"/>
          <w:lang w:eastAsia="ru-RU"/>
        </w:rPr>
      </w:pPr>
    </w:p>
    <w:tbl>
      <w:tblPr>
        <w:tblStyle w:val="ac"/>
        <w:tblW w:w="0" w:type="auto"/>
        <w:tblInd w:w="-113" w:type="dxa"/>
        <w:tblLook w:val="04A0" w:firstRow="1" w:lastRow="0" w:firstColumn="1" w:lastColumn="0" w:noHBand="0" w:noVBand="1"/>
      </w:tblPr>
      <w:tblGrid>
        <w:gridCol w:w="1579"/>
        <w:gridCol w:w="1031"/>
        <w:gridCol w:w="1579"/>
        <w:gridCol w:w="1031"/>
        <w:gridCol w:w="1579"/>
        <w:gridCol w:w="1031"/>
        <w:gridCol w:w="1579"/>
        <w:gridCol w:w="1031"/>
        <w:gridCol w:w="1579"/>
        <w:gridCol w:w="2944"/>
      </w:tblGrid>
      <w:tr w:rsidR="00297291" w:rsidRPr="00C34A51" w:rsidTr="00763B83">
        <w:tc>
          <w:tcPr>
            <w:tcW w:w="2610" w:type="dxa"/>
            <w:gridSpan w:val="2"/>
          </w:tcPr>
          <w:p w:rsidR="00297291" w:rsidRPr="00C34A51" w:rsidRDefault="00297291" w:rsidP="00763B83">
            <w:pPr>
              <w:pStyle w:val="a5"/>
              <w:rPr>
                <w:b/>
                <w:szCs w:val="28"/>
                <w:lang w:eastAsia="ru-RU"/>
              </w:rPr>
            </w:pPr>
            <w:r w:rsidRPr="00C34A51">
              <w:rPr>
                <w:b/>
                <w:szCs w:val="28"/>
                <w:lang w:eastAsia="ru-RU"/>
              </w:rPr>
              <w:t>7 класс</w:t>
            </w:r>
          </w:p>
        </w:tc>
        <w:tc>
          <w:tcPr>
            <w:tcW w:w="2610" w:type="dxa"/>
            <w:gridSpan w:val="2"/>
          </w:tcPr>
          <w:p w:rsidR="00297291" w:rsidRPr="00C34A51" w:rsidRDefault="00297291" w:rsidP="00763B83">
            <w:pPr>
              <w:pStyle w:val="a5"/>
              <w:rPr>
                <w:b/>
                <w:szCs w:val="28"/>
                <w:lang w:eastAsia="ru-RU"/>
              </w:rPr>
            </w:pPr>
            <w:r w:rsidRPr="00C34A51">
              <w:rPr>
                <w:b/>
                <w:szCs w:val="28"/>
                <w:lang w:eastAsia="ru-RU"/>
              </w:rPr>
              <w:t>8 класс</w:t>
            </w:r>
          </w:p>
        </w:tc>
        <w:tc>
          <w:tcPr>
            <w:tcW w:w="2610" w:type="dxa"/>
            <w:gridSpan w:val="2"/>
          </w:tcPr>
          <w:p w:rsidR="00297291" w:rsidRPr="00C34A51" w:rsidRDefault="00297291" w:rsidP="00763B83">
            <w:pPr>
              <w:pStyle w:val="a5"/>
              <w:rPr>
                <w:b/>
                <w:szCs w:val="28"/>
                <w:lang w:eastAsia="ru-RU"/>
              </w:rPr>
            </w:pPr>
            <w:r w:rsidRPr="00C34A51">
              <w:rPr>
                <w:b/>
                <w:szCs w:val="28"/>
                <w:lang w:eastAsia="ru-RU"/>
              </w:rPr>
              <w:t>9 класс</w:t>
            </w:r>
          </w:p>
        </w:tc>
        <w:tc>
          <w:tcPr>
            <w:tcW w:w="2610" w:type="dxa"/>
            <w:gridSpan w:val="2"/>
          </w:tcPr>
          <w:p w:rsidR="00297291" w:rsidRPr="00C34A51" w:rsidRDefault="00297291" w:rsidP="00763B83">
            <w:pPr>
              <w:pStyle w:val="a5"/>
              <w:rPr>
                <w:b/>
                <w:szCs w:val="28"/>
                <w:lang w:eastAsia="ru-RU"/>
              </w:rPr>
            </w:pPr>
            <w:r w:rsidRPr="00C34A51">
              <w:rPr>
                <w:b/>
                <w:szCs w:val="28"/>
                <w:lang w:eastAsia="ru-RU"/>
              </w:rPr>
              <w:t>10 класс</w:t>
            </w:r>
          </w:p>
        </w:tc>
        <w:tc>
          <w:tcPr>
            <w:tcW w:w="4523" w:type="dxa"/>
            <w:gridSpan w:val="2"/>
          </w:tcPr>
          <w:p w:rsidR="00297291" w:rsidRPr="00C34A51" w:rsidRDefault="00297291" w:rsidP="00763B83">
            <w:pPr>
              <w:pStyle w:val="a5"/>
              <w:rPr>
                <w:b/>
                <w:szCs w:val="28"/>
                <w:lang w:eastAsia="ru-RU"/>
              </w:rPr>
            </w:pPr>
            <w:r w:rsidRPr="00C34A51">
              <w:rPr>
                <w:b/>
                <w:szCs w:val="28"/>
                <w:lang w:eastAsia="ru-RU"/>
              </w:rPr>
              <w:t>11 класс</w:t>
            </w:r>
          </w:p>
        </w:tc>
      </w:tr>
      <w:tr w:rsidR="00297291" w:rsidRPr="00C34A51" w:rsidTr="00763B83">
        <w:tc>
          <w:tcPr>
            <w:tcW w:w="1579" w:type="dxa"/>
          </w:tcPr>
          <w:p w:rsidR="00297291" w:rsidRPr="00C34A51" w:rsidRDefault="00297291" w:rsidP="00763B83">
            <w:pPr>
              <w:pStyle w:val="a5"/>
              <w:rPr>
                <w:szCs w:val="28"/>
                <w:lang w:eastAsia="ru-RU"/>
              </w:rPr>
            </w:pPr>
            <w:r w:rsidRPr="00C34A51">
              <w:rPr>
                <w:szCs w:val="28"/>
                <w:lang w:eastAsia="ru-RU"/>
              </w:rPr>
              <w:t>победитель</w:t>
            </w:r>
          </w:p>
        </w:tc>
        <w:tc>
          <w:tcPr>
            <w:tcW w:w="1031" w:type="dxa"/>
          </w:tcPr>
          <w:p w:rsidR="00297291" w:rsidRPr="00C34A51" w:rsidRDefault="00297291" w:rsidP="00763B83">
            <w:pPr>
              <w:pStyle w:val="a5"/>
              <w:rPr>
                <w:szCs w:val="28"/>
                <w:lang w:eastAsia="ru-RU"/>
              </w:rPr>
            </w:pPr>
            <w:r w:rsidRPr="00C34A51">
              <w:rPr>
                <w:szCs w:val="28"/>
                <w:lang w:eastAsia="ru-RU"/>
              </w:rPr>
              <w:t>призер</w:t>
            </w:r>
          </w:p>
        </w:tc>
        <w:tc>
          <w:tcPr>
            <w:tcW w:w="1579" w:type="dxa"/>
          </w:tcPr>
          <w:p w:rsidR="00297291" w:rsidRPr="00C34A51" w:rsidRDefault="00297291" w:rsidP="00763B83">
            <w:pPr>
              <w:pStyle w:val="a5"/>
              <w:rPr>
                <w:szCs w:val="28"/>
                <w:lang w:eastAsia="ru-RU"/>
              </w:rPr>
            </w:pPr>
            <w:r w:rsidRPr="00C34A51">
              <w:rPr>
                <w:szCs w:val="28"/>
                <w:lang w:eastAsia="ru-RU"/>
              </w:rPr>
              <w:t>победитель</w:t>
            </w:r>
          </w:p>
        </w:tc>
        <w:tc>
          <w:tcPr>
            <w:tcW w:w="1031" w:type="dxa"/>
          </w:tcPr>
          <w:p w:rsidR="00297291" w:rsidRPr="00C34A51" w:rsidRDefault="00297291" w:rsidP="00763B83">
            <w:pPr>
              <w:pStyle w:val="a5"/>
              <w:rPr>
                <w:szCs w:val="28"/>
                <w:lang w:eastAsia="ru-RU"/>
              </w:rPr>
            </w:pPr>
            <w:r w:rsidRPr="00C34A51">
              <w:rPr>
                <w:szCs w:val="28"/>
                <w:lang w:eastAsia="ru-RU"/>
              </w:rPr>
              <w:t>призер</w:t>
            </w:r>
          </w:p>
        </w:tc>
        <w:tc>
          <w:tcPr>
            <w:tcW w:w="1579" w:type="dxa"/>
          </w:tcPr>
          <w:p w:rsidR="00297291" w:rsidRPr="00C34A51" w:rsidRDefault="00297291" w:rsidP="00763B83">
            <w:pPr>
              <w:pStyle w:val="a5"/>
              <w:rPr>
                <w:szCs w:val="28"/>
                <w:lang w:eastAsia="ru-RU"/>
              </w:rPr>
            </w:pPr>
            <w:r w:rsidRPr="00C34A51">
              <w:rPr>
                <w:szCs w:val="28"/>
                <w:lang w:eastAsia="ru-RU"/>
              </w:rPr>
              <w:t>победитель</w:t>
            </w:r>
          </w:p>
        </w:tc>
        <w:tc>
          <w:tcPr>
            <w:tcW w:w="1031" w:type="dxa"/>
          </w:tcPr>
          <w:p w:rsidR="00297291" w:rsidRPr="00C34A51" w:rsidRDefault="00297291" w:rsidP="00763B83">
            <w:pPr>
              <w:pStyle w:val="a5"/>
              <w:rPr>
                <w:szCs w:val="28"/>
                <w:lang w:eastAsia="ru-RU"/>
              </w:rPr>
            </w:pPr>
            <w:r w:rsidRPr="00C34A51">
              <w:rPr>
                <w:szCs w:val="28"/>
                <w:lang w:eastAsia="ru-RU"/>
              </w:rPr>
              <w:t>призер</w:t>
            </w:r>
          </w:p>
        </w:tc>
        <w:tc>
          <w:tcPr>
            <w:tcW w:w="1579" w:type="dxa"/>
          </w:tcPr>
          <w:p w:rsidR="00297291" w:rsidRPr="00C34A51" w:rsidRDefault="00297291" w:rsidP="00763B83">
            <w:pPr>
              <w:pStyle w:val="a5"/>
              <w:rPr>
                <w:szCs w:val="28"/>
                <w:lang w:eastAsia="ru-RU"/>
              </w:rPr>
            </w:pPr>
            <w:r w:rsidRPr="00C34A51">
              <w:rPr>
                <w:szCs w:val="28"/>
                <w:lang w:eastAsia="ru-RU"/>
              </w:rPr>
              <w:t>победитель</w:t>
            </w:r>
          </w:p>
        </w:tc>
        <w:tc>
          <w:tcPr>
            <w:tcW w:w="1031" w:type="dxa"/>
          </w:tcPr>
          <w:p w:rsidR="00297291" w:rsidRPr="00C34A51" w:rsidRDefault="00297291" w:rsidP="00763B83">
            <w:pPr>
              <w:pStyle w:val="a5"/>
              <w:rPr>
                <w:szCs w:val="28"/>
                <w:lang w:eastAsia="ru-RU"/>
              </w:rPr>
            </w:pPr>
            <w:r w:rsidRPr="00C34A51">
              <w:rPr>
                <w:szCs w:val="28"/>
                <w:lang w:eastAsia="ru-RU"/>
              </w:rPr>
              <w:t>призер</w:t>
            </w:r>
          </w:p>
        </w:tc>
        <w:tc>
          <w:tcPr>
            <w:tcW w:w="1579" w:type="dxa"/>
          </w:tcPr>
          <w:p w:rsidR="00297291" w:rsidRPr="00C34A51" w:rsidRDefault="00297291" w:rsidP="00763B83">
            <w:pPr>
              <w:pStyle w:val="a5"/>
              <w:rPr>
                <w:szCs w:val="28"/>
                <w:lang w:eastAsia="ru-RU"/>
              </w:rPr>
            </w:pPr>
            <w:r w:rsidRPr="00C34A51">
              <w:rPr>
                <w:szCs w:val="28"/>
                <w:lang w:eastAsia="ru-RU"/>
              </w:rPr>
              <w:t>победитель</w:t>
            </w:r>
          </w:p>
        </w:tc>
        <w:tc>
          <w:tcPr>
            <w:tcW w:w="2944" w:type="dxa"/>
          </w:tcPr>
          <w:p w:rsidR="00297291" w:rsidRPr="00C34A51" w:rsidRDefault="00297291" w:rsidP="00763B83">
            <w:pPr>
              <w:pStyle w:val="a5"/>
              <w:rPr>
                <w:szCs w:val="28"/>
                <w:lang w:eastAsia="ru-RU"/>
              </w:rPr>
            </w:pPr>
            <w:r w:rsidRPr="00C34A51">
              <w:rPr>
                <w:szCs w:val="28"/>
                <w:lang w:eastAsia="ru-RU"/>
              </w:rPr>
              <w:t>Призер</w:t>
            </w:r>
          </w:p>
        </w:tc>
      </w:tr>
      <w:tr w:rsidR="00297291" w:rsidRPr="00C34A51" w:rsidTr="00763B83">
        <w:trPr>
          <w:trHeight w:val="361"/>
        </w:trPr>
        <w:tc>
          <w:tcPr>
            <w:tcW w:w="1579" w:type="dxa"/>
          </w:tcPr>
          <w:p w:rsidR="00297291" w:rsidRPr="00C34A51" w:rsidRDefault="00297291" w:rsidP="00763B83">
            <w:pPr>
              <w:pStyle w:val="a5"/>
              <w:rPr>
                <w:b/>
                <w:szCs w:val="28"/>
                <w:lang w:eastAsia="ru-RU"/>
              </w:rPr>
            </w:pPr>
            <w:r w:rsidRPr="00C34A51">
              <w:rPr>
                <w:b/>
                <w:szCs w:val="28"/>
                <w:lang w:eastAsia="ru-RU"/>
              </w:rPr>
              <w:t>4</w:t>
            </w:r>
          </w:p>
        </w:tc>
        <w:tc>
          <w:tcPr>
            <w:tcW w:w="1031" w:type="dxa"/>
          </w:tcPr>
          <w:p w:rsidR="00297291" w:rsidRPr="00C34A51" w:rsidRDefault="00297291" w:rsidP="00763B83">
            <w:pPr>
              <w:pStyle w:val="a5"/>
              <w:rPr>
                <w:b/>
                <w:szCs w:val="28"/>
                <w:lang w:eastAsia="ru-RU"/>
              </w:rPr>
            </w:pPr>
            <w:r w:rsidRPr="00C34A51">
              <w:rPr>
                <w:b/>
                <w:szCs w:val="28"/>
                <w:lang w:eastAsia="ru-RU"/>
              </w:rPr>
              <w:t>15</w:t>
            </w:r>
          </w:p>
        </w:tc>
        <w:tc>
          <w:tcPr>
            <w:tcW w:w="1579" w:type="dxa"/>
          </w:tcPr>
          <w:p w:rsidR="00297291" w:rsidRPr="00C34A51" w:rsidRDefault="00297291" w:rsidP="00763B83">
            <w:pPr>
              <w:pStyle w:val="a5"/>
              <w:rPr>
                <w:b/>
                <w:szCs w:val="28"/>
                <w:lang w:eastAsia="ru-RU"/>
              </w:rPr>
            </w:pPr>
            <w:r w:rsidRPr="00C34A51">
              <w:rPr>
                <w:b/>
                <w:szCs w:val="28"/>
                <w:lang w:eastAsia="ru-RU"/>
              </w:rPr>
              <w:t>5</w:t>
            </w:r>
          </w:p>
        </w:tc>
        <w:tc>
          <w:tcPr>
            <w:tcW w:w="1031" w:type="dxa"/>
          </w:tcPr>
          <w:p w:rsidR="00297291" w:rsidRPr="00C34A51" w:rsidRDefault="00297291" w:rsidP="00763B83">
            <w:pPr>
              <w:pStyle w:val="a5"/>
              <w:rPr>
                <w:b/>
                <w:szCs w:val="28"/>
                <w:lang w:eastAsia="ru-RU"/>
              </w:rPr>
            </w:pPr>
            <w:r w:rsidRPr="00C34A51">
              <w:rPr>
                <w:b/>
                <w:szCs w:val="28"/>
                <w:lang w:eastAsia="ru-RU"/>
              </w:rPr>
              <w:t>21</w:t>
            </w:r>
          </w:p>
        </w:tc>
        <w:tc>
          <w:tcPr>
            <w:tcW w:w="1579" w:type="dxa"/>
          </w:tcPr>
          <w:p w:rsidR="00297291" w:rsidRPr="00C34A51" w:rsidRDefault="00297291" w:rsidP="00763B83">
            <w:pPr>
              <w:pStyle w:val="a5"/>
              <w:rPr>
                <w:b/>
                <w:szCs w:val="28"/>
                <w:lang w:eastAsia="ru-RU"/>
              </w:rPr>
            </w:pPr>
            <w:r w:rsidRPr="00C34A51">
              <w:rPr>
                <w:b/>
                <w:szCs w:val="28"/>
                <w:lang w:eastAsia="ru-RU"/>
              </w:rPr>
              <w:t>3</w:t>
            </w:r>
          </w:p>
        </w:tc>
        <w:tc>
          <w:tcPr>
            <w:tcW w:w="1031" w:type="dxa"/>
          </w:tcPr>
          <w:p w:rsidR="00297291" w:rsidRPr="00C34A51" w:rsidRDefault="00297291" w:rsidP="00763B83">
            <w:pPr>
              <w:pStyle w:val="a5"/>
              <w:rPr>
                <w:b/>
                <w:szCs w:val="28"/>
                <w:lang w:eastAsia="ru-RU"/>
              </w:rPr>
            </w:pPr>
            <w:r w:rsidRPr="00C34A51">
              <w:rPr>
                <w:b/>
                <w:szCs w:val="28"/>
                <w:lang w:eastAsia="ru-RU"/>
              </w:rPr>
              <w:t>16</w:t>
            </w:r>
          </w:p>
        </w:tc>
        <w:tc>
          <w:tcPr>
            <w:tcW w:w="1579" w:type="dxa"/>
          </w:tcPr>
          <w:p w:rsidR="00297291" w:rsidRPr="00C34A51" w:rsidRDefault="00297291" w:rsidP="00763B83">
            <w:pPr>
              <w:pStyle w:val="a5"/>
              <w:rPr>
                <w:b/>
                <w:szCs w:val="28"/>
                <w:lang w:eastAsia="ru-RU"/>
              </w:rPr>
            </w:pPr>
            <w:r w:rsidRPr="00C34A51">
              <w:rPr>
                <w:b/>
                <w:szCs w:val="28"/>
                <w:lang w:eastAsia="ru-RU"/>
              </w:rPr>
              <w:t>5</w:t>
            </w:r>
          </w:p>
        </w:tc>
        <w:tc>
          <w:tcPr>
            <w:tcW w:w="1031" w:type="dxa"/>
          </w:tcPr>
          <w:p w:rsidR="00297291" w:rsidRPr="00C34A51" w:rsidRDefault="00297291" w:rsidP="00763B83">
            <w:pPr>
              <w:pStyle w:val="a5"/>
              <w:rPr>
                <w:b/>
                <w:szCs w:val="28"/>
                <w:lang w:eastAsia="ru-RU"/>
              </w:rPr>
            </w:pPr>
            <w:r w:rsidRPr="00C34A51">
              <w:rPr>
                <w:b/>
                <w:szCs w:val="28"/>
                <w:lang w:eastAsia="ru-RU"/>
              </w:rPr>
              <w:t>17</w:t>
            </w:r>
          </w:p>
        </w:tc>
        <w:tc>
          <w:tcPr>
            <w:tcW w:w="1579" w:type="dxa"/>
          </w:tcPr>
          <w:p w:rsidR="00297291" w:rsidRPr="00C34A51" w:rsidRDefault="00297291" w:rsidP="00763B83">
            <w:pPr>
              <w:pStyle w:val="a5"/>
              <w:rPr>
                <w:b/>
                <w:szCs w:val="28"/>
                <w:lang w:eastAsia="ru-RU"/>
              </w:rPr>
            </w:pPr>
            <w:r w:rsidRPr="00C34A51">
              <w:rPr>
                <w:b/>
                <w:szCs w:val="28"/>
                <w:lang w:eastAsia="ru-RU"/>
              </w:rPr>
              <w:t>8</w:t>
            </w:r>
          </w:p>
        </w:tc>
        <w:tc>
          <w:tcPr>
            <w:tcW w:w="2944" w:type="dxa"/>
          </w:tcPr>
          <w:p w:rsidR="00297291" w:rsidRPr="00C34A51" w:rsidRDefault="00297291" w:rsidP="00763B83">
            <w:pPr>
              <w:pStyle w:val="a5"/>
              <w:rPr>
                <w:b/>
                <w:szCs w:val="28"/>
                <w:lang w:eastAsia="ru-RU"/>
              </w:rPr>
            </w:pPr>
            <w:r w:rsidRPr="00C34A51">
              <w:rPr>
                <w:b/>
                <w:szCs w:val="28"/>
                <w:lang w:eastAsia="ru-RU"/>
              </w:rPr>
              <w:t>25</w:t>
            </w:r>
          </w:p>
        </w:tc>
      </w:tr>
      <w:tr w:rsidR="00297291" w:rsidRPr="00C34A51" w:rsidTr="00763B83">
        <w:tc>
          <w:tcPr>
            <w:tcW w:w="2610" w:type="dxa"/>
            <w:gridSpan w:val="2"/>
          </w:tcPr>
          <w:p w:rsidR="00297291" w:rsidRPr="00C34A51" w:rsidRDefault="00297291" w:rsidP="00763B83">
            <w:pPr>
              <w:pStyle w:val="a5"/>
              <w:jc w:val="center"/>
              <w:rPr>
                <w:b/>
                <w:szCs w:val="28"/>
                <w:lang w:eastAsia="ru-RU"/>
              </w:rPr>
            </w:pPr>
            <w:r w:rsidRPr="00C34A51">
              <w:rPr>
                <w:b/>
                <w:szCs w:val="28"/>
                <w:lang w:eastAsia="ru-RU"/>
              </w:rPr>
              <w:t>19</w:t>
            </w:r>
          </w:p>
        </w:tc>
        <w:tc>
          <w:tcPr>
            <w:tcW w:w="2610" w:type="dxa"/>
            <w:gridSpan w:val="2"/>
          </w:tcPr>
          <w:p w:rsidR="00297291" w:rsidRPr="00C34A51" w:rsidRDefault="00297291" w:rsidP="00763B83">
            <w:pPr>
              <w:pStyle w:val="a5"/>
              <w:jc w:val="center"/>
              <w:rPr>
                <w:b/>
                <w:szCs w:val="28"/>
                <w:lang w:eastAsia="ru-RU"/>
              </w:rPr>
            </w:pPr>
            <w:r w:rsidRPr="00C34A51">
              <w:rPr>
                <w:b/>
                <w:szCs w:val="28"/>
                <w:lang w:eastAsia="ru-RU"/>
              </w:rPr>
              <w:t>26</w:t>
            </w:r>
          </w:p>
        </w:tc>
        <w:tc>
          <w:tcPr>
            <w:tcW w:w="2610" w:type="dxa"/>
            <w:gridSpan w:val="2"/>
          </w:tcPr>
          <w:p w:rsidR="00297291" w:rsidRPr="00C34A51" w:rsidRDefault="00297291" w:rsidP="00763B83">
            <w:pPr>
              <w:pStyle w:val="a5"/>
              <w:jc w:val="center"/>
              <w:rPr>
                <w:b/>
                <w:szCs w:val="28"/>
                <w:lang w:eastAsia="ru-RU"/>
              </w:rPr>
            </w:pPr>
            <w:r w:rsidRPr="00C34A51">
              <w:rPr>
                <w:b/>
                <w:szCs w:val="28"/>
                <w:lang w:eastAsia="ru-RU"/>
              </w:rPr>
              <w:t>19</w:t>
            </w:r>
          </w:p>
        </w:tc>
        <w:tc>
          <w:tcPr>
            <w:tcW w:w="2610" w:type="dxa"/>
            <w:gridSpan w:val="2"/>
          </w:tcPr>
          <w:p w:rsidR="00297291" w:rsidRPr="00C34A51" w:rsidRDefault="00297291" w:rsidP="00763B83">
            <w:pPr>
              <w:pStyle w:val="a5"/>
              <w:jc w:val="center"/>
              <w:rPr>
                <w:b/>
                <w:szCs w:val="28"/>
                <w:lang w:eastAsia="ru-RU"/>
              </w:rPr>
            </w:pPr>
            <w:r w:rsidRPr="00C34A51">
              <w:rPr>
                <w:b/>
                <w:szCs w:val="28"/>
                <w:lang w:eastAsia="ru-RU"/>
              </w:rPr>
              <w:t>22</w:t>
            </w:r>
          </w:p>
        </w:tc>
        <w:tc>
          <w:tcPr>
            <w:tcW w:w="4523" w:type="dxa"/>
            <w:gridSpan w:val="2"/>
          </w:tcPr>
          <w:p w:rsidR="00297291" w:rsidRPr="00C34A51" w:rsidRDefault="00297291" w:rsidP="00763B83">
            <w:pPr>
              <w:pStyle w:val="a5"/>
              <w:jc w:val="center"/>
              <w:rPr>
                <w:b/>
                <w:szCs w:val="28"/>
                <w:lang w:eastAsia="ru-RU"/>
              </w:rPr>
            </w:pPr>
            <w:r w:rsidRPr="00C34A51">
              <w:rPr>
                <w:b/>
                <w:szCs w:val="28"/>
                <w:lang w:eastAsia="ru-RU"/>
              </w:rPr>
              <w:t>33</w:t>
            </w:r>
          </w:p>
        </w:tc>
      </w:tr>
    </w:tbl>
    <w:p w:rsidR="00297291" w:rsidRPr="00C34A51" w:rsidRDefault="00297291" w:rsidP="00297291">
      <w:pPr>
        <w:contextualSpacing/>
        <w:jc w:val="both"/>
        <w:rPr>
          <w:sz w:val="28"/>
          <w:szCs w:val="28"/>
        </w:rPr>
      </w:pPr>
    </w:p>
    <w:p w:rsidR="00297291" w:rsidRPr="00C34A51" w:rsidRDefault="00297291" w:rsidP="00297291">
      <w:pPr>
        <w:contextualSpacing/>
        <w:jc w:val="both"/>
        <w:rPr>
          <w:b/>
          <w:i/>
          <w:sz w:val="28"/>
          <w:szCs w:val="28"/>
          <w:lang w:bidi="en-US"/>
        </w:rPr>
      </w:pPr>
      <w:r w:rsidRPr="00C34A51">
        <w:rPr>
          <w:b/>
          <w:i/>
          <w:sz w:val="28"/>
          <w:szCs w:val="28"/>
          <w:lang w:bidi="en-US"/>
        </w:rPr>
        <w:t>Региональный этап. Заявлено 12 человек.</w:t>
      </w:r>
    </w:p>
    <w:p w:rsidR="00297291" w:rsidRPr="00C34A51" w:rsidRDefault="00297291" w:rsidP="00297291">
      <w:pPr>
        <w:contextualSpacing/>
        <w:jc w:val="both"/>
        <w:rPr>
          <w:b/>
          <w:i/>
          <w:sz w:val="28"/>
          <w:szCs w:val="28"/>
          <w:lang w:bidi="en-US"/>
        </w:rPr>
      </w:pPr>
    </w:p>
    <w:p w:rsidR="00297291" w:rsidRPr="00C34A51" w:rsidRDefault="00297291" w:rsidP="00297291">
      <w:pPr>
        <w:contextualSpacing/>
        <w:jc w:val="center"/>
        <w:rPr>
          <w:b/>
          <w:sz w:val="28"/>
          <w:szCs w:val="28"/>
          <w:lang w:bidi="en-US"/>
        </w:rPr>
      </w:pPr>
      <w:r w:rsidRPr="00C34A51">
        <w:rPr>
          <w:b/>
          <w:sz w:val="28"/>
          <w:szCs w:val="28"/>
          <w:lang w:bidi="en-US"/>
        </w:rPr>
        <w:t>Количество победителей и призеров</w:t>
      </w:r>
    </w:p>
    <w:tbl>
      <w:tblPr>
        <w:tblStyle w:val="ac"/>
        <w:tblW w:w="0" w:type="auto"/>
        <w:tblInd w:w="-113" w:type="dxa"/>
        <w:tblLook w:val="04A0" w:firstRow="1" w:lastRow="0" w:firstColumn="1" w:lastColumn="0" w:noHBand="0" w:noVBand="1"/>
      </w:tblPr>
      <w:tblGrid>
        <w:gridCol w:w="2229"/>
        <w:gridCol w:w="2183"/>
        <w:gridCol w:w="923"/>
        <w:gridCol w:w="5092"/>
        <w:gridCol w:w="4536"/>
      </w:tblGrid>
      <w:tr w:rsidR="00297291" w:rsidRPr="00C34A51" w:rsidTr="00763B83">
        <w:tc>
          <w:tcPr>
            <w:tcW w:w="2229" w:type="dxa"/>
          </w:tcPr>
          <w:p w:rsidR="00297291" w:rsidRPr="00C34A51" w:rsidRDefault="00297291" w:rsidP="00763B83">
            <w:pPr>
              <w:jc w:val="center"/>
              <w:rPr>
                <w:b/>
                <w:sz w:val="28"/>
                <w:szCs w:val="28"/>
              </w:rPr>
            </w:pPr>
            <w:r w:rsidRPr="00C34A51">
              <w:rPr>
                <w:b/>
                <w:sz w:val="28"/>
                <w:szCs w:val="28"/>
              </w:rPr>
              <w:t xml:space="preserve">Предмет </w:t>
            </w:r>
          </w:p>
        </w:tc>
        <w:tc>
          <w:tcPr>
            <w:tcW w:w="2183" w:type="dxa"/>
          </w:tcPr>
          <w:p w:rsidR="00297291" w:rsidRPr="00C34A51" w:rsidRDefault="00297291" w:rsidP="00763B83">
            <w:pPr>
              <w:jc w:val="center"/>
              <w:rPr>
                <w:b/>
                <w:sz w:val="28"/>
                <w:szCs w:val="28"/>
              </w:rPr>
            </w:pPr>
            <w:r w:rsidRPr="00C34A51">
              <w:rPr>
                <w:b/>
                <w:sz w:val="28"/>
                <w:szCs w:val="28"/>
              </w:rPr>
              <w:t>ФИО ученика</w:t>
            </w:r>
          </w:p>
        </w:tc>
        <w:tc>
          <w:tcPr>
            <w:tcW w:w="923" w:type="dxa"/>
          </w:tcPr>
          <w:p w:rsidR="00297291" w:rsidRPr="00C34A51" w:rsidRDefault="00297291" w:rsidP="00763B83">
            <w:pPr>
              <w:jc w:val="center"/>
              <w:rPr>
                <w:b/>
                <w:sz w:val="28"/>
                <w:szCs w:val="28"/>
              </w:rPr>
            </w:pPr>
            <w:r w:rsidRPr="00C34A51">
              <w:rPr>
                <w:b/>
                <w:sz w:val="28"/>
                <w:szCs w:val="28"/>
              </w:rPr>
              <w:t>класс</w:t>
            </w:r>
          </w:p>
        </w:tc>
        <w:tc>
          <w:tcPr>
            <w:tcW w:w="5092" w:type="dxa"/>
          </w:tcPr>
          <w:p w:rsidR="00297291" w:rsidRPr="00C34A51" w:rsidRDefault="00297291" w:rsidP="00763B83">
            <w:pPr>
              <w:jc w:val="center"/>
              <w:rPr>
                <w:b/>
                <w:sz w:val="28"/>
                <w:szCs w:val="28"/>
              </w:rPr>
            </w:pPr>
            <w:r w:rsidRPr="00C34A51">
              <w:rPr>
                <w:b/>
                <w:sz w:val="28"/>
                <w:szCs w:val="28"/>
              </w:rPr>
              <w:t>Образовательное учреждение</w:t>
            </w:r>
          </w:p>
        </w:tc>
        <w:tc>
          <w:tcPr>
            <w:tcW w:w="4536" w:type="dxa"/>
          </w:tcPr>
          <w:p w:rsidR="00297291" w:rsidRPr="00C34A51" w:rsidRDefault="00297291" w:rsidP="00763B83">
            <w:pPr>
              <w:jc w:val="center"/>
              <w:rPr>
                <w:b/>
                <w:sz w:val="28"/>
                <w:szCs w:val="28"/>
              </w:rPr>
            </w:pPr>
            <w:r w:rsidRPr="00C34A51">
              <w:rPr>
                <w:b/>
                <w:sz w:val="28"/>
                <w:szCs w:val="28"/>
              </w:rPr>
              <w:t>Тип диплома</w:t>
            </w:r>
          </w:p>
        </w:tc>
      </w:tr>
      <w:tr w:rsidR="00297291" w:rsidRPr="00C34A51" w:rsidTr="00763B83">
        <w:tc>
          <w:tcPr>
            <w:tcW w:w="2229" w:type="dxa"/>
          </w:tcPr>
          <w:p w:rsidR="00297291" w:rsidRPr="00C34A51" w:rsidRDefault="00297291" w:rsidP="00763B83">
            <w:pPr>
              <w:jc w:val="both"/>
              <w:rPr>
                <w:sz w:val="28"/>
                <w:szCs w:val="28"/>
              </w:rPr>
            </w:pPr>
            <w:r w:rsidRPr="00C34A51">
              <w:rPr>
                <w:sz w:val="28"/>
                <w:szCs w:val="28"/>
              </w:rPr>
              <w:t>Обществознание</w:t>
            </w:r>
          </w:p>
        </w:tc>
        <w:tc>
          <w:tcPr>
            <w:tcW w:w="2183" w:type="dxa"/>
          </w:tcPr>
          <w:p w:rsidR="00297291" w:rsidRPr="00C34A51" w:rsidRDefault="00297291" w:rsidP="00763B83">
            <w:pPr>
              <w:jc w:val="both"/>
              <w:rPr>
                <w:sz w:val="28"/>
                <w:szCs w:val="28"/>
              </w:rPr>
            </w:pPr>
            <w:proofErr w:type="spellStart"/>
            <w:r w:rsidRPr="00C34A51">
              <w:rPr>
                <w:sz w:val="28"/>
                <w:szCs w:val="28"/>
              </w:rPr>
              <w:t>Акбаева</w:t>
            </w:r>
            <w:proofErr w:type="spellEnd"/>
            <w:r w:rsidRPr="00C34A51">
              <w:rPr>
                <w:sz w:val="28"/>
                <w:szCs w:val="28"/>
              </w:rPr>
              <w:t xml:space="preserve"> Алана </w:t>
            </w:r>
            <w:proofErr w:type="spellStart"/>
            <w:r w:rsidRPr="00C34A51">
              <w:rPr>
                <w:sz w:val="28"/>
                <w:szCs w:val="28"/>
              </w:rPr>
              <w:t>Казбековна</w:t>
            </w:r>
            <w:proofErr w:type="spellEnd"/>
          </w:p>
        </w:tc>
        <w:tc>
          <w:tcPr>
            <w:tcW w:w="923" w:type="dxa"/>
          </w:tcPr>
          <w:p w:rsidR="00297291" w:rsidRPr="00C34A51" w:rsidRDefault="00297291" w:rsidP="00763B83">
            <w:pPr>
              <w:jc w:val="center"/>
              <w:rPr>
                <w:sz w:val="28"/>
                <w:szCs w:val="28"/>
              </w:rPr>
            </w:pPr>
            <w:r w:rsidRPr="00C34A51">
              <w:rPr>
                <w:sz w:val="28"/>
                <w:szCs w:val="28"/>
              </w:rPr>
              <w:t>11</w:t>
            </w:r>
          </w:p>
        </w:tc>
        <w:tc>
          <w:tcPr>
            <w:tcW w:w="5092" w:type="dxa"/>
          </w:tcPr>
          <w:p w:rsidR="00297291" w:rsidRPr="00C34A51" w:rsidRDefault="00297291" w:rsidP="00763B83">
            <w:pPr>
              <w:pStyle w:val="a9"/>
              <w:rPr>
                <w:rFonts w:ascii="Times New Roman" w:hAnsi="Times New Roman" w:cs="Times New Roman"/>
                <w:sz w:val="28"/>
                <w:szCs w:val="28"/>
              </w:rPr>
            </w:pPr>
            <w:r w:rsidRPr="00C34A51">
              <w:rPr>
                <w:rFonts w:ascii="Times New Roman" w:hAnsi="Times New Roman" w:cs="Times New Roman"/>
                <w:sz w:val="28"/>
                <w:szCs w:val="28"/>
              </w:rPr>
              <w:t>МКОУ «СОШ № 1 п. Медногорский»</w:t>
            </w:r>
          </w:p>
        </w:tc>
        <w:tc>
          <w:tcPr>
            <w:tcW w:w="4536" w:type="dxa"/>
          </w:tcPr>
          <w:p w:rsidR="00297291" w:rsidRPr="00C34A51" w:rsidRDefault="00297291" w:rsidP="00763B83">
            <w:pPr>
              <w:jc w:val="center"/>
              <w:rPr>
                <w:sz w:val="28"/>
                <w:szCs w:val="28"/>
              </w:rPr>
            </w:pPr>
            <w:r w:rsidRPr="00C34A51">
              <w:rPr>
                <w:sz w:val="28"/>
                <w:szCs w:val="28"/>
              </w:rPr>
              <w:t>Призер</w:t>
            </w:r>
          </w:p>
        </w:tc>
      </w:tr>
      <w:tr w:rsidR="00297291" w:rsidRPr="00C34A51" w:rsidTr="00763B83">
        <w:tc>
          <w:tcPr>
            <w:tcW w:w="2229" w:type="dxa"/>
          </w:tcPr>
          <w:p w:rsidR="00297291" w:rsidRPr="00C34A51" w:rsidRDefault="00297291" w:rsidP="00763B83">
            <w:pPr>
              <w:jc w:val="both"/>
              <w:rPr>
                <w:sz w:val="28"/>
                <w:szCs w:val="28"/>
              </w:rPr>
            </w:pPr>
            <w:r w:rsidRPr="00C34A51">
              <w:rPr>
                <w:sz w:val="28"/>
                <w:szCs w:val="28"/>
              </w:rPr>
              <w:t>Русский язык</w:t>
            </w:r>
          </w:p>
        </w:tc>
        <w:tc>
          <w:tcPr>
            <w:tcW w:w="2183" w:type="dxa"/>
          </w:tcPr>
          <w:p w:rsidR="00297291" w:rsidRPr="00C34A51" w:rsidRDefault="00297291" w:rsidP="00763B83">
            <w:pPr>
              <w:jc w:val="both"/>
              <w:rPr>
                <w:sz w:val="28"/>
                <w:szCs w:val="28"/>
              </w:rPr>
            </w:pPr>
            <w:r w:rsidRPr="00C34A51">
              <w:rPr>
                <w:sz w:val="28"/>
                <w:szCs w:val="28"/>
              </w:rPr>
              <w:t xml:space="preserve">Дубовик Ангелина </w:t>
            </w:r>
            <w:proofErr w:type="spellStart"/>
            <w:r w:rsidRPr="00C34A51">
              <w:rPr>
                <w:sz w:val="28"/>
                <w:szCs w:val="28"/>
              </w:rPr>
              <w:t>Сргеевна</w:t>
            </w:r>
            <w:proofErr w:type="spellEnd"/>
          </w:p>
        </w:tc>
        <w:tc>
          <w:tcPr>
            <w:tcW w:w="923" w:type="dxa"/>
          </w:tcPr>
          <w:p w:rsidR="00297291" w:rsidRPr="00C34A51" w:rsidRDefault="00297291" w:rsidP="00763B83">
            <w:pPr>
              <w:jc w:val="center"/>
              <w:rPr>
                <w:sz w:val="28"/>
                <w:szCs w:val="28"/>
              </w:rPr>
            </w:pPr>
            <w:r w:rsidRPr="00C34A51">
              <w:rPr>
                <w:sz w:val="28"/>
                <w:szCs w:val="28"/>
              </w:rPr>
              <w:t>10</w:t>
            </w:r>
          </w:p>
        </w:tc>
        <w:tc>
          <w:tcPr>
            <w:tcW w:w="5092" w:type="dxa"/>
          </w:tcPr>
          <w:p w:rsidR="00297291" w:rsidRPr="00C34A51" w:rsidRDefault="00297291" w:rsidP="00763B83">
            <w:pPr>
              <w:pStyle w:val="a9"/>
              <w:rPr>
                <w:rFonts w:ascii="Times New Roman" w:hAnsi="Times New Roman" w:cs="Times New Roman"/>
                <w:sz w:val="28"/>
                <w:szCs w:val="28"/>
              </w:rPr>
            </w:pPr>
            <w:r w:rsidRPr="00C34A51">
              <w:rPr>
                <w:rFonts w:ascii="Times New Roman" w:hAnsi="Times New Roman" w:cs="Times New Roman"/>
                <w:sz w:val="28"/>
                <w:szCs w:val="28"/>
              </w:rPr>
              <w:t>МКОУ «СОШ № 2 с. Курджиново»</w:t>
            </w:r>
          </w:p>
        </w:tc>
        <w:tc>
          <w:tcPr>
            <w:tcW w:w="4536" w:type="dxa"/>
          </w:tcPr>
          <w:p w:rsidR="00297291" w:rsidRPr="00C34A51" w:rsidRDefault="00297291" w:rsidP="00763B83">
            <w:pPr>
              <w:jc w:val="center"/>
              <w:rPr>
                <w:sz w:val="28"/>
                <w:szCs w:val="28"/>
              </w:rPr>
            </w:pPr>
            <w:r w:rsidRPr="00C34A51">
              <w:rPr>
                <w:sz w:val="28"/>
                <w:szCs w:val="28"/>
              </w:rPr>
              <w:t>Призер</w:t>
            </w:r>
          </w:p>
        </w:tc>
      </w:tr>
      <w:tr w:rsidR="00297291" w:rsidRPr="00C34A51" w:rsidTr="00763B83">
        <w:tc>
          <w:tcPr>
            <w:tcW w:w="2229" w:type="dxa"/>
          </w:tcPr>
          <w:p w:rsidR="00297291" w:rsidRPr="00C34A51" w:rsidRDefault="00297291" w:rsidP="00763B83">
            <w:pPr>
              <w:jc w:val="both"/>
              <w:rPr>
                <w:sz w:val="28"/>
                <w:szCs w:val="28"/>
              </w:rPr>
            </w:pPr>
            <w:r w:rsidRPr="00C34A51">
              <w:rPr>
                <w:sz w:val="28"/>
                <w:szCs w:val="28"/>
              </w:rPr>
              <w:t xml:space="preserve">Право </w:t>
            </w:r>
          </w:p>
        </w:tc>
        <w:tc>
          <w:tcPr>
            <w:tcW w:w="2183" w:type="dxa"/>
          </w:tcPr>
          <w:p w:rsidR="00297291" w:rsidRPr="00C34A51" w:rsidRDefault="00297291" w:rsidP="00763B83">
            <w:pPr>
              <w:jc w:val="both"/>
              <w:rPr>
                <w:sz w:val="28"/>
                <w:szCs w:val="28"/>
              </w:rPr>
            </w:pPr>
            <w:proofErr w:type="spellStart"/>
            <w:r w:rsidRPr="00C34A51">
              <w:rPr>
                <w:sz w:val="28"/>
                <w:szCs w:val="28"/>
              </w:rPr>
              <w:t>Акбаева</w:t>
            </w:r>
            <w:proofErr w:type="spellEnd"/>
            <w:r w:rsidRPr="00C34A51">
              <w:rPr>
                <w:sz w:val="28"/>
                <w:szCs w:val="28"/>
              </w:rPr>
              <w:t xml:space="preserve"> Алана </w:t>
            </w:r>
            <w:proofErr w:type="spellStart"/>
            <w:r w:rsidRPr="00C34A51">
              <w:rPr>
                <w:sz w:val="28"/>
                <w:szCs w:val="28"/>
              </w:rPr>
              <w:t>Казбековна</w:t>
            </w:r>
            <w:proofErr w:type="spellEnd"/>
          </w:p>
        </w:tc>
        <w:tc>
          <w:tcPr>
            <w:tcW w:w="923" w:type="dxa"/>
          </w:tcPr>
          <w:p w:rsidR="00297291" w:rsidRPr="00C34A51" w:rsidRDefault="00297291" w:rsidP="00763B83">
            <w:pPr>
              <w:jc w:val="center"/>
              <w:rPr>
                <w:sz w:val="28"/>
                <w:szCs w:val="28"/>
              </w:rPr>
            </w:pPr>
            <w:r w:rsidRPr="00C34A51">
              <w:rPr>
                <w:sz w:val="28"/>
                <w:szCs w:val="28"/>
              </w:rPr>
              <w:t>11</w:t>
            </w:r>
          </w:p>
        </w:tc>
        <w:tc>
          <w:tcPr>
            <w:tcW w:w="5092" w:type="dxa"/>
          </w:tcPr>
          <w:p w:rsidR="00297291" w:rsidRPr="00C34A51" w:rsidRDefault="00297291" w:rsidP="00763B83">
            <w:pPr>
              <w:pStyle w:val="a9"/>
              <w:rPr>
                <w:rFonts w:ascii="Times New Roman" w:hAnsi="Times New Roman" w:cs="Times New Roman"/>
                <w:sz w:val="28"/>
                <w:szCs w:val="28"/>
              </w:rPr>
            </w:pPr>
            <w:r w:rsidRPr="00C34A51">
              <w:rPr>
                <w:rFonts w:ascii="Times New Roman" w:hAnsi="Times New Roman" w:cs="Times New Roman"/>
                <w:sz w:val="28"/>
                <w:szCs w:val="28"/>
              </w:rPr>
              <w:t>МКОУ «СОШ № 1 п. Медногорский»</w:t>
            </w:r>
          </w:p>
        </w:tc>
        <w:tc>
          <w:tcPr>
            <w:tcW w:w="4536" w:type="dxa"/>
          </w:tcPr>
          <w:p w:rsidR="00297291" w:rsidRPr="00C34A51" w:rsidRDefault="00297291" w:rsidP="00763B83">
            <w:pPr>
              <w:jc w:val="center"/>
              <w:rPr>
                <w:sz w:val="28"/>
                <w:szCs w:val="28"/>
              </w:rPr>
            </w:pPr>
            <w:r w:rsidRPr="00C34A51">
              <w:rPr>
                <w:sz w:val="28"/>
                <w:szCs w:val="28"/>
              </w:rPr>
              <w:t>Призер</w:t>
            </w:r>
          </w:p>
        </w:tc>
      </w:tr>
      <w:tr w:rsidR="00297291" w:rsidRPr="00C34A51" w:rsidTr="00763B83">
        <w:tc>
          <w:tcPr>
            <w:tcW w:w="2229" w:type="dxa"/>
          </w:tcPr>
          <w:p w:rsidR="00297291" w:rsidRPr="00C34A51" w:rsidRDefault="00297291" w:rsidP="00763B83">
            <w:pPr>
              <w:jc w:val="both"/>
              <w:rPr>
                <w:sz w:val="28"/>
                <w:szCs w:val="28"/>
              </w:rPr>
            </w:pPr>
            <w:r w:rsidRPr="00C34A51">
              <w:rPr>
                <w:sz w:val="28"/>
                <w:szCs w:val="28"/>
              </w:rPr>
              <w:t>ОБЖ</w:t>
            </w:r>
          </w:p>
        </w:tc>
        <w:tc>
          <w:tcPr>
            <w:tcW w:w="2183" w:type="dxa"/>
          </w:tcPr>
          <w:p w:rsidR="00297291" w:rsidRPr="00C34A51" w:rsidRDefault="00297291" w:rsidP="00763B83">
            <w:pPr>
              <w:jc w:val="both"/>
              <w:rPr>
                <w:sz w:val="28"/>
                <w:szCs w:val="28"/>
              </w:rPr>
            </w:pPr>
            <w:proofErr w:type="spellStart"/>
            <w:r w:rsidRPr="00C34A51">
              <w:rPr>
                <w:sz w:val="28"/>
                <w:szCs w:val="28"/>
              </w:rPr>
              <w:t>Кумафов</w:t>
            </w:r>
            <w:proofErr w:type="spellEnd"/>
            <w:r w:rsidRPr="00C34A51">
              <w:rPr>
                <w:sz w:val="28"/>
                <w:szCs w:val="28"/>
              </w:rPr>
              <w:t xml:space="preserve"> Максим </w:t>
            </w:r>
            <w:proofErr w:type="spellStart"/>
            <w:r w:rsidRPr="00C34A51">
              <w:rPr>
                <w:sz w:val="28"/>
                <w:szCs w:val="28"/>
              </w:rPr>
              <w:t>Ренатович</w:t>
            </w:r>
            <w:proofErr w:type="spellEnd"/>
          </w:p>
        </w:tc>
        <w:tc>
          <w:tcPr>
            <w:tcW w:w="923" w:type="dxa"/>
          </w:tcPr>
          <w:p w:rsidR="00297291" w:rsidRPr="00C34A51" w:rsidRDefault="00297291" w:rsidP="00763B83">
            <w:pPr>
              <w:jc w:val="center"/>
              <w:rPr>
                <w:sz w:val="28"/>
                <w:szCs w:val="28"/>
              </w:rPr>
            </w:pPr>
            <w:r w:rsidRPr="00C34A51">
              <w:rPr>
                <w:sz w:val="28"/>
                <w:szCs w:val="28"/>
              </w:rPr>
              <w:t>10</w:t>
            </w:r>
          </w:p>
        </w:tc>
        <w:tc>
          <w:tcPr>
            <w:tcW w:w="5092" w:type="dxa"/>
          </w:tcPr>
          <w:p w:rsidR="00297291" w:rsidRPr="00C34A51" w:rsidRDefault="00297291" w:rsidP="00763B83">
            <w:pPr>
              <w:pStyle w:val="a9"/>
              <w:rPr>
                <w:rFonts w:ascii="Times New Roman" w:hAnsi="Times New Roman" w:cs="Times New Roman"/>
                <w:sz w:val="28"/>
                <w:szCs w:val="28"/>
              </w:rPr>
            </w:pPr>
            <w:r w:rsidRPr="00C34A51">
              <w:rPr>
                <w:rFonts w:ascii="Times New Roman" w:hAnsi="Times New Roman" w:cs="Times New Roman"/>
                <w:sz w:val="28"/>
                <w:szCs w:val="28"/>
              </w:rPr>
              <w:t>МКОУ «СОШ № 1 п. Медногорский»</w:t>
            </w:r>
          </w:p>
        </w:tc>
        <w:tc>
          <w:tcPr>
            <w:tcW w:w="4536" w:type="dxa"/>
          </w:tcPr>
          <w:p w:rsidR="00297291" w:rsidRPr="00C34A51" w:rsidRDefault="00297291" w:rsidP="00763B83">
            <w:pPr>
              <w:jc w:val="center"/>
              <w:rPr>
                <w:sz w:val="28"/>
                <w:szCs w:val="28"/>
              </w:rPr>
            </w:pPr>
            <w:r w:rsidRPr="00C34A51">
              <w:rPr>
                <w:sz w:val="28"/>
                <w:szCs w:val="28"/>
              </w:rPr>
              <w:t xml:space="preserve">Призер </w:t>
            </w:r>
          </w:p>
        </w:tc>
      </w:tr>
    </w:tbl>
    <w:p w:rsidR="00297291" w:rsidRPr="00C34A51" w:rsidRDefault="00297291" w:rsidP="00297291">
      <w:pPr>
        <w:jc w:val="both"/>
        <w:rPr>
          <w:sz w:val="28"/>
          <w:szCs w:val="28"/>
          <w:lang w:bidi="en-US"/>
        </w:rPr>
      </w:pPr>
    </w:p>
    <w:p w:rsidR="00297291" w:rsidRPr="00C34A51" w:rsidRDefault="00297291" w:rsidP="00297291">
      <w:pPr>
        <w:jc w:val="both"/>
        <w:rPr>
          <w:b/>
          <w:i/>
          <w:sz w:val="28"/>
          <w:szCs w:val="28"/>
          <w:lang w:bidi="en-US"/>
        </w:rPr>
      </w:pPr>
      <w:r w:rsidRPr="00C34A51">
        <w:rPr>
          <w:b/>
          <w:i/>
          <w:sz w:val="28"/>
          <w:szCs w:val="28"/>
          <w:lang w:bidi="en-US"/>
        </w:rPr>
        <w:t>Всероссийская олимпиада ОПК</w:t>
      </w:r>
    </w:p>
    <w:p w:rsidR="00297291" w:rsidRPr="00C34A51" w:rsidRDefault="00297291" w:rsidP="00297291">
      <w:pPr>
        <w:jc w:val="both"/>
        <w:rPr>
          <w:sz w:val="28"/>
          <w:szCs w:val="28"/>
          <w:lang w:bidi="en-US"/>
        </w:rPr>
      </w:pPr>
      <w:r w:rsidRPr="00C34A51">
        <w:rPr>
          <w:b/>
          <w:i/>
          <w:sz w:val="28"/>
          <w:szCs w:val="28"/>
          <w:lang w:bidi="en-US"/>
        </w:rPr>
        <w:t xml:space="preserve">             </w:t>
      </w:r>
      <w:r w:rsidRPr="00C34A51">
        <w:rPr>
          <w:sz w:val="28"/>
          <w:szCs w:val="28"/>
          <w:lang w:bidi="en-US"/>
        </w:rPr>
        <w:t>В текущем учебном году учащиеся 4-</w:t>
      </w:r>
      <w:r>
        <w:rPr>
          <w:sz w:val="28"/>
          <w:szCs w:val="28"/>
          <w:lang w:bidi="en-US"/>
        </w:rPr>
        <w:t xml:space="preserve">11 классов четырех школ района </w:t>
      </w:r>
      <w:r w:rsidRPr="00C34A51">
        <w:rPr>
          <w:sz w:val="28"/>
          <w:szCs w:val="28"/>
          <w:lang w:bidi="en-US"/>
        </w:rPr>
        <w:t>МКОУ «СОШ №1 п. Медногорский», МКОУ «СОШ № 1 ст. Преградная», МКОУ № 1 с. Курджиново»</w:t>
      </w:r>
      <w:r>
        <w:rPr>
          <w:sz w:val="28"/>
          <w:szCs w:val="28"/>
          <w:lang w:bidi="en-US"/>
        </w:rPr>
        <w:t xml:space="preserve">, МКОУ СОШ № 2 с. Курджиново» </w:t>
      </w:r>
      <w:r w:rsidRPr="00C34A51">
        <w:rPr>
          <w:sz w:val="28"/>
          <w:szCs w:val="28"/>
          <w:lang w:bidi="en-US"/>
        </w:rPr>
        <w:t xml:space="preserve"> участвовали во Всероссийской </w:t>
      </w:r>
      <w:r w:rsidRPr="00C34A51">
        <w:rPr>
          <w:sz w:val="28"/>
          <w:szCs w:val="28"/>
          <w:lang w:bidi="en-US"/>
        </w:rPr>
        <w:lastRenderedPageBreak/>
        <w:t>олимпиаде школьников по основам православной культуры и светской этики «Русский ми</w:t>
      </w:r>
      <w:r>
        <w:rPr>
          <w:sz w:val="28"/>
          <w:szCs w:val="28"/>
          <w:lang w:bidi="en-US"/>
        </w:rPr>
        <w:t>р в православной культуре». В 1школьном этапе – 62 учащихся, во 2 муниципальном</w:t>
      </w:r>
      <w:r w:rsidRPr="00C34A51">
        <w:rPr>
          <w:sz w:val="28"/>
          <w:szCs w:val="28"/>
          <w:lang w:bidi="en-US"/>
        </w:rPr>
        <w:t xml:space="preserve"> этапе – 39 учащихся из них 11 дипломов </w:t>
      </w:r>
      <w:r w:rsidRPr="00C34A51">
        <w:rPr>
          <w:sz w:val="28"/>
          <w:szCs w:val="28"/>
          <w:lang w:val="en-US" w:bidi="en-US"/>
        </w:rPr>
        <w:t>I</w:t>
      </w:r>
      <w:r w:rsidRPr="00C34A51">
        <w:rPr>
          <w:sz w:val="28"/>
          <w:szCs w:val="28"/>
          <w:lang w:bidi="en-US"/>
        </w:rPr>
        <w:t xml:space="preserve"> степени; 2 диплома </w:t>
      </w:r>
      <w:r w:rsidRPr="00C34A51">
        <w:rPr>
          <w:sz w:val="28"/>
          <w:szCs w:val="28"/>
          <w:lang w:val="en-US" w:bidi="en-US"/>
        </w:rPr>
        <w:t>II</w:t>
      </w:r>
      <w:r w:rsidRPr="00C34A51">
        <w:rPr>
          <w:sz w:val="28"/>
          <w:szCs w:val="28"/>
          <w:lang w:bidi="en-US"/>
        </w:rPr>
        <w:t xml:space="preserve"> степени; 10 дипломов </w:t>
      </w:r>
      <w:r w:rsidRPr="00C34A51">
        <w:rPr>
          <w:sz w:val="28"/>
          <w:szCs w:val="28"/>
          <w:lang w:val="en-US" w:bidi="en-US"/>
        </w:rPr>
        <w:t>III</w:t>
      </w:r>
      <w:r w:rsidRPr="00C34A51">
        <w:rPr>
          <w:sz w:val="28"/>
          <w:szCs w:val="28"/>
          <w:lang w:bidi="en-US"/>
        </w:rPr>
        <w:t xml:space="preserve"> степени. Остальные школьники получили сертификаты участников олимпиады.</w:t>
      </w:r>
    </w:p>
    <w:p w:rsidR="00297291" w:rsidRPr="00C34A51" w:rsidRDefault="00297291" w:rsidP="00297291">
      <w:pPr>
        <w:jc w:val="both"/>
        <w:rPr>
          <w:b/>
          <w:i/>
          <w:sz w:val="28"/>
          <w:szCs w:val="28"/>
          <w:lang w:bidi="en-US"/>
        </w:rPr>
      </w:pPr>
    </w:p>
    <w:p w:rsidR="00297291" w:rsidRPr="00C34A51" w:rsidRDefault="00297291" w:rsidP="00297291">
      <w:pPr>
        <w:jc w:val="both"/>
        <w:rPr>
          <w:b/>
          <w:i/>
          <w:sz w:val="28"/>
          <w:szCs w:val="28"/>
          <w:lang w:bidi="en-US"/>
        </w:rPr>
      </w:pPr>
      <w:r w:rsidRPr="00C34A51">
        <w:rPr>
          <w:b/>
          <w:i/>
          <w:sz w:val="28"/>
          <w:szCs w:val="28"/>
          <w:lang w:bidi="en-US"/>
        </w:rPr>
        <w:t>Телевизионная гуманитарная олимпиада «Умники и умницы» КЧР</w:t>
      </w:r>
    </w:p>
    <w:p w:rsidR="00297291" w:rsidRPr="00C34A51" w:rsidRDefault="00297291" w:rsidP="00297291">
      <w:pPr>
        <w:jc w:val="both"/>
        <w:rPr>
          <w:sz w:val="28"/>
          <w:szCs w:val="28"/>
          <w:lang w:bidi="en-US"/>
        </w:rPr>
      </w:pPr>
      <w:r w:rsidRPr="00C34A51">
        <w:rPr>
          <w:b/>
          <w:i/>
          <w:sz w:val="28"/>
          <w:szCs w:val="28"/>
          <w:lang w:bidi="en-US"/>
        </w:rPr>
        <w:t xml:space="preserve">              </w:t>
      </w:r>
      <w:r w:rsidRPr="00C34A51">
        <w:rPr>
          <w:sz w:val="28"/>
          <w:szCs w:val="28"/>
          <w:lang w:bidi="en-US"/>
        </w:rPr>
        <w:t xml:space="preserve"> В 2015-2016 учебном году в олимпиаде «Умники и умницы» в республике наш район, традиционно, представляли учащиеся 10-х классов: Круглов Руслан «МКОУ Лицей п. Медногорский» и Павлова Наталья «МКОУ СОШ № 2 ст. Преградная». Руслан и Наталья достойно представляли образование района на олимпиаде. Круглов Руслан стал финалистом олимпиады «Умники и умницы».</w:t>
      </w:r>
    </w:p>
    <w:p w:rsidR="00297291" w:rsidRPr="00C34A51" w:rsidRDefault="00297291" w:rsidP="00297291">
      <w:pPr>
        <w:jc w:val="center"/>
        <w:rPr>
          <w:b/>
          <w:i/>
          <w:sz w:val="28"/>
          <w:szCs w:val="28"/>
        </w:rPr>
      </w:pPr>
    </w:p>
    <w:p w:rsidR="00297291" w:rsidRPr="00C34A51" w:rsidRDefault="00297291" w:rsidP="00297291">
      <w:pPr>
        <w:jc w:val="both"/>
        <w:rPr>
          <w:sz w:val="28"/>
          <w:szCs w:val="28"/>
          <w:lang w:bidi="en-US"/>
        </w:rPr>
      </w:pPr>
    </w:p>
    <w:p w:rsidR="00297291" w:rsidRPr="00C34A51" w:rsidRDefault="00297291" w:rsidP="00297291">
      <w:pPr>
        <w:ind w:firstLine="360"/>
        <w:jc w:val="both"/>
        <w:rPr>
          <w:sz w:val="28"/>
          <w:szCs w:val="28"/>
          <w:lang w:bidi="en-US"/>
        </w:rPr>
      </w:pPr>
      <w:r w:rsidRPr="00C34A51">
        <w:rPr>
          <w:b/>
          <w:i/>
          <w:sz w:val="28"/>
          <w:szCs w:val="28"/>
          <w:lang w:bidi="en-US"/>
        </w:rPr>
        <w:t>Всероссийский конкурс юных чтецов «Живая классика».</w:t>
      </w:r>
      <w:r w:rsidRPr="00C34A51">
        <w:rPr>
          <w:sz w:val="28"/>
          <w:szCs w:val="28"/>
          <w:lang w:bidi="en-US"/>
        </w:rPr>
        <w:t xml:space="preserve">                                                             </w:t>
      </w:r>
    </w:p>
    <w:p w:rsidR="00297291" w:rsidRPr="00C34A51" w:rsidRDefault="00297291" w:rsidP="00297291">
      <w:pPr>
        <w:ind w:firstLine="360"/>
        <w:jc w:val="both"/>
        <w:rPr>
          <w:sz w:val="28"/>
          <w:szCs w:val="28"/>
          <w:lang w:bidi="en-US"/>
        </w:rPr>
      </w:pPr>
      <w:r w:rsidRPr="00C34A51">
        <w:rPr>
          <w:sz w:val="28"/>
          <w:szCs w:val="28"/>
          <w:lang w:bidi="en-US"/>
        </w:rPr>
        <w:t>В конкурсе участвовало 27 учащихся из школ района.</w:t>
      </w:r>
    </w:p>
    <w:p w:rsidR="00297291" w:rsidRPr="00C34A51" w:rsidRDefault="00297291" w:rsidP="00297291">
      <w:pPr>
        <w:ind w:firstLine="360"/>
        <w:jc w:val="both"/>
        <w:rPr>
          <w:sz w:val="28"/>
          <w:szCs w:val="28"/>
        </w:rPr>
      </w:pPr>
      <w:r w:rsidRPr="00C34A51">
        <w:rPr>
          <w:sz w:val="28"/>
          <w:szCs w:val="28"/>
          <w:lang w:val="en-US"/>
        </w:rPr>
        <w:t>I</w:t>
      </w:r>
      <w:r w:rsidRPr="00C34A51">
        <w:rPr>
          <w:sz w:val="28"/>
          <w:szCs w:val="28"/>
        </w:rPr>
        <w:t xml:space="preserve"> место - </w:t>
      </w:r>
      <w:proofErr w:type="spellStart"/>
      <w:r w:rsidRPr="00C34A51">
        <w:rPr>
          <w:sz w:val="28"/>
          <w:szCs w:val="28"/>
        </w:rPr>
        <w:t>Бернгардт</w:t>
      </w:r>
      <w:proofErr w:type="spellEnd"/>
      <w:r w:rsidRPr="00C34A51">
        <w:rPr>
          <w:sz w:val="28"/>
          <w:szCs w:val="28"/>
        </w:rPr>
        <w:t xml:space="preserve"> Валерия, 6 класс, МКОУ «СОШ № 2 с. Курджиново»</w:t>
      </w:r>
    </w:p>
    <w:p w:rsidR="00297291" w:rsidRPr="00C34A51" w:rsidRDefault="00297291" w:rsidP="00297291">
      <w:pPr>
        <w:ind w:firstLine="360"/>
        <w:jc w:val="both"/>
        <w:rPr>
          <w:sz w:val="28"/>
          <w:szCs w:val="28"/>
        </w:rPr>
      </w:pPr>
      <w:r w:rsidRPr="00C34A51">
        <w:rPr>
          <w:sz w:val="28"/>
          <w:szCs w:val="28"/>
          <w:lang w:val="en-US"/>
        </w:rPr>
        <w:t>II</w:t>
      </w:r>
      <w:r w:rsidRPr="00C34A51">
        <w:rPr>
          <w:sz w:val="28"/>
          <w:szCs w:val="28"/>
        </w:rPr>
        <w:t xml:space="preserve"> место – </w:t>
      </w:r>
      <w:proofErr w:type="spellStart"/>
      <w:r w:rsidRPr="00C34A51">
        <w:rPr>
          <w:sz w:val="28"/>
          <w:szCs w:val="28"/>
        </w:rPr>
        <w:t>Гайворонюк</w:t>
      </w:r>
      <w:proofErr w:type="spellEnd"/>
      <w:r w:rsidRPr="00C34A51">
        <w:rPr>
          <w:sz w:val="28"/>
          <w:szCs w:val="28"/>
        </w:rPr>
        <w:t xml:space="preserve"> Егор, 5 класс, МКОУ «Лицей п. Медногорский»</w:t>
      </w:r>
    </w:p>
    <w:p w:rsidR="00297291" w:rsidRPr="00C34A51" w:rsidRDefault="00297291" w:rsidP="00297291">
      <w:pPr>
        <w:ind w:firstLine="360"/>
        <w:jc w:val="both"/>
        <w:rPr>
          <w:sz w:val="28"/>
          <w:szCs w:val="28"/>
          <w:lang w:bidi="en-US"/>
        </w:rPr>
      </w:pPr>
      <w:r w:rsidRPr="00C34A51">
        <w:rPr>
          <w:sz w:val="28"/>
          <w:szCs w:val="28"/>
          <w:lang w:val="en-US"/>
        </w:rPr>
        <w:t>III</w:t>
      </w:r>
      <w:r w:rsidRPr="00C34A51">
        <w:rPr>
          <w:sz w:val="28"/>
          <w:szCs w:val="28"/>
        </w:rPr>
        <w:t xml:space="preserve"> место – </w:t>
      </w:r>
      <w:proofErr w:type="spellStart"/>
      <w:r w:rsidRPr="00C34A51">
        <w:rPr>
          <w:sz w:val="28"/>
          <w:szCs w:val="28"/>
        </w:rPr>
        <w:t>Биджиева</w:t>
      </w:r>
      <w:proofErr w:type="spellEnd"/>
      <w:r w:rsidRPr="00C34A51">
        <w:rPr>
          <w:sz w:val="28"/>
          <w:szCs w:val="28"/>
        </w:rPr>
        <w:t xml:space="preserve"> </w:t>
      </w:r>
      <w:proofErr w:type="spellStart"/>
      <w:r w:rsidRPr="00C34A51">
        <w:rPr>
          <w:sz w:val="28"/>
          <w:szCs w:val="28"/>
        </w:rPr>
        <w:t>Диалина</w:t>
      </w:r>
      <w:proofErr w:type="spellEnd"/>
      <w:r w:rsidRPr="00C34A51">
        <w:rPr>
          <w:sz w:val="28"/>
          <w:szCs w:val="28"/>
        </w:rPr>
        <w:t>, 6 класс, МКОУ «СОШ № 1 п. Медногорский»</w:t>
      </w:r>
    </w:p>
    <w:p w:rsidR="00297291" w:rsidRPr="00C34A51" w:rsidRDefault="00297291" w:rsidP="00297291">
      <w:pPr>
        <w:ind w:firstLine="360"/>
        <w:jc w:val="both"/>
        <w:rPr>
          <w:sz w:val="28"/>
          <w:szCs w:val="28"/>
          <w:lang w:bidi="en-US"/>
        </w:rPr>
      </w:pPr>
      <w:r w:rsidRPr="00C34A51">
        <w:rPr>
          <w:sz w:val="28"/>
          <w:szCs w:val="28"/>
          <w:lang w:bidi="en-US"/>
        </w:rPr>
        <w:t xml:space="preserve">Номинация «Самый юный чтец» - </w:t>
      </w:r>
      <w:proofErr w:type="spellStart"/>
      <w:r w:rsidRPr="00C34A51">
        <w:rPr>
          <w:sz w:val="28"/>
          <w:szCs w:val="28"/>
          <w:lang w:bidi="en-US"/>
        </w:rPr>
        <w:t>Струин</w:t>
      </w:r>
      <w:proofErr w:type="spellEnd"/>
      <w:r w:rsidRPr="00C34A51">
        <w:rPr>
          <w:sz w:val="28"/>
          <w:szCs w:val="28"/>
          <w:lang w:bidi="en-US"/>
        </w:rPr>
        <w:t xml:space="preserve"> Егор, 8 лет, МКОУ «ООШ с. Курджиново»</w:t>
      </w:r>
    </w:p>
    <w:p w:rsidR="00297291" w:rsidRPr="00C34A51" w:rsidRDefault="00297291" w:rsidP="00297291">
      <w:pPr>
        <w:ind w:firstLine="360"/>
        <w:jc w:val="both"/>
        <w:rPr>
          <w:sz w:val="28"/>
          <w:szCs w:val="28"/>
          <w:lang w:bidi="en-US"/>
        </w:rPr>
      </w:pPr>
      <w:r w:rsidRPr="00C34A51">
        <w:rPr>
          <w:sz w:val="28"/>
          <w:szCs w:val="28"/>
          <w:lang w:bidi="en-US"/>
        </w:rPr>
        <w:t xml:space="preserve">                                                           </w:t>
      </w:r>
      <w:proofErr w:type="spellStart"/>
      <w:r w:rsidRPr="00C34A51">
        <w:rPr>
          <w:sz w:val="28"/>
          <w:szCs w:val="28"/>
          <w:lang w:bidi="en-US"/>
        </w:rPr>
        <w:t>Боташева</w:t>
      </w:r>
      <w:proofErr w:type="spellEnd"/>
      <w:r w:rsidRPr="00C34A51">
        <w:rPr>
          <w:sz w:val="28"/>
          <w:szCs w:val="28"/>
          <w:lang w:bidi="en-US"/>
        </w:rPr>
        <w:t xml:space="preserve"> </w:t>
      </w:r>
      <w:proofErr w:type="spellStart"/>
      <w:r w:rsidRPr="00C34A51">
        <w:rPr>
          <w:sz w:val="28"/>
          <w:szCs w:val="28"/>
          <w:lang w:bidi="en-US"/>
        </w:rPr>
        <w:t>Асият</w:t>
      </w:r>
      <w:proofErr w:type="spellEnd"/>
      <w:r w:rsidRPr="00C34A51">
        <w:rPr>
          <w:sz w:val="28"/>
          <w:szCs w:val="28"/>
          <w:lang w:bidi="en-US"/>
        </w:rPr>
        <w:t xml:space="preserve">, 9 лет, МКОУ «СОШ с. </w:t>
      </w:r>
      <w:proofErr w:type="gramStart"/>
      <w:r w:rsidRPr="00C34A51">
        <w:rPr>
          <w:sz w:val="28"/>
          <w:szCs w:val="28"/>
          <w:lang w:bidi="en-US"/>
        </w:rPr>
        <w:t>Предгорное</w:t>
      </w:r>
      <w:proofErr w:type="gramEnd"/>
      <w:r w:rsidRPr="00C34A51">
        <w:rPr>
          <w:sz w:val="28"/>
          <w:szCs w:val="28"/>
          <w:lang w:bidi="en-US"/>
        </w:rPr>
        <w:t>»</w:t>
      </w:r>
    </w:p>
    <w:p w:rsidR="00297291" w:rsidRPr="00C34A51" w:rsidRDefault="00297291" w:rsidP="00297291">
      <w:pPr>
        <w:ind w:firstLine="360"/>
        <w:jc w:val="both"/>
        <w:rPr>
          <w:sz w:val="28"/>
          <w:szCs w:val="28"/>
          <w:lang w:bidi="en-US"/>
        </w:rPr>
      </w:pPr>
      <w:r w:rsidRPr="00C34A51">
        <w:rPr>
          <w:sz w:val="28"/>
          <w:szCs w:val="28"/>
          <w:lang w:bidi="en-US"/>
        </w:rPr>
        <w:t xml:space="preserve">                                                           Терещенко Ольга, 4 класс, МКОУ «СОШ с. Уруп».</w:t>
      </w:r>
    </w:p>
    <w:p w:rsidR="00297291" w:rsidRPr="00C34A51" w:rsidRDefault="00297291" w:rsidP="00297291">
      <w:pPr>
        <w:ind w:firstLine="360"/>
        <w:jc w:val="both"/>
        <w:rPr>
          <w:sz w:val="28"/>
          <w:szCs w:val="28"/>
          <w:lang w:bidi="en-US"/>
        </w:rPr>
      </w:pPr>
    </w:p>
    <w:p w:rsidR="00297291" w:rsidRPr="00C34A51" w:rsidRDefault="00297291" w:rsidP="00297291">
      <w:pPr>
        <w:ind w:firstLine="360"/>
        <w:jc w:val="both"/>
        <w:rPr>
          <w:b/>
          <w:i/>
          <w:sz w:val="28"/>
          <w:szCs w:val="28"/>
          <w:lang w:bidi="en-US"/>
        </w:rPr>
      </w:pPr>
      <w:r w:rsidRPr="00C34A51">
        <w:rPr>
          <w:b/>
          <w:i/>
          <w:sz w:val="28"/>
          <w:szCs w:val="28"/>
          <w:lang w:bidi="en-US"/>
        </w:rPr>
        <w:t>Муниципальный интеллектуально – творческий конкурс</w:t>
      </w:r>
    </w:p>
    <w:p w:rsidR="00297291" w:rsidRPr="00C34A51" w:rsidRDefault="00297291" w:rsidP="00297291">
      <w:pPr>
        <w:ind w:firstLine="360"/>
        <w:jc w:val="both"/>
        <w:rPr>
          <w:b/>
          <w:i/>
          <w:sz w:val="28"/>
          <w:szCs w:val="28"/>
          <w:lang w:bidi="en-US"/>
        </w:rPr>
      </w:pPr>
      <w:r w:rsidRPr="00C34A51">
        <w:rPr>
          <w:b/>
          <w:i/>
          <w:sz w:val="28"/>
          <w:szCs w:val="28"/>
          <w:lang w:bidi="en-US"/>
        </w:rPr>
        <w:t xml:space="preserve"> «Наши надежды» для учащихся 3 классов.</w:t>
      </w:r>
    </w:p>
    <w:p w:rsidR="00297291" w:rsidRPr="00C34A51" w:rsidRDefault="00297291" w:rsidP="00297291">
      <w:pPr>
        <w:jc w:val="both"/>
        <w:rPr>
          <w:sz w:val="28"/>
          <w:szCs w:val="28"/>
        </w:rPr>
      </w:pPr>
      <w:r w:rsidRPr="00C34A51">
        <w:rPr>
          <w:sz w:val="28"/>
          <w:szCs w:val="28"/>
        </w:rPr>
        <w:t>Распределились места между командами в следующем порядке:</w:t>
      </w:r>
    </w:p>
    <w:p w:rsidR="00297291" w:rsidRPr="00C34A51" w:rsidRDefault="00297291" w:rsidP="00297291">
      <w:pPr>
        <w:pStyle w:val="a9"/>
        <w:rPr>
          <w:rFonts w:ascii="Times New Roman" w:hAnsi="Times New Roman" w:cs="Times New Roman"/>
          <w:sz w:val="28"/>
          <w:szCs w:val="28"/>
        </w:rPr>
      </w:pPr>
      <w:r w:rsidRPr="00C34A51">
        <w:rPr>
          <w:rFonts w:ascii="Times New Roman" w:hAnsi="Times New Roman" w:cs="Times New Roman"/>
          <w:sz w:val="28"/>
          <w:szCs w:val="28"/>
        </w:rPr>
        <w:t xml:space="preserve">      1  место  - «Почемучки»  - МКОУ «Лицей п. Медногорский»;</w:t>
      </w:r>
    </w:p>
    <w:p w:rsidR="00297291" w:rsidRPr="00C34A51" w:rsidRDefault="00297291" w:rsidP="00297291">
      <w:pPr>
        <w:pStyle w:val="a9"/>
        <w:rPr>
          <w:rFonts w:ascii="Times New Roman" w:hAnsi="Times New Roman" w:cs="Times New Roman"/>
          <w:sz w:val="28"/>
          <w:szCs w:val="28"/>
        </w:rPr>
      </w:pPr>
      <w:r w:rsidRPr="00C34A51">
        <w:rPr>
          <w:rFonts w:ascii="Times New Roman" w:hAnsi="Times New Roman" w:cs="Times New Roman"/>
          <w:sz w:val="28"/>
          <w:szCs w:val="28"/>
        </w:rPr>
        <w:t xml:space="preserve">      2  место - «Дружба» - МКОУ «СОШ № 2 ст. Преградная»;</w:t>
      </w:r>
    </w:p>
    <w:p w:rsidR="00297291" w:rsidRPr="00C34A51" w:rsidRDefault="00297291" w:rsidP="00297291">
      <w:pPr>
        <w:pStyle w:val="a9"/>
        <w:rPr>
          <w:rFonts w:ascii="Times New Roman" w:hAnsi="Times New Roman" w:cs="Times New Roman"/>
          <w:sz w:val="28"/>
          <w:szCs w:val="28"/>
        </w:rPr>
      </w:pPr>
      <w:r w:rsidRPr="00C34A51">
        <w:rPr>
          <w:rFonts w:ascii="Times New Roman" w:hAnsi="Times New Roman" w:cs="Times New Roman"/>
          <w:sz w:val="28"/>
          <w:szCs w:val="28"/>
        </w:rPr>
        <w:t xml:space="preserve">      3  место - «Знатоки» - МКОУ «СОШ №2 с. Курджиново»;</w:t>
      </w:r>
    </w:p>
    <w:p w:rsidR="00297291" w:rsidRPr="00C34A51" w:rsidRDefault="00297291" w:rsidP="00297291">
      <w:pPr>
        <w:pStyle w:val="a9"/>
        <w:rPr>
          <w:rFonts w:ascii="Times New Roman" w:hAnsi="Times New Roman" w:cs="Times New Roman"/>
          <w:sz w:val="28"/>
          <w:szCs w:val="28"/>
        </w:rPr>
      </w:pPr>
      <w:r w:rsidRPr="00C34A51">
        <w:rPr>
          <w:rFonts w:ascii="Times New Roman" w:hAnsi="Times New Roman" w:cs="Times New Roman"/>
          <w:sz w:val="28"/>
          <w:szCs w:val="28"/>
        </w:rPr>
        <w:t xml:space="preserve">                        «</w:t>
      </w:r>
      <w:proofErr w:type="spellStart"/>
      <w:r w:rsidRPr="00C34A51">
        <w:rPr>
          <w:rFonts w:ascii="Times New Roman" w:hAnsi="Times New Roman" w:cs="Times New Roman"/>
          <w:sz w:val="28"/>
          <w:szCs w:val="28"/>
        </w:rPr>
        <w:t>Читайка</w:t>
      </w:r>
      <w:proofErr w:type="spellEnd"/>
      <w:r w:rsidRPr="00C34A51">
        <w:rPr>
          <w:rFonts w:ascii="Times New Roman" w:hAnsi="Times New Roman" w:cs="Times New Roman"/>
          <w:sz w:val="28"/>
          <w:szCs w:val="28"/>
        </w:rPr>
        <w:t>» - МКОУ «СОШ № 1 п. Медногорский».</w:t>
      </w:r>
    </w:p>
    <w:p w:rsidR="00297291" w:rsidRPr="00C34A51" w:rsidRDefault="00297291" w:rsidP="00297291">
      <w:pPr>
        <w:ind w:firstLine="360"/>
        <w:jc w:val="both"/>
        <w:rPr>
          <w:sz w:val="28"/>
          <w:szCs w:val="28"/>
          <w:lang w:bidi="en-US"/>
        </w:rPr>
      </w:pPr>
    </w:p>
    <w:p w:rsidR="00297291" w:rsidRPr="00C34A51" w:rsidRDefault="00297291" w:rsidP="00297291">
      <w:pPr>
        <w:ind w:firstLine="360"/>
        <w:jc w:val="both"/>
        <w:rPr>
          <w:sz w:val="28"/>
          <w:szCs w:val="28"/>
          <w:lang w:bidi="en-US"/>
        </w:rPr>
      </w:pPr>
    </w:p>
    <w:p w:rsidR="00297291" w:rsidRPr="00C34A51" w:rsidRDefault="00297291" w:rsidP="00297291">
      <w:pPr>
        <w:ind w:firstLine="360"/>
        <w:jc w:val="both"/>
        <w:rPr>
          <w:sz w:val="28"/>
          <w:szCs w:val="28"/>
          <w:lang w:bidi="en-US"/>
        </w:rPr>
      </w:pPr>
      <w:r w:rsidRPr="00C34A51">
        <w:rPr>
          <w:sz w:val="28"/>
          <w:szCs w:val="28"/>
          <w:lang w:bidi="en-US"/>
        </w:rPr>
        <w:t>Анализ результатов проведённых мероприятий показал:</w:t>
      </w:r>
    </w:p>
    <w:p w:rsidR="00297291" w:rsidRPr="00C34A51" w:rsidRDefault="00297291" w:rsidP="00297291">
      <w:pPr>
        <w:numPr>
          <w:ilvl w:val="0"/>
          <w:numId w:val="17"/>
        </w:numPr>
        <w:suppressAutoHyphens w:val="0"/>
        <w:jc w:val="both"/>
        <w:rPr>
          <w:sz w:val="28"/>
          <w:szCs w:val="28"/>
          <w:lang w:bidi="en-US"/>
        </w:rPr>
      </w:pPr>
      <w:r w:rsidRPr="00C34A51">
        <w:rPr>
          <w:sz w:val="28"/>
          <w:szCs w:val="28"/>
          <w:lang w:bidi="en-US"/>
        </w:rPr>
        <w:t>Улучшение качества работ участников конференций, конкурсов;</w:t>
      </w:r>
    </w:p>
    <w:p w:rsidR="00297291" w:rsidRPr="00C34A51" w:rsidRDefault="00297291" w:rsidP="00297291">
      <w:pPr>
        <w:numPr>
          <w:ilvl w:val="0"/>
          <w:numId w:val="17"/>
        </w:numPr>
        <w:suppressAutoHyphens w:val="0"/>
        <w:jc w:val="both"/>
        <w:rPr>
          <w:sz w:val="28"/>
          <w:szCs w:val="28"/>
          <w:lang w:bidi="en-US"/>
        </w:rPr>
      </w:pPr>
      <w:r w:rsidRPr="00C34A51">
        <w:rPr>
          <w:sz w:val="28"/>
          <w:szCs w:val="28"/>
          <w:lang w:bidi="en-US"/>
        </w:rPr>
        <w:t xml:space="preserve">Использование участниками конкурсов современных </w:t>
      </w:r>
      <w:proofErr w:type="gramStart"/>
      <w:r w:rsidRPr="00C34A51">
        <w:rPr>
          <w:sz w:val="28"/>
          <w:szCs w:val="28"/>
          <w:lang w:bidi="en-US"/>
        </w:rPr>
        <w:t>ИКТ-средств</w:t>
      </w:r>
      <w:proofErr w:type="gramEnd"/>
      <w:r w:rsidRPr="00C34A51">
        <w:rPr>
          <w:sz w:val="28"/>
          <w:szCs w:val="28"/>
          <w:lang w:bidi="en-US"/>
        </w:rPr>
        <w:t xml:space="preserve"> при оформлении и представлении работ;</w:t>
      </w:r>
    </w:p>
    <w:p w:rsidR="00297291" w:rsidRDefault="00297291" w:rsidP="00297291">
      <w:pPr>
        <w:numPr>
          <w:ilvl w:val="0"/>
          <w:numId w:val="17"/>
        </w:numPr>
        <w:suppressAutoHyphens w:val="0"/>
        <w:jc w:val="both"/>
        <w:rPr>
          <w:sz w:val="28"/>
          <w:szCs w:val="28"/>
          <w:lang w:bidi="en-US"/>
        </w:rPr>
      </w:pPr>
      <w:r w:rsidRPr="00C34A51">
        <w:rPr>
          <w:sz w:val="28"/>
          <w:szCs w:val="28"/>
          <w:lang w:bidi="en-US"/>
        </w:rPr>
        <w:t xml:space="preserve">Не все школы принимают активное </w:t>
      </w:r>
      <w:r>
        <w:rPr>
          <w:sz w:val="28"/>
          <w:szCs w:val="28"/>
          <w:lang w:bidi="en-US"/>
        </w:rPr>
        <w:t>у</w:t>
      </w:r>
      <w:r w:rsidR="004067FE">
        <w:rPr>
          <w:sz w:val="28"/>
          <w:szCs w:val="28"/>
          <w:lang w:bidi="en-US"/>
        </w:rPr>
        <w:t>частие в проводимых мероприятиях.</w:t>
      </w:r>
    </w:p>
    <w:p w:rsidR="004067FE" w:rsidRDefault="004067FE" w:rsidP="004067FE">
      <w:pPr>
        <w:suppressAutoHyphens w:val="0"/>
        <w:jc w:val="both"/>
        <w:rPr>
          <w:sz w:val="28"/>
          <w:szCs w:val="28"/>
          <w:lang w:bidi="en-US"/>
        </w:rPr>
      </w:pPr>
    </w:p>
    <w:p w:rsidR="004067FE" w:rsidRDefault="004067FE" w:rsidP="004067FE">
      <w:pPr>
        <w:suppressAutoHyphens w:val="0"/>
        <w:jc w:val="both"/>
        <w:rPr>
          <w:sz w:val="28"/>
          <w:szCs w:val="28"/>
          <w:lang w:bidi="en-US"/>
        </w:rPr>
      </w:pPr>
    </w:p>
    <w:p w:rsidR="004067FE" w:rsidRPr="00C34A51" w:rsidRDefault="004067FE" w:rsidP="004067FE">
      <w:pPr>
        <w:rPr>
          <w:b/>
          <w:sz w:val="28"/>
          <w:szCs w:val="28"/>
          <w:u w:val="single"/>
        </w:rPr>
      </w:pPr>
      <w:r w:rsidRPr="00C34A51">
        <w:rPr>
          <w:b/>
          <w:sz w:val="28"/>
          <w:szCs w:val="28"/>
          <w:u w:val="single"/>
        </w:rPr>
        <w:t xml:space="preserve">Осуществление мероприятий по духовно-нравственному воспитанию учащихся </w:t>
      </w:r>
    </w:p>
    <w:p w:rsidR="004067FE" w:rsidRPr="00C34A51" w:rsidRDefault="004067FE" w:rsidP="004067FE">
      <w:pPr>
        <w:pStyle w:val="ae"/>
        <w:rPr>
          <w:rFonts w:ascii="Times New Roman" w:hAnsi="Times New Roman"/>
          <w:b/>
          <w:sz w:val="28"/>
          <w:szCs w:val="28"/>
          <w:u w:val="single"/>
          <w:lang w:val="ru-RU"/>
        </w:rPr>
      </w:pPr>
    </w:p>
    <w:p w:rsidR="004067FE" w:rsidRDefault="004067FE" w:rsidP="004067FE">
      <w:pPr>
        <w:ind w:firstLine="709"/>
        <w:jc w:val="both"/>
        <w:rPr>
          <w:sz w:val="28"/>
          <w:szCs w:val="28"/>
          <w:lang w:bidi="en-US"/>
        </w:rPr>
      </w:pPr>
      <w:proofErr w:type="gramStart"/>
      <w:r w:rsidRPr="00C34A51">
        <w:rPr>
          <w:sz w:val="28"/>
          <w:szCs w:val="28"/>
          <w:lang w:bidi="en-US"/>
        </w:rPr>
        <w:t>Духовно- нравственное воспитание учащихся в ОУ Урупского района осуществля</w:t>
      </w:r>
      <w:r>
        <w:rPr>
          <w:sz w:val="28"/>
          <w:szCs w:val="28"/>
          <w:lang w:bidi="en-US"/>
        </w:rPr>
        <w:t xml:space="preserve">ется в соответствии с Федеральным законом </w:t>
      </w:r>
      <w:r w:rsidRPr="00C34A51">
        <w:rPr>
          <w:sz w:val="28"/>
          <w:szCs w:val="28"/>
          <w:lang w:bidi="en-US"/>
        </w:rPr>
        <w:t xml:space="preserve"> от 29.12.2012 № 273</w:t>
      </w:r>
      <w:r>
        <w:rPr>
          <w:sz w:val="28"/>
          <w:szCs w:val="28"/>
          <w:lang w:bidi="en-US"/>
        </w:rPr>
        <w:t>-ФЗ</w:t>
      </w:r>
      <w:r w:rsidRPr="00C34A51">
        <w:rPr>
          <w:sz w:val="28"/>
          <w:szCs w:val="28"/>
          <w:lang w:bidi="en-US"/>
        </w:rPr>
        <w:t xml:space="preserve"> «Об образовании</w:t>
      </w:r>
      <w:r>
        <w:rPr>
          <w:sz w:val="28"/>
          <w:szCs w:val="28"/>
          <w:lang w:bidi="en-US"/>
        </w:rPr>
        <w:t xml:space="preserve"> в Российской Федерации</w:t>
      </w:r>
      <w:r w:rsidRPr="00C34A51">
        <w:rPr>
          <w:sz w:val="28"/>
          <w:szCs w:val="28"/>
          <w:lang w:bidi="en-US"/>
        </w:rPr>
        <w:t>», Концепцией духовно-нравственного развития и воспитания гражданина России в сфере общего образования, включенный в состав документа федеральных государственных стандартов общего о</w:t>
      </w:r>
      <w:r>
        <w:rPr>
          <w:sz w:val="28"/>
          <w:szCs w:val="28"/>
          <w:lang w:bidi="en-US"/>
        </w:rPr>
        <w:t xml:space="preserve">бразования нового поколения </w:t>
      </w:r>
      <w:r w:rsidRPr="00C34A51">
        <w:rPr>
          <w:sz w:val="28"/>
          <w:szCs w:val="28"/>
          <w:lang w:bidi="en-US"/>
        </w:rPr>
        <w:t xml:space="preserve"> и учебного плана.</w:t>
      </w:r>
      <w:proofErr w:type="gramEnd"/>
    </w:p>
    <w:p w:rsidR="004067FE" w:rsidRDefault="004067FE" w:rsidP="004067FE">
      <w:pPr>
        <w:pStyle w:val="a9"/>
        <w:ind w:firstLine="708"/>
        <w:jc w:val="both"/>
        <w:rPr>
          <w:rFonts w:ascii="Times New Roman" w:hAnsi="Times New Roman" w:cs="Times New Roman"/>
          <w:sz w:val="28"/>
          <w:szCs w:val="28"/>
        </w:rPr>
      </w:pPr>
      <w:r w:rsidRPr="002C0566">
        <w:rPr>
          <w:rFonts w:ascii="Times New Roman" w:hAnsi="Times New Roman" w:cs="Times New Roman"/>
          <w:sz w:val="28"/>
          <w:szCs w:val="28"/>
        </w:rPr>
        <w:t xml:space="preserve">Распоряжением </w:t>
      </w:r>
      <w:r>
        <w:rPr>
          <w:rFonts w:ascii="Times New Roman" w:hAnsi="Times New Roman" w:cs="Times New Roman"/>
          <w:sz w:val="28"/>
          <w:szCs w:val="28"/>
        </w:rPr>
        <w:t>Правительства РФ от 28.01.2012 №</w:t>
      </w:r>
      <w:r w:rsidRPr="002C0566">
        <w:rPr>
          <w:rFonts w:ascii="Times New Roman" w:hAnsi="Times New Roman" w:cs="Times New Roman"/>
          <w:sz w:val="28"/>
          <w:szCs w:val="28"/>
        </w:rPr>
        <w:t xml:space="preserve"> 84-р начиная с 1 сентября 2012 года</w:t>
      </w:r>
      <w:r>
        <w:rPr>
          <w:rFonts w:ascii="Times New Roman" w:hAnsi="Times New Roman" w:cs="Times New Roman"/>
          <w:sz w:val="28"/>
          <w:szCs w:val="28"/>
        </w:rPr>
        <w:t>,</w:t>
      </w:r>
      <w:r w:rsidRPr="002C0566">
        <w:rPr>
          <w:rFonts w:ascii="Times New Roman" w:hAnsi="Times New Roman" w:cs="Times New Roman"/>
          <w:sz w:val="28"/>
          <w:szCs w:val="28"/>
        </w:rPr>
        <w:t xml:space="preserve"> установлено обязательное изучение комплексного учебного курса ОРКСЭ («Основы религиозных культур и светской этики»). Норма об обязательном изучении учебного предмета «Основы религиозных культур и светской этики» в 4 классе в объеме 34 учебных часов (1 учебный час в неделю в течение всего учебного года) во вс</w:t>
      </w:r>
      <w:r>
        <w:rPr>
          <w:rFonts w:ascii="Times New Roman" w:hAnsi="Times New Roman" w:cs="Times New Roman"/>
          <w:sz w:val="28"/>
          <w:szCs w:val="28"/>
        </w:rPr>
        <w:t>ех общеобразовательных учрежден</w:t>
      </w:r>
      <w:r w:rsidRPr="002C0566">
        <w:rPr>
          <w:rFonts w:ascii="Times New Roman" w:hAnsi="Times New Roman" w:cs="Times New Roman"/>
          <w:sz w:val="28"/>
          <w:szCs w:val="28"/>
        </w:rPr>
        <w:t>иях  района.</w:t>
      </w:r>
    </w:p>
    <w:p w:rsidR="004067FE" w:rsidRPr="00C34A51" w:rsidRDefault="004067FE" w:rsidP="004067FE">
      <w:pPr>
        <w:ind w:firstLine="708"/>
        <w:jc w:val="both"/>
        <w:rPr>
          <w:sz w:val="28"/>
          <w:szCs w:val="28"/>
          <w:lang w:bidi="en-US"/>
        </w:rPr>
      </w:pPr>
      <w:r w:rsidRPr="00C34A51">
        <w:rPr>
          <w:sz w:val="28"/>
          <w:szCs w:val="28"/>
          <w:lang w:bidi="en-US"/>
        </w:rPr>
        <w:t>С 2012-2013 учебного года во всех школах введен новый курс «Основы религиозных культур и светской этики» для учащихся 4-х классов. Выбор учебного модуля по ОРКСЭ осуществлялся по заявлению родителей обучающихся. Во всех школах был проведён мониторинг выбора модуля ОРКСЭ. Все учащиеся и учителя были обеспечены учебниками за счет федеральных средств. Каждая школа имеет подготовленных педагогов для ведения курса ОРКСЭ, которые проходят курсы повышения квалификации в соответствии с графиком РГБУ «КЧРИПКРО» г. Черкесск.</w:t>
      </w:r>
    </w:p>
    <w:p w:rsidR="004067FE" w:rsidRPr="00C34A51" w:rsidRDefault="004067FE" w:rsidP="004067FE">
      <w:pPr>
        <w:ind w:firstLine="708"/>
        <w:jc w:val="both"/>
        <w:rPr>
          <w:sz w:val="28"/>
          <w:szCs w:val="28"/>
          <w:lang w:bidi="en-US"/>
        </w:rPr>
      </w:pPr>
    </w:p>
    <w:p w:rsidR="004067FE" w:rsidRPr="00C34A51" w:rsidRDefault="004067FE" w:rsidP="004067FE">
      <w:pPr>
        <w:suppressAutoHyphens w:val="0"/>
        <w:jc w:val="both"/>
        <w:rPr>
          <w:sz w:val="28"/>
          <w:szCs w:val="28"/>
          <w:lang w:bidi="en-US"/>
        </w:rPr>
        <w:sectPr w:rsidR="004067FE" w:rsidRPr="00C34A51" w:rsidSect="00763B83">
          <w:footerReference w:type="default" r:id="rId8"/>
          <w:pgSz w:w="16838" w:h="11906" w:orient="landscape"/>
          <w:pgMar w:top="1418" w:right="567" w:bottom="284" w:left="567" w:header="709" w:footer="709" w:gutter="0"/>
          <w:cols w:space="708"/>
          <w:docGrid w:linePitch="360"/>
        </w:sectPr>
      </w:pPr>
    </w:p>
    <w:p w:rsidR="00297291" w:rsidRPr="00C34A51" w:rsidRDefault="00297291" w:rsidP="00297291">
      <w:pPr>
        <w:ind w:firstLine="708"/>
        <w:jc w:val="both"/>
        <w:rPr>
          <w:sz w:val="28"/>
          <w:szCs w:val="28"/>
          <w:lang w:bidi="en-US"/>
        </w:rPr>
      </w:pPr>
    </w:p>
    <w:p w:rsidR="00297291" w:rsidRPr="00C34A51" w:rsidRDefault="00297291" w:rsidP="00297291">
      <w:pPr>
        <w:ind w:firstLine="708"/>
        <w:jc w:val="both"/>
        <w:rPr>
          <w:sz w:val="28"/>
          <w:szCs w:val="28"/>
          <w:lang w:bidi="en-US"/>
        </w:rPr>
      </w:pPr>
    </w:p>
    <w:p w:rsidR="00297291" w:rsidRPr="00C34A51" w:rsidRDefault="00297291" w:rsidP="00297291">
      <w:pPr>
        <w:jc w:val="both"/>
        <w:rPr>
          <w:b/>
          <w:i/>
          <w:sz w:val="28"/>
          <w:szCs w:val="28"/>
          <w:lang w:bidi="en-US"/>
        </w:rPr>
      </w:pPr>
      <w:r>
        <w:rPr>
          <w:b/>
          <w:i/>
          <w:sz w:val="28"/>
          <w:szCs w:val="28"/>
          <w:lang w:bidi="en-US"/>
        </w:rPr>
        <w:t>Выбор модуля ОРКСЭ 20</w:t>
      </w:r>
      <w:r w:rsidRPr="00C34A51">
        <w:rPr>
          <w:b/>
          <w:i/>
          <w:sz w:val="28"/>
          <w:szCs w:val="28"/>
          <w:lang w:bidi="en-US"/>
        </w:rPr>
        <w:t>16-2017 учебный год.</w:t>
      </w:r>
    </w:p>
    <w:p w:rsidR="00297291" w:rsidRPr="00C34A51" w:rsidRDefault="00297291" w:rsidP="00297291">
      <w:pPr>
        <w:jc w:val="both"/>
        <w:rPr>
          <w:b/>
          <w:sz w:val="28"/>
          <w:szCs w:val="28"/>
          <w:lang w:bidi="en-US"/>
        </w:rPr>
      </w:pPr>
    </w:p>
    <w:tbl>
      <w:tblPr>
        <w:tblStyle w:val="41"/>
        <w:tblW w:w="14997" w:type="dxa"/>
        <w:tblInd w:w="-714" w:type="dxa"/>
        <w:tblLayout w:type="fixed"/>
        <w:tblLook w:val="04A0" w:firstRow="1" w:lastRow="0" w:firstColumn="1" w:lastColumn="0" w:noHBand="0" w:noVBand="1"/>
      </w:tblPr>
      <w:tblGrid>
        <w:gridCol w:w="1086"/>
        <w:gridCol w:w="1085"/>
        <w:gridCol w:w="1912"/>
        <w:gridCol w:w="1701"/>
        <w:gridCol w:w="1984"/>
        <w:gridCol w:w="1843"/>
        <w:gridCol w:w="2410"/>
        <w:gridCol w:w="2976"/>
      </w:tblGrid>
      <w:tr w:rsidR="00297291" w:rsidRPr="00C34A51" w:rsidTr="00763B83">
        <w:trPr>
          <w:trHeight w:val="242"/>
        </w:trPr>
        <w:tc>
          <w:tcPr>
            <w:tcW w:w="1086" w:type="dxa"/>
            <w:vMerge w:val="restart"/>
          </w:tcPr>
          <w:p w:rsidR="00297291" w:rsidRPr="00C34A51" w:rsidRDefault="00297291" w:rsidP="00763B83">
            <w:pPr>
              <w:widowControl w:val="0"/>
              <w:autoSpaceDE w:val="0"/>
              <w:autoSpaceDN w:val="0"/>
              <w:adjustRightInd w:val="0"/>
              <w:jc w:val="center"/>
              <w:rPr>
                <w:rFonts w:eastAsia="Calibri"/>
                <w:sz w:val="28"/>
                <w:szCs w:val="28"/>
              </w:rPr>
            </w:pPr>
            <w:r w:rsidRPr="00C34A51">
              <w:rPr>
                <w:rFonts w:eastAsia="Calibri"/>
                <w:sz w:val="28"/>
                <w:szCs w:val="28"/>
              </w:rPr>
              <w:t xml:space="preserve">Кол-во  3-х классов </w:t>
            </w:r>
            <w:r w:rsidRPr="00C34A51">
              <w:rPr>
                <w:rFonts w:eastAsia="Calibri"/>
                <w:sz w:val="28"/>
                <w:szCs w:val="28"/>
                <w:u w:val="single"/>
              </w:rPr>
              <w:t>2015/16</w:t>
            </w:r>
            <w:r w:rsidRPr="00C34A51">
              <w:rPr>
                <w:rFonts w:eastAsia="Calibri"/>
                <w:sz w:val="28"/>
                <w:szCs w:val="28"/>
              </w:rPr>
              <w:t xml:space="preserve"> </w:t>
            </w:r>
            <w:r w:rsidRPr="00C34A51">
              <w:rPr>
                <w:rFonts w:eastAsia="Calibri"/>
                <w:sz w:val="28"/>
                <w:szCs w:val="28"/>
                <w:u w:val="single"/>
              </w:rPr>
              <w:t>уч. год</w:t>
            </w:r>
          </w:p>
        </w:tc>
        <w:tc>
          <w:tcPr>
            <w:tcW w:w="1085" w:type="dxa"/>
            <w:vMerge w:val="restart"/>
          </w:tcPr>
          <w:p w:rsidR="00297291" w:rsidRPr="00C34A51" w:rsidRDefault="00297291" w:rsidP="00763B83">
            <w:pPr>
              <w:widowControl w:val="0"/>
              <w:autoSpaceDE w:val="0"/>
              <w:autoSpaceDN w:val="0"/>
              <w:adjustRightInd w:val="0"/>
              <w:jc w:val="center"/>
              <w:rPr>
                <w:rFonts w:eastAsia="Calibri"/>
                <w:sz w:val="28"/>
                <w:szCs w:val="28"/>
              </w:rPr>
            </w:pPr>
            <w:r w:rsidRPr="00C34A51">
              <w:rPr>
                <w:rFonts w:eastAsia="Calibri"/>
                <w:sz w:val="28"/>
                <w:szCs w:val="28"/>
              </w:rPr>
              <w:t xml:space="preserve">Общее кол-во </w:t>
            </w:r>
            <w:proofErr w:type="spellStart"/>
            <w:r w:rsidRPr="00C34A51">
              <w:rPr>
                <w:rFonts w:eastAsia="Calibri"/>
                <w:sz w:val="28"/>
                <w:szCs w:val="28"/>
              </w:rPr>
              <w:t>обуч-ся</w:t>
            </w:r>
            <w:proofErr w:type="spellEnd"/>
            <w:r w:rsidRPr="00C34A51">
              <w:rPr>
                <w:rFonts w:eastAsia="Calibri"/>
                <w:sz w:val="28"/>
                <w:szCs w:val="28"/>
              </w:rPr>
              <w:t xml:space="preserve">  в 3-х классах</w:t>
            </w:r>
          </w:p>
        </w:tc>
        <w:tc>
          <w:tcPr>
            <w:tcW w:w="12826" w:type="dxa"/>
            <w:gridSpan w:val="6"/>
          </w:tcPr>
          <w:p w:rsidR="00297291" w:rsidRPr="00C34A51" w:rsidRDefault="00297291" w:rsidP="00763B83">
            <w:pPr>
              <w:widowControl w:val="0"/>
              <w:autoSpaceDE w:val="0"/>
              <w:autoSpaceDN w:val="0"/>
              <w:adjustRightInd w:val="0"/>
              <w:jc w:val="center"/>
              <w:rPr>
                <w:rFonts w:eastAsia="Calibri"/>
                <w:sz w:val="28"/>
                <w:szCs w:val="28"/>
              </w:rPr>
            </w:pPr>
            <w:r w:rsidRPr="00C34A51">
              <w:rPr>
                <w:rFonts w:eastAsia="Calibri"/>
                <w:sz w:val="28"/>
                <w:szCs w:val="28"/>
              </w:rPr>
              <w:t xml:space="preserve">Количество </w:t>
            </w:r>
            <w:proofErr w:type="gramStart"/>
            <w:r w:rsidRPr="00C34A51">
              <w:rPr>
                <w:rFonts w:eastAsia="Calibri"/>
                <w:sz w:val="28"/>
                <w:szCs w:val="28"/>
              </w:rPr>
              <w:t>обучающихся</w:t>
            </w:r>
            <w:proofErr w:type="gramEnd"/>
            <w:r w:rsidRPr="00C34A51">
              <w:rPr>
                <w:rFonts w:eastAsia="Calibri"/>
                <w:sz w:val="28"/>
                <w:szCs w:val="28"/>
              </w:rPr>
              <w:t>, выбравших модули:</w:t>
            </w:r>
          </w:p>
        </w:tc>
      </w:tr>
      <w:tr w:rsidR="00297291" w:rsidRPr="00C34A51" w:rsidTr="00763B83">
        <w:trPr>
          <w:trHeight w:val="1015"/>
        </w:trPr>
        <w:tc>
          <w:tcPr>
            <w:tcW w:w="1086" w:type="dxa"/>
            <w:vMerge/>
          </w:tcPr>
          <w:p w:rsidR="00297291" w:rsidRPr="00C34A51" w:rsidRDefault="00297291" w:rsidP="00763B83">
            <w:pPr>
              <w:widowControl w:val="0"/>
              <w:autoSpaceDE w:val="0"/>
              <w:autoSpaceDN w:val="0"/>
              <w:adjustRightInd w:val="0"/>
              <w:jc w:val="center"/>
              <w:rPr>
                <w:rFonts w:eastAsia="Calibri"/>
                <w:sz w:val="28"/>
                <w:szCs w:val="28"/>
              </w:rPr>
            </w:pPr>
          </w:p>
        </w:tc>
        <w:tc>
          <w:tcPr>
            <w:tcW w:w="1085" w:type="dxa"/>
            <w:vMerge/>
          </w:tcPr>
          <w:p w:rsidR="00297291" w:rsidRPr="00C34A51" w:rsidRDefault="00297291" w:rsidP="00763B83">
            <w:pPr>
              <w:widowControl w:val="0"/>
              <w:autoSpaceDE w:val="0"/>
              <w:autoSpaceDN w:val="0"/>
              <w:adjustRightInd w:val="0"/>
              <w:jc w:val="center"/>
              <w:rPr>
                <w:rFonts w:eastAsia="Calibri"/>
                <w:sz w:val="28"/>
                <w:szCs w:val="28"/>
              </w:rPr>
            </w:pPr>
          </w:p>
        </w:tc>
        <w:tc>
          <w:tcPr>
            <w:tcW w:w="1912" w:type="dxa"/>
          </w:tcPr>
          <w:p w:rsidR="00297291" w:rsidRPr="00C34A51" w:rsidRDefault="00297291" w:rsidP="00763B83">
            <w:pPr>
              <w:widowControl w:val="0"/>
              <w:autoSpaceDE w:val="0"/>
              <w:autoSpaceDN w:val="0"/>
              <w:adjustRightInd w:val="0"/>
              <w:jc w:val="center"/>
              <w:rPr>
                <w:rFonts w:eastAsia="Calibri"/>
                <w:sz w:val="28"/>
                <w:szCs w:val="28"/>
              </w:rPr>
            </w:pPr>
            <w:r w:rsidRPr="00C34A51">
              <w:rPr>
                <w:rFonts w:eastAsia="Calibri"/>
                <w:sz w:val="28"/>
                <w:szCs w:val="28"/>
              </w:rPr>
              <w:t>Основы мировых религиозных культур</w:t>
            </w:r>
          </w:p>
        </w:tc>
        <w:tc>
          <w:tcPr>
            <w:tcW w:w="1701" w:type="dxa"/>
          </w:tcPr>
          <w:p w:rsidR="00297291" w:rsidRPr="00C34A51" w:rsidRDefault="00297291" w:rsidP="00763B83">
            <w:pPr>
              <w:widowControl w:val="0"/>
              <w:autoSpaceDE w:val="0"/>
              <w:autoSpaceDN w:val="0"/>
              <w:adjustRightInd w:val="0"/>
              <w:jc w:val="center"/>
              <w:rPr>
                <w:rFonts w:eastAsia="Calibri"/>
                <w:sz w:val="28"/>
                <w:szCs w:val="28"/>
              </w:rPr>
            </w:pPr>
            <w:r w:rsidRPr="00C34A51">
              <w:rPr>
                <w:rFonts w:eastAsia="Calibri"/>
                <w:sz w:val="28"/>
                <w:szCs w:val="28"/>
              </w:rPr>
              <w:t>Основы светской этики</w:t>
            </w:r>
          </w:p>
        </w:tc>
        <w:tc>
          <w:tcPr>
            <w:tcW w:w="1984" w:type="dxa"/>
          </w:tcPr>
          <w:p w:rsidR="00297291" w:rsidRPr="00C34A51" w:rsidRDefault="00297291" w:rsidP="00763B83">
            <w:pPr>
              <w:widowControl w:val="0"/>
              <w:autoSpaceDE w:val="0"/>
              <w:autoSpaceDN w:val="0"/>
              <w:adjustRightInd w:val="0"/>
              <w:jc w:val="center"/>
              <w:rPr>
                <w:rFonts w:eastAsia="Calibri"/>
                <w:sz w:val="28"/>
                <w:szCs w:val="28"/>
              </w:rPr>
            </w:pPr>
            <w:r w:rsidRPr="00C34A51">
              <w:rPr>
                <w:rFonts w:eastAsia="Calibri"/>
                <w:sz w:val="28"/>
                <w:szCs w:val="28"/>
              </w:rPr>
              <w:t xml:space="preserve">Основы православной культуры </w:t>
            </w:r>
          </w:p>
        </w:tc>
        <w:tc>
          <w:tcPr>
            <w:tcW w:w="1843" w:type="dxa"/>
          </w:tcPr>
          <w:p w:rsidR="00297291" w:rsidRPr="00C34A51" w:rsidRDefault="00297291" w:rsidP="00763B83">
            <w:pPr>
              <w:widowControl w:val="0"/>
              <w:autoSpaceDE w:val="0"/>
              <w:autoSpaceDN w:val="0"/>
              <w:adjustRightInd w:val="0"/>
              <w:jc w:val="center"/>
              <w:rPr>
                <w:rFonts w:eastAsia="Calibri"/>
                <w:sz w:val="28"/>
                <w:szCs w:val="28"/>
              </w:rPr>
            </w:pPr>
            <w:r w:rsidRPr="00C34A51">
              <w:rPr>
                <w:rFonts w:eastAsia="Calibri"/>
                <w:sz w:val="28"/>
                <w:szCs w:val="28"/>
              </w:rPr>
              <w:t>Основы иудейской культуры</w:t>
            </w:r>
          </w:p>
        </w:tc>
        <w:tc>
          <w:tcPr>
            <w:tcW w:w="2410" w:type="dxa"/>
          </w:tcPr>
          <w:p w:rsidR="00297291" w:rsidRPr="00C34A51" w:rsidRDefault="00297291" w:rsidP="00763B83">
            <w:pPr>
              <w:widowControl w:val="0"/>
              <w:autoSpaceDE w:val="0"/>
              <w:autoSpaceDN w:val="0"/>
              <w:adjustRightInd w:val="0"/>
              <w:jc w:val="center"/>
              <w:rPr>
                <w:rFonts w:eastAsia="Calibri"/>
                <w:sz w:val="28"/>
                <w:szCs w:val="28"/>
              </w:rPr>
            </w:pPr>
            <w:r w:rsidRPr="00C34A51">
              <w:rPr>
                <w:rFonts w:eastAsia="Calibri"/>
                <w:sz w:val="28"/>
                <w:szCs w:val="28"/>
              </w:rPr>
              <w:t>Основы буддийской культуры</w:t>
            </w:r>
          </w:p>
        </w:tc>
        <w:tc>
          <w:tcPr>
            <w:tcW w:w="2976" w:type="dxa"/>
          </w:tcPr>
          <w:p w:rsidR="00297291" w:rsidRPr="00C34A51" w:rsidRDefault="00297291" w:rsidP="00763B83">
            <w:pPr>
              <w:widowControl w:val="0"/>
              <w:autoSpaceDE w:val="0"/>
              <w:autoSpaceDN w:val="0"/>
              <w:adjustRightInd w:val="0"/>
              <w:jc w:val="center"/>
              <w:rPr>
                <w:rFonts w:eastAsia="Calibri"/>
                <w:sz w:val="28"/>
                <w:szCs w:val="28"/>
              </w:rPr>
            </w:pPr>
            <w:r w:rsidRPr="00C34A51">
              <w:rPr>
                <w:rFonts w:eastAsia="Calibri"/>
                <w:sz w:val="28"/>
                <w:szCs w:val="28"/>
              </w:rPr>
              <w:t>Основы исламской культуры</w:t>
            </w:r>
          </w:p>
        </w:tc>
      </w:tr>
      <w:tr w:rsidR="00297291" w:rsidRPr="00C34A51" w:rsidTr="00763B83">
        <w:trPr>
          <w:trHeight w:val="257"/>
        </w:trPr>
        <w:tc>
          <w:tcPr>
            <w:tcW w:w="1086" w:type="dxa"/>
          </w:tcPr>
          <w:p w:rsidR="00297291" w:rsidRPr="00C34A51" w:rsidRDefault="00297291" w:rsidP="00763B83">
            <w:pPr>
              <w:widowControl w:val="0"/>
              <w:autoSpaceDE w:val="0"/>
              <w:autoSpaceDN w:val="0"/>
              <w:adjustRightInd w:val="0"/>
              <w:jc w:val="center"/>
              <w:rPr>
                <w:rFonts w:eastAsia="Calibri"/>
                <w:b/>
                <w:sz w:val="28"/>
                <w:szCs w:val="28"/>
              </w:rPr>
            </w:pPr>
            <w:r w:rsidRPr="00C34A51">
              <w:rPr>
                <w:rFonts w:eastAsia="Calibri"/>
                <w:b/>
                <w:sz w:val="28"/>
                <w:szCs w:val="28"/>
              </w:rPr>
              <w:t>14</w:t>
            </w:r>
          </w:p>
        </w:tc>
        <w:tc>
          <w:tcPr>
            <w:tcW w:w="1085" w:type="dxa"/>
          </w:tcPr>
          <w:p w:rsidR="00297291" w:rsidRPr="00C34A51" w:rsidRDefault="00297291" w:rsidP="00763B83">
            <w:pPr>
              <w:widowControl w:val="0"/>
              <w:autoSpaceDE w:val="0"/>
              <w:autoSpaceDN w:val="0"/>
              <w:adjustRightInd w:val="0"/>
              <w:jc w:val="center"/>
              <w:rPr>
                <w:rFonts w:eastAsia="Calibri"/>
                <w:b/>
                <w:sz w:val="28"/>
                <w:szCs w:val="28"/>
              </w:rPr>
            </w:pPr>
            <w:r w:rsidRPr="00C34A51">
              <w:rPr>
                <w:rFonts w:eastAsia="Calibri"/>
                <w:b/>
                <w:sz w:val="28"/>
                <w:szCs w:val="28"/>
              </w:rPr>
              <w:t>181</w:t>
            </w:r>
          </w:p>
        </w:tc>
        <w:tc>
          <w:tcPr>
            <w:tcW w:w="1912" w:type="dxa"/>
          </w:tcPr>
          <w:p w:rsidR="00297291" w:rsidRPr="00C34A51" w:rsidRDefault="00297291" w:rsidP="00763B83">
            <w:pPr>
              <w:widowControl w:val="0"/>
              <w:autoSpaceDE w:val="0"/>
              <w:autoSpaceDN w:val="0"/>
              <w:adjustRightInd w:val="0"/>
              <w:jc w:val="center"/>
              <w:rPr>
                <w:rFonts w:eastAsia="Calibri"/>
                <w:b/>
                <w:sz w:val="28"/>
                <w:szCs w:val="28"/>
              </w:rPr>
            </w:pPr>
            <w:r w:rsidRPr="00C34A51">
              <w:rPr>
                <w:rFonts w:eastAsia="Calibri"/>
                <w:b/>
                <w:sz w:val="28"/>
                <w:szCs w:val="28"/>
              </w:rPr>
              <w:t>0</w:t>
            </w:r>
          </w:p>
        </w:tc>
        <w:tc>
          <w:tcPr>
            <w:tcW w:w="1701" w:type="dxa"/>
          </w:tcPr>
          <w:p w:rsidR="00297291" w:rsidRPr="00C34A51" w:rsidRDefault="00297291" w:rsidP="00763B83">
            <w:pPr>
              <w:widowControl w:val="0"/>
              <w:autoSpaceDE w:val="0"/>
              <w:autoSpaceDN w:val="0"/>
              <w:adjustRightInd w:val="0"/>
              <w:jc w:val="center"/>
              <w:rPr>
                <w:rFonts w:eastAsia="Calibri"/>
                <w:b/>
                <w:sz w:val="28"/>
                <w:szCs w:val="28"/>
              </w:rPr>
            </w:pPr>
            <w:r w:rsidRPr="00C34A51">
              <w:rPr>
                <w:rFonts w:eastAsia="Calibri"/>
                <w:b/>
                <w:sz w:val="28"/>
                <w:szCs w:val="28"/>
              </w:rPr>
              <w:t>107</w:t>
            </w:r>
          </w:p>
        </w:tc>
        <w:tc>
          <w:tcPr>
            <w:tcW w:w="1984" w:type="dxa"/>
          </w:tcPr>
          <w:p w:rsidR="00297291" w:rsidRPr="00C34A51" w:rsidRDefault="00297291" w:rsidP="00763B83">
            <w:pPr>
              <w:widowControl w:val="0"/>
              <w:autoSpaceDE w:val="0"/>
              <w:autoSpaceDN w:val="0"/>
              <w:adjustRightInd w:val="0"/>
              <w:jc w:val="center"/>
              <w:rPr>
                <w:rFonts w:eastAsia="Calibri"/>
                <w:b/>
                <w:sz w:val="28"/>
                <w:szCs w:val="28"/>
              </w:rPr>
            </w:pPr>
            <w:r w:rsidRPr="00C34A51">
              <w:rPr>
                <w:rFonts w:eastAsia="Calibri"/>
                <w:b/>
                <w:sz w:val="28"/>
                <w:szCs w:val="28"/>
              </w:rPr>
              <w:t>61</w:t>
            </w:r>
          </w:p>
        </w:tc>
        <w:tc>
          <w:tcPr>
            <w:tcW w:w="1843" w:type="dxa"/>
          </w:tcPr>
          <w:p w:rsidR="00297291" w:rsidRPr="00C34A51" w:rsidRDefault="00297291" w:rsidP="00763B83">
            <w:pPr>
              <w:widowControl w:val="0"/>
              <w:autoSpaceDE w:val="0"/>
              <w:autoSpaceDN w:val="0"/>
              <w:adjustRightInd w:val="0"/>
              <w:jc w:val="center"/>
              <w:rPr>
                <w:rFonts w:eastAsia="Calibri"/>
                <w:b/>
                <w:sz w:val="28"/>
                <w:szCs w:val="28"/>
              </w:rPr>
            </w:pPr>
            <w:r w:rsidRPr="00C34A51">
              <w:rPr>
                <w:rFonts w:eastAsia="Calibri"/>
                <w:b/>
                <w:sz w:val="28"/>
                <w:szCs w:val="28"/>
              </w:rPr>
              <w:t>0</w:t>
            </w:r>
          </w:p>
        </w:tc>
        <w:tc>
          <w:tcPr>
            <w:tcW w:w="2410" w:type="dxa"/>
          </w:tcPr>
          <w:p w:rsidR="00297291" w:rsidRPr="00C34A51" w:rsidRDefault="00297291" w:rsidP="00763B83">
            <w:pPr>
              <w:widowControl w:val="0"/>
              <w:autoSpaceDE w:val="0"/>
              <w:autoSpaceDN w:val="0"/>
              <w:adjustRightInd w:val="0"/>
              <w:jc w:val="center"/>
              <w:rPr>
                <w:rFonts w:eastAsia="Calibri"/>
                <w:b/>
                <w:sz w:val="28"/>
                <w:szCs w:val="28"/>
              </w:rPr>
            </w:pPr>
            <w:r w:rsidRPr="00C34A51">
              <w:rPr>
                <w:rFonts w:eastAsia="Calibri"/>
                <w:b/>
                <w:sz w:val="28"/>
                <w:szCs w:val="28"/>
              </w:rPr>
              <w:t>0</w:t>
            </w:r>
          </w:p>
        </w:tc>
        <w:tc>
          <w:tcPr>
            <w:tcW w:w="2976" w:type="dxa"/>
          </w:tcPr>
          <w:p w:rsidR="00297291" w:rsidRPr="00C34A51" w:rsidRDefault="00297291" w:rsidP="00763B83">
            <w:pPr>
              <w:widowControl w:val="0"/>
              <w:autoSpaceDE w:val="0"/>
              <w:autoSpaceDN w:val="0"/>
              <w:adjustRightInd w:val="0"/>
              <w:jc w:val="center"/>
              <w:rPr>
                <w:rFonts w:eastAsia="Calibri"/>
                <w:b/>
                <w:sz w:val="28"/>
                <w:szCs w:val="28"/>
              </w:rPr>
            </w:pPr>
            <w:r w:rsidRPr="00C34A51">
              <w:rPr>
                <w:rFonts w:eastAsia="Calibri"/>
                <w:b/>
                <w:sz w:val="28"/>
                <w:szCs w:val="28"/>
              </w:rPr>
              <w:t>13</w:t>
            </w:r>
          </w:p>
        </w:tc>
      </w:tr>
    </w:tbl>
    <w:p w:rsidR="00297291" w:rsidRPr="002C0566" w:rsidRDefault="00297291" w:rsidP="00297291">
      <w:pPr>
        <w:pStyle w:val="a9"/>
        <w:ind w:firstLine="708"/>
        <w:jc w:val="both"/>
        <w:rPr>
          <w:rFonts w:ascii="Times New Roman" w:hAnsi="Times New Roman" w:cs="Times New Roman"/>
          <w:sz w:val="28"/>
          <w:szCs w:val="28"/>
        </w:rPr>
      </w:pPr>
    </w:p>
    <w:p w:rsidR="00297291" w:rsidRPr="002C0566" w:rsidRDefault="00297291" w:rsidP="00297291">
      <w:pPr>
        <w:pStyle w:val="a9"/>
        <w:jc w:val="both"/>
        <w:rPr>
          <w:rFonts w:ascii="Times New Roman" w:hAnsi="Times New Roman" w:cs="Times New Roman"/>
          <w:color w:val="000000"/>
          <w:sz w:val="28"/>
          <w:szCs w:val="28"/>
        </w:rPr>
      </w:pPr>
      <w:r w:rsidRPr="002C0566">
        <w:rPr>
          <w:rFonts w:ascii="Times New Roman" w:hAnsi="Times New Roman" w:cs="Times New Roman"/>
          <w:color w:val="000000"/>
          <w:sz w:val="28"/>
          <w:szCs w:val="28"/>
        </w:rPr>
        <w:t>Логическим продолжением предметной области (учебного предмета) ОРКСЭ начальной школы является предметная область ОДНКНР ("Основы духовно-нравственной культуры народов России"). В рамках предметной области ОДНКНР пред</w:t>
      </w:r>
      <w:r>
        <w:rPr>
          <w:rFonts w:ascii="Times New Roman" w:hAnsi="Times New Roman" w:cs="Times New Roman"/>
          <w:color w:val="000000"/>
          <w:sz w:val="28"/>
          <w:szCs w:val="28"/>
        </w:rPr>
        <w:t>о</w:t>
      </w:r>
      <w:r w:rsidRPr="002C0566">
        <w:rPr>
          <w:rFonts w:ascii="Times New Roman" w:hAnsi="Times New Roman" w:cs="Times New Roman"/>
          <w:color w:val="000000"/>
          <w:sz w:val="28"/>
          <w:szCs w:val="28"/>
        </w:rPr>
        <w:t>с</w:t>
      </w:r>
      <w:r>
        <w:rPr>
          <w:rFonts w:ascii="Times New Roman" w:hAnsi="Times New Roman" w:cs="Times New Roman"/>
          <w:color w:val="000000"/>
          <w:sz w:val="28"/>
          <w:szCs w:val="28"/>
        </w:rPr>
        <w:t>тавляется возможность реализации</w:t>
      </w:r>
      <w:r w:rsidRPr="002C0566">
        <w:rPr>
          <w:rFonts w:ascii="Times New Roman" w:hAnsi="Times New Roman" w:cs="Times New Roman"/>
          <w:color w:val="000000"/>
          <w:sz w:val="28"/>
          <w:szCs w:val="28"/>
        </w:rPr>
        <w:t xml:space="preserve"> учебных предметов, учитывающих региональные, национальные и этнокультурные особенности народов Российской Федерации, которые обеспечивают достижение следующих результатов:</w:t>
      </w:r>
    </w:p>
    <w:p w:rsidR="00297291" w:rsidRDefault="00297291" w:rsidP="00297291">
      <w:pPr>
        <w:pStyle w:val="a9"/>
        <w:jc w:val="both"/>
        <w:rPr>
          <w:rFonts w:ascii="Times New Roman" w:hAnsi="Times New Roman" w:cs="Times New Roman"/>
          <w:color w:val="000000"/>
          <w:sz w:val="28"/>
          <w:szCs w:val="28"/>
        </w:rPr>
      </w:pPr>
      <w:r w:rsidRPr="002C0566">
        <w:rPr>
          <w:rFonts w:ascii="Times New Roman" w:hAnsi="Times New Roman" w:cs="Times New Roman"/>
          <w:color w:val="000000"/>
          <w:sz w:val="28"/>
          <w:szCs w:val="28"/>
        </w:rPr>
        <w:t xml:space="preserve">воспитание способности к духовному развитию, нравственному самосовершенствованию; </w:t>
      </w:r>
    </w:p>
    <w:p w:rsidR="00297291" w:rsidRPr="002C0566" w:rsidRDefault="00297291" w:rsidP="00297291">
      <w:pPr>
        <w:pStyle w:val="a9"/>
        <w:jc w:val="both"/>
        <w:rPr>
          <w:rFonts w:ascii="Times New Roman" w:hAnsi="Times New Roman" w:cs="Times New Roman"/>
          <w:color w:val="000000"/>
          <w:sz w:val="28"/>
          <w:szCs w:val="28"/>
        </w:rPr>
      </w:pPr>
      <w:r w:rsidRPr="002C0566">
        <w:rPr>
          <w:rFonts w:ascii="Times New Roman" w:hAnsi="Times New Roman" w:cs="Times New Roman"/>
          <w:color w:val="000000"/>
          <w:sz w:val="28"/>
          <w:szCs w:val="28"/>
        </w:rPr>
        <w:t>воспитание веротерпимости, уважительного отношения к религиозным чувствам, взглядам людей или их отсутствию;</w:t>
      </w:r>
    </w:p>
    <w:p w:rsidR="00297291" w:rsidRPr="002C0566" w:rsidRDefault="00297291" w:rsidP="00297291">
      <w:pPr>
        <w:pStyle w:val="a9"/>
        <w:jc w:val="both"/>
        <w:rPr>
          <w:rFonts w:ascii="Times New Roman" w:hAnsi="Times New Roman" w:cs="Times New Roman"/>
          <w:color w:val="000000"/>
          <w:sz w:val="28"/>
          <w:szCs w:val="28"/>
        </w:rPr>
      </w:pPr>
      <w:r w:rsidRPr="002C0566">
        <w:rPr>
          <w:rFonts w:ascii="Times New Roman" w:hAnsi="Times New Roman" w:cs="Times New Roman"/>
          <w:color w:val="000000"/>
          <w:sz w:val="28"/>
          <w:szCs w:val="28"/>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2C0566">
        <w:rPr>
          <w:rFonts w:ascii="Times New Roman" w:hAnsi="Times New Roman" w:cs="Times New Roman"/>
          <w:color w:val="000000"/>
          <w:sz w:val="28"/>
          <w:szCs w:val="28"/>
        </w:rPr>
        <w:t>потребительстве</w:t>
      </w:r>
      <w:proofErr w:type="spellEnd"/>
      <w:r w:rsidRPr="002C0566">
        <w:rPr>
          <w:rFonts w:ascii="Times New Roman" w:hAnsi="Times New Roman" w:cs="Times New Roman"/>
          <w:color w:val="000000"/>
          <w:sz w:val="28"/>
          <w:szCs w:val="28"/>
        </w:rPr>
        <w:t>;</w:t>
      </w:r>
    </w:p>
    <w:p w:rsidR="00297291" w:rsidRPr="002C0566" w:rsidRDefault="00297291" w:rsidP="00297291">
      <w:pPr>
        <w:pStyle w:val="a9"/>
        <w:jc w:val="both"/>
        <w:rPr>
          <w:rFonts w:ascii="Times New Roman" w:hAnsi="Times New Roman" w:cs="Times New Roman"/>
          <w:color w:val="000000"/>
          <w:sz w:val="28"/>
          <w:szCs w:val="28"/>
        </w:rPr>
      </w:pPr>
      <w:r w:rsidRPr="002C0566">
        <w:rPr>
          <w:rFonts w:ascii="Times New Roman" w:hAnsi="Times New Roman" w:cs="Times New Roman"/>
          <w:color w:val="000000"/>
          <w:sz w:val="28"/>
          <w:szCs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297291" w:rsidRPr="002C0566" w:rsidRDefault="00297291" w:rsidP="00297291">
      <w:pPr>
        <w:pStyle w:val="a9"/>
        <w:jc w:val="both"/>
        <w:rPr>
          <w:rFonts w:ascii="Times New Roman" w:hAnsi="Times New Roman" w:cs="Times New Roman"/>
          <w:color w:val="000000"/>
          <w:sz w:val="28"/>
          <w:szCs w:val="28"/>
        </w:rPr>
      </w:pPr>
      <w:r w:rsidRPr="002C0566">
        <w:rPr>
          <w:rFonts w:ascii="Times New Roman" w:hAnsi="Times New Roman" w:cs="Times New Roman"/>
          <w:color w:val="000000"/>
          <w:sz w:val="28"/>
          <w:szCs w:val="28"/>
        </w:rPr>
        <w:t>понимание значения нравственности, веры и религии в жизни человека, семьи и общества;</w:t>
      </w:r>
    </w:p>
    <w:p w:rsidR="00297291" w:rsidRPr="002C0566" w:rsidRDefault="00297291" w:rsidP="00297291">
      <w:pPr>
        <w:pStyle w:val="a9"/>
        <w:jc w:val="both"/>
        <w:rPr>
          <w:rFonts w:ascii="Times New Roman" w:hAnsi="Times New Roman" w:cs="Times New Roman"/>
          <w:color w:val="000000"/>
          <w:sz w:val="28"/>
          <w:szCs w:val="28"/>
        </w:rPr>
      </w:pPr>
      <w:r w:rsidRPr="002C0566">
        <w:rPr>
          <w:rFonts w:ascii="Times New Roman" w:hAnsi="Times New Roman" w:cs="Times New Roman"/>
          <w:color w:val="000000"/>
          <w:sz w:val="28"/>
          <w:szCs w:val="28"/>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297291" w:rsidRDefault="00297291" w:rsidP="00297291">
      <w:pPr>
        <w:pStyle w:val="a9"/>
        <w:jc w:val="both"/>
        <w:rPr>
          <w:rFonts w:ascii="Times New Roman" w:hAnsi="Times New Roman" w:cs="Times New Roman"/>
          <w:sz w:val="28"/>
          <w:szCs w:val="28"/>
        </w:rPr>
      </w:pPr>
      <w:r w:rsidRPr="002C0566">
        <w:rPr>
          <w:rFonts w:ascii="Times New Roman" w:hAnsi="Times New Roman" w:cs="Times New Roman"/>
          <w:sz w:val="28"/>
          <w:szCs w:val="28"/>
        </w:rPr>
        <w:lastRenderedPageBreak/>
        <w:t>Родной  язык   носителями языка с 1 класса  изучается во в</w:t>
      </w:r>
      <w:r>
        <w:rPr>
          <w:rFonts w:ascii="Times New Roman" w:hAnsi="Times New Roman" w:cs="Times New Roman"/>
          <w:sz w:val="28"/>
          <w:szCs w:val="28"/>
        </w:rPr>
        <w:t>сех образовательных учреждениях</w:t>
      </w:r>
      <w:r w:rsidRPr="002C0566">
        <w:rPr>
          <w:rFonts w:ascii="Times New Roman" w:hAnsi="Times New Roman" w:cs="Times New Roman"/>
          <w:sz w:val="28"/>
          <w:szCs w:val="28"/>
        </w:rPr>
        <w:t xml:space="preserve"> района в соответствии с действующим законодательством.                    </w:t>
      </w:r>
    </w:p>
    <w:p w:rsidR="00297291" w:rsidRPr="000E5E37" w:rsidRDefault="00297291" w:rsidP="00297291">
      <w:pPr>
        <w:pStyle w:val="a9"/>
        <w:jc w:val="both"/>
        <w:rPr>
          <w:rFonts w:ascii="Times New Roman" w:hAnsi="Times New Roman" w:cs="Times New Roman"/>
          <w:sz w:val="28"/>
          <w:szCs w:val="28"/>
        </w:rPr>
      </w:pPr>
    </w:p>
    <w:p w:rsidR="00297291" w:rsidRPr="00C34A51" w:rsidRDefault="00297291" w:rsidP="00297291">
      <w:pPr>
        <w:ind w:firstLine="709"/>
        <w:jc w:val="both"/>
        <w:rPr>
          <w:sz w:val="28"/>
          <w:szCs w:val="28"/>
          <w:lang w:bidi="en-US"/>
        </w:rPr>
      </w:pPr>
    </w:p>
    <w:p w:rsidR="00297291" w:rsidRDefault="00297291" w:rsidP="00297291">
      <w:pPr>
        <w:contextualSpacing/>
        <w:jc w:val="both"/>
        <w:rPr>
          <w:b/>
          <w:sz w:val="28"/>
          <w:szCs w:val="28"/>
          <w:lang w:bidi="en-US"/>
        </w:rPr>
      </w:pPr>
    </w:p>
    <w:p w:rsidR="00297291" w:rsidRPr="00C34A51" w:rsidRDefault="00297291" w:rsidP="00297291">
      <w:pPr>
        <w:contextualSpacing/>
        <w:jc w:val="both"/>
        <w:rPr>
          <w:b/>
          <w:sz w:val="28"/>
          <w:szCs w:val="28"/>
        </w:rPr>
      </w:pPr>
      <w:r>
        <w:rPr>
          <w:b/>
          <w:sz w:val="28"/>
          <w:szCs w:val="28"/>
          <w:lang w:bidi="en-US"/>
        </w:rPr>
        <w:t xml:space="preserve">                                         </w:t>
      </w:r>
      <w:r w:rsidRPr="00C34A51">
        <w:rPr>
          <w:b/>
          <w:sz w:val="28"/>
          <w:szCs w:val="28"/>
          <w:lang w:bidi="en-US"/>
        </w:rPr>
        <w:t xml:space="preserve">Организация и проведение летней </w:t>
      </w:r>
      <w:r w:rsidRPr="00C34A51">
        <w:rPr>
          <w:b/>
          <w:sz w:val="28"/>
          <w:szCs w:val="28"/>
        </w:rPr>
        <w:t>оздоровительной кампании 2016</w:t>
      </w:r>
    </w:p>
    <w:p w:rsidR="00297291" w:rsidRPr="00C34A51" w:rsidRDefault="00297291" w:rsidP="00297291">
      <w:pPr>
        <w:contextualSpacing/>
        <w:jc w:val="both"/>
        <w:rPr>
          <w:b/>
          <w:i/>
          <w:sz w:val="28"/>
          <w:szCs w:val="28"/>
          <w:lang w:bidi="en-US"/>
        </w:rPr>
      </w:pPr>
    </w:p>
    <w:p w:rsidR="00297291" w:rsidRPr="00C34A51" w:rsidRDefault="00297291" w:rsidP="00297291">
      <w:pPr>
        <w:contextualSpacing/>
        <w:jc w:val="both"/>
        <w:rPr>
          <w:sz w:val="28"/>
          <w:szCs w:val="28"/>
        </w:rPr>
      </w:pPr>
      <w:r w:rsidRPr="00C34A51">
        <w:rPr>
          <w:sz w:val="28"/>
          <w:szCs w:val="28"/>
        </w:rPr>
        <w:t xml:space="preserve">             На базе 6 школ МКОУ «СОШ № 1 и 2 ст. Преградная», МКОУ «СОШ №1 п. Медногорский», МКОУ «Лицей п. Медногорский», МКОУ «СОШ № 1и № 2 с. Курджиново» организована работа пришкольных лагерей с общим охватом детей 250 человек. Управлением образования обеспечен контроль за подготовкой, организацией и проведением оздоровительной кампании детей в лагерях с дневным пребыванием.</w:t>
      </w:r>
    </w:p>
    <w:p w:rsidR="00297291" w:rsidRPr="00C34A51" w:rsidRDefault="00297291" w:rsidP="00297291">
      <w:pPr>
        <w:contextualSpacing/>
        <w:jc w:val="both"/>
        <w:rPr>
          <w:sz w:val="28"/>
          <w:szCs w:val="28"/>
        </w:rPr>
      </w:pPr>
      <w:r w:rsidRPr="00C34A51">
        <w:rPr>
          <w:sz w:val="28"/>
          <w:szCs w:val="28"/>
        </w:rPr>
        <w:t xml:space="preserve">             В период с 28.05.2016 по 1.06.2016 районной межведомственной комиссией проведена приёмка оздоровительных лагерей, результаты приёмки оформлены актами, получено разрешение </w:t>
      </w:r>
      <w:proofErr w:type="gramStart"/>
      <w:r w:rsidRPr="00C34A51">
        <w:rPr>
          <w:sz w:val="28"/>
          <w:szCs w:val="28"/>
        </w:rPr>
        <w:t>от</w:t>
      </w:r>
      <w:proofErr w:type="gramEnd"/>
      <w:r w:rsidRPr="00C34A51">
        <w:rPr>
          <w:sz w:val="28"/>
          <w:szCs w:val="28"/>
        </w:rPr>
        <w:t xml:space="preserve"> </w:t>
      </w:r>
      <w:proofErr w:type="gramStart"/>
      <w:r w:rsidRPr="00C34A51">
        <w:rPr>
          <w:sz w:val="28"/>
          <w:szCs w:val="28"/>
        </w:rPr>
        <w:t>ТО</w:t>
      </w:r>
      <w:proofErr w:type="gramEnd"/>
      <w:r w:rsidRPr="00C34A51">
        <w:rPr>
          <w:sz w:val="28"/>
          <w:szCs w:val="28"/>
        </w:rPr>
        <w:t xml:space="preserve"> Роспотребнадзора на открытие оздоровительных учреждений с дневным пребыванием детей. Пришкольные лагеря открыты (приказ Управления образования №94 от 2.06.2016г) с 3.06.2016г. В лагерях оборудованы медицинские кабинеты, игровые комнаты, площадки, раздевалки, спортзалы. Согласно утвержденного 10-дневного меню, организовано 2-х разовое питание, на сумму 100 рублей в сутки. Питание осуществлялось в соответствии с нормами СанПиН. Дети ежедневно получали фрукты, овощи, соки, мясные и молочные продукты, кондитерские изделия. Посещаемость в лагере стабильная, что свидетельствует об интересном, полезном досуге и вкусном питании. </w:t>
      </w:r>
      <w:proofErr w:type="gramStart"/>
      <w:r w:rsidRPr="00C34A51">
        <w:rPr>
          <w:sz w:val="28"/>
          <w:szCs w:val="28"/>
        </w:rPr>
        <w:t xml:space="preserve">Посещали пришкольные лагеря следующая категория детей: дети из многодетных семей - 46 человек, из малообеспеченных- 95, «группы риска» -18, опекаемых-8, детей – инвалидов - 12, из неполных семей - 11, </w:t>
      </w:r>
      <w:r>
        <w:rPr>
          <w:sz w:val="28"/>
          <w:szCs w:val="28"/>
        </w:rPr>
        <w:t xml:space="preserve"> </w:t>
      </w:r>
      <w:r w:rsidRPr="00C34A51">
        <w:rPr>
          <w:sz w:val="28"/>
          <w:szCs w:val="28"/>
        </w:rPr>
        <w:t>детей-сирот 2, с ограниченными возможностями здоровья - 7, отличники учебы- 35.</w:t>
      </w:r>
      <w:proofErr w:type="gramEnd"/>
    </w:p>
    <w:p w:rsidR="00297291" w:rsidRPr="00C34A51" w:rsidRDefault="00297291" w:rsidP="00297291">
      <w:pPr>
        <w:contextualSpacing/>
        <w:jc w:val="both"/>
        <w:rPr>
          <w:sz w:val="28"/>
          <w:szCs w:val="28"/>
        </w:rPr>
      </w:pPr>
      <w:r w:rsidRPr="00C34A51">
        <w:rPr>
          <w:sz w:val="28"/>
          <w:szCs w:val="28"/>
        </w:rPr>
        <w:t xml:space="preserve">              Для детей было проведено много интересных и запоминающихся мероприятий, среди которых игровые, конкурсные и познавательные программы: Пушкинский день, День России, программа, посвященная Дню памяти и скорби «Поклонимся Великим тем годам», экскурсии к мемориалу Славы, конкурсы рисунков «Вместе нам всё под силу», «Сказочные фантазии», «Одежда народов КЧР», «Если с другом вышел в путь», «Пёстрое лето»; «Я люблю тебя, Россия!».</w:t>
      </w:r>
    </w:p>
    <w:p w:rsidR="00297291" w:rsidRPr="00C34A51" w:rsidRDefault="00297291" w:rsidP="00297291">
      <w:pPr>
        <w:contextualSpacing/>
        <w:jc w:val="both"/>
        <w:rPr>
          <w:sz w:val="28"/>
          <w:szCs w:val="28"/>
        </w:rPr>
      </w:pPr>
      <w:r w:rsidRPr="00C34A51">
        <w:rPr>
          <w:sz w:val="28"/>
          <w:szCs w:val="28"/>
        </w:rPr>
        <w:t>Конкурсы на лучшего знатока мультфильмов и сказок. Инсценировка русской народной сказки в обработке Афанасьева «Морозко»; литературная композиция «Пёстрое лето».</w:t>
      </w:r>
    </w:p>
    <w:p w:rsidR="00297291" w:rsidRPr="00C34A51" w:rsidRDefault="00297291" w:rsidP="00297291">
      <w:pPr>
        <w:contextualSpacing/>
        <w:jc w:val="both"/>
        <w:rPr>
          <w:sz w:val="28"/>
          <w:szCs w:val="28"/>
        </w:rPr>
      </w:pPr>
      <w:r w:rsidRPr="00C34A51">
        <w:rPr>
          <w:sz w:val="28"/>
          <w:szCs w:val="28"/>
        </w:rPr>
        <w:lastRenderedPageBreak/>
        <w:t>Социально-полезные дела, акции: «Чистый двор школы»; «Общество чистых тарелок»; «Малыш»; «Цветы Памяти»; «Помоги другу дежурить»; «Спасибо докторам!»</w:t>
      </w:r>
    </w:p>
    <w:p w:rsidR="00297291" w:rsidRPr="00C34A51" w:rsidRDefault="00297291" w:rsidP="00297291">
      <w:pPr>
        <w:contextualSpacing/>
        <w:jc w:val="both"/>
        <w:rPr>
          <w:sz w:val="28"/>
          <w:szCs w:val="28"/>
        </w:rPr>
      </w:pPr>
      <w:r w:rsidRPr="00C34A51">
        <w:rPr>
          <w:sz w:val="28"/>
          <w:szCs w:val="28"/>
        </w:rPr>
        <w:t xml:space="preserve"> Много проведено мероприятий на свежем воздухе: ежедневные зарядки, подвижные игры на спортивных площадках, спортивные эстафеты, изучение и повторение правил дорожного движения (конкурс рисунков на асфальте «Дорожный знак», встречи с сотрудниками ГИБДД).</w:t>
      </w:r>
    </w:p>
    <w:p w:rsidR="00297291" w:rsidRPr="00C34A51" w:rsidRDefault="00297291" w:rsidP="00297291">
      <w:pPr>
        <w:contextualSpacing/>
        <w:jc w:val="both"/>
        <w:rPr>
          <w:sz w:val="28"/>
          <w:szCs w:val="28"/>
        </w:rPr>
      </w:pPr>
      <w:r w:rsidRPr="00C34A51">
        <w:rPr>
          <w:sz w:val="28"/>
          <w:szCs w:val="28"/>
        </w:rPr>
        <w:t xml:space="preserve">            В оздоровительных лагерях с дневным пребыванием детей заболеваемость составила – 5 случаев (2%), из них заболеваемость ОРВИ – 5 (2‰). </w:t>
      </w:r>
      <w:proofErr w:type="gramStart"/>
      <w:r w:rsidRPr="00C34A51">
        <w:rPr>
          <w:sz w:val="28"/>
          <w:szCs w:val="28"/>
        </w:rPr>
        <w:t xml:space="preserve">Во всех пришкольных лагерях широко использовались различные формы санитарно-просветительной работы, в </w:t>
      </w:r>
      <w:proofErr w:type="spellStart"/>
      <w:r w:rsidRPr="00C34A51">
        <w:rPr>
          <w:sz w:val="28"/>
          <w:szCs w:val="28"/>
        </w:rPr>
        <w:t>т.ч</w:t>
      </w:r>
      <w:proofErr w:type="spellEnd"/>
      <w:r w:rsidRPr="00C34A51">
        <w:rPr>
          <w:sz w:val="28"/>
          <w:szCs w:val="28"/>
        </w:rPr>
        <w:t>. по профилактике травматизма, инфекционных заболеваний, несчастных случаев, ЗОЖ, наркомании: лекции, беседы, дни здоровья, санитарные бюллетени, школы здоровья.</w:t>
      </w:r>
      <w:proofErr w:type="gramEnd"/>
    </w:p>
    <w:p w:rsidR="00297291" w:rsidRPr="00C34A51" w:rsidRDefault="00297291" w:rsidP="00297291">
      <w:pPr>
        <w:contextualSpacing/>
        <w:jc w:val="both"/>
        <w:rPr>
          <w:sz w:val="28"/>
          <w:szCs w:val="28"/>
        </w:rPr>
      </w:pPr>
    </w:p>
    <w:p w:rsidR="00297291" w:rsidRPr="00C34A51" w:rsidRDefault="00297291" w:rsidP="00297291">
      <w:pPr>
        <w:jc w:val="both"/>
        <w:rPr>
          <w:sz w:val="28"/>
          <w:szCs w:val="28"/>
        </w:rPr>
      </w:pPr>
      <w:r w:rsidRPr="00C34A51">
        <w:rPr>
          <w:sz w:val="28"/>
          <w:szCs w:val="28"/>
          <w:shd w:val="clear" w:color="auto" w:fill="FFFFFF"/>
        </w:rPr>
        <w:t>Получен следующий</w:t>
      </w:r>
      <w:r w:rsidRPr="00C34A51">
        <w:rPr>
          <w:rStyle w:val="apple-converted-space"/>
          <w:sz w:val="28"/>
          <w:szCs w:val="28"/>
          <w:shd w:val="clear" w:color="auto" w:fill="FFFFFF"/>
        </w:rPr>
        <w:t> </w:t>
      </w:r>
      <w:r w:rsidRPr="00C34A51">
        <w:rPr>
          <w:b/>
          <w:bCs/>
          <w:sz w:val="28"/>
          <w:szCs w:val="28"/>
          <w:shd w:val="clear" w:color="auto" w:fill="FFFFFF"/>
        </w:rPr>
        <w:t>оздоровительный эффект</w:t>
      </w:r>
      <w:r w:rsidRPr="00C34A51">
        <w:rPr>
          <w:sz w:val="28"/>
          <w:szCs w:val="28"/>
          <w:shd w:val="clear" w:color="auto" w:fill="FFFFFF"/>
        </w:rPr>
        <w:t>:</w:t>
      </w:r>
    </w:p>
    <w:tbl>
      <w:tblPr>
        <w:tblW w:w="11525" w:type="dxa"/>
        <w:jc w:val="center"/>
        <w:tblCellSpacing w:w="0" w:type="dxa"/>
        <w:tblInd w:w="-3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870"/>
        <w:gridCol w:w="4060"/>
        <w:gridCol w:w="3595"/>
      </w:tblGrid>
      <w:tr w:rsidR="00297291" w:rsidRPr="00C34A51" w:rsidTr="00763B83">
        <w:trPr>
          <w:tblCellSpacing w:w="0" w:type="dxa"/>
          <w:jc w:val="center"/>
        </w:trPr>
        <w:tc>
          <w:tcPr>
            <w:tcW w:w="3870" w:type="dxa"/>
            <w:hideMark/>
          </w:tcPr>
          <w:p w:rsidR="00297291" w:rsidRPr="00C34A51" w:rsidRDefault="00297291" w:rsidP="00763B83">
            <w:pPr>
              <w:rPr>
                <w:b/>
                <w:sz w:val="28"/>
                <w:szCs w:val="28"/>
              </w:rPr>
            </w:pPr>
            <w:r w:rsidRPr="00C34A51">
              <w:rPr>
                <w:b/>
                <w:sz w:val="28"/>
                <w:szCs w:val="28"/>
              </w:rPr>
              <w:t>показатель</w:t>
            </w:r>
          </w:p>
        </w:tc>
        <w:tc>
          <w:tcPr>
            <w:tcW w:w="4060" w:type="dxa"/>
            <w:hideMark/>
          </w:tcPr>
          <w:p w:rsidR="00297291" w:rsidRPr="00C34A51" w:rsidRDefault="00297291" w:rsidP="00763B83">
            <w:pPr>
              <w:jc w:val="center"/>
              <w:rPr>
                <w:b/>
                <w:sz w:val="28"/>
                <w:szCs w:val="28"/>
              </w:rPr>
            </w:pPr>
            <w:r w:rsidRPr="00C34A51">
              <w:rPr>
                <w:b/>
                <w:sz w:val="28"/>
                <w:szCs w:val="28"/>
              </w:rPr>
              <w:t>кол-во детей</w:t>
            </w:r>
          </w:p>
        </w:tc>
        <w:tc>
          <w:tcPr>
            <w:tcW w:w="3595" w:type="dxa"/>
            <w:hideMark/>
          </w:tcPr>
          <w:p w:rsidR="00297291" w:rsidRPr="00C34A51" w:rsidRDefault="00297291" w:rsidP="00763B83">
            <w:pPr>
              <w:jc w:val="center"/>
              <w:rPr>
                <w:b/>
                <w:sz w:val="28"/>
                <w:szCs w:val="28"/>
              </w:rPr>
            </w:pPr>
            <w:r w:rsidRPr="00C34A51">
              <w:rPr>
                <w:b/>
                <w:sz w:val="28"/>
                <w:szCs w:val="28"/>
              </w:rPr>
              <w:t>%</w:t>
            </w:r>
          </w:p>
        </w:tc>
      </w:tr>
      <w:tr w:rsidR="00297291" w:rsidRPr="00C34A51" w:rsidTr="00763B83">
        <w:trPr>
          <w:tblCellSpacing w:w="0" w:type="dxa"/>
          <w:jc w:val="center"/>
        </w:trPr>
        <w:tc>
          <w:tcPr>
            <w:tcW w:w="3870" w:type="dxa"/>
            <w:hideMark/>
          </w:tcPr>
          <w:p w:rsidR="00297291" w:rsidRPr="00C34A51" w:rsidRDefault="00297291" w:rsidP="00763B83">
            <w:pPr>
              <w:rPr>
                <w:sz w:val="28"/>
                <w:szCs w:val="28"/>
              </w:rPr>
            </w:pPr>
            <w:r w:rsidRPr="00C34A51">
              <w:rPr>
                <w:sz w:val="28"/>
                <w:szCs w:val="28"/>
              </w:rPr>
              <w:t>Выраженный</w:t>
            </w:r>
          </w:p>
        </w:tc>
        <w:tc>
          <w:tcPr>
            <w:tcW w:w="4060" w:type="dxa"/>
            <w:hideMark/>
          </w:tcPr>
          <w:p w:rsidR="00297291" w:rsidRPr="00C34A51" w:rsidRDefault="00297291" w:rsidP="00763B83">
            <w:pPr>
              <w:jc w:val="center"/>
              <w:rPr>
                <w:sz w:val="28"/>
                <w:szCs w:val="28"/>
              </w:rPr>
            </w:pPr>
            <w:r w:rsidRPr="00C34A51">
              <w:rPr>
                <w:sz w:val="28"/>
                <w:szCs w:val="28"/>
              </w:rPr>
              <w:t>220</w:t>
            </w:r>
          </w:p>
        </w:tc>
        <w:tc>
          <w:tcPr>
            <w:tcW w:w="3595" w:type="dxa"/>
            <w:hideMark/>
          </w:tcPr>
          <w:p w:rsidR="00297291" w:rsidRPr="00C34A51" w:rsidRDefault="00297291" w:rsidP="00763B83">
            <w:pPr>
              <w:jc w:val="center"/>
              <w:rPr>
                <w:sz w:val="28"/>
                <w:szCs w:val="28"/>
              </w:rPr>
            </w:pPr>
            <w:r w:rsidRPr="00C34A51">
              <w:rPr>
                <w:sz w:val="28"/>
                <w:szCs w:val="28"/>
              </w:rPr>
              <w:t>88,0</w:t>
            </w:r>
          </w:p>
        </w:tc>
      </w:tr>
      <w:tr w:rsidR="00297291" w:rsidRPr="00C34A51" w:rsidTr="00763B83">
        <w:trPr>
          <w:tblCellSpacing w:w="0" w:type="dxa"/>
          <w:jc w:val="center"/>
        </w:trPr>
        <w:tc>
          <w:tcPr>
            <w:tcW w:w="3870" w:type="dxa"/>
            <w:hideMark/>
          </w:tcPr>
          <w:p w:rsidR="00297291" w:rsidRPr="00C34A51" w:rsidRDefault="00297291" w:rsidP="00763B83">
            <w:pPr>
              <w:rPr>
                <w:sz w:val="28"/>
                <w:szCs w:val="28"/>
              </w:rPr>
            </w:pPr>
            <w:r w:rsidRPr="00C34A51">
              <w:rPr>
                <w:sz w:val="28"/>
                <w:szCs w:val="28"/>
              </w:rPr>
              <w:t>Слабый</w:t>
            </w:r>
          </w:p>
        </w:tc>
        <w:tc>
          <w:tcPr>
            <w:tcW w:w="4060" w:type="dxa"/>
            <w:hideMark/>
          </w:tcPr>
          <w:p w:rsidR="00297291" w:rsidRPr="00C34A51" w:rsidRDefault="00297291" w:rsidP="00763B83">
            <w:pPr>
              <w:jc w:val="center"/>
              <w:rPr>
                <w:sz w:val="28"/>
                <w:szCs w:val="28"/>
              </w:rPr>
            </w:pPr>
            <w:r w:rsidRPr="00C34A51">
              <w:rPr>
                <w:sz w:val="28"/>
                <w:szCs w:val="28"/>
              </w:rPr>
              <w:t>25</w:t>
            </w:r>
          </w:p>
        </w:tc>
        <w:tc>
          <w:tcPr>
            <w:tcW w:w="3595" w:type="dxa"/>
            <w:hideMark/>
          </w:tcPr>
          <w:p w:rsidR="00297291" w:rsidRPr="00C34A51" w:rsidRDefault="00297291" w:rsidP="00763B83">
            <w:pPr>
              <w:jc w:val="center"/>
              <w:rPr>
                <w:sz w:val="28"/>
                <w:szCs w:val="28"/>
              </w:rPr>
            </w:pPr>
            <w:r w:rsidRPr="00C34A51">
              <w:rPr>
                <w:sz w:val="28"/>
                <w:szCs w:val="28"/>
              </w:rPr>
              <w:t>10,0</w:t>
            </w:r>
          </w:p>
        </w:tc>
      </w:tr>
      <w:tr w:rsidR="00297291" w:rsidRPr="00C34A51" w:rsidTr="00763B83">
        <w:trPr>
          <w:tblCellSpacing w:w="0" w:type="dxa"/>
          <w:jc w:val="center"/>
        </w:trPr>
        <w:tc>
          <w:tcPr>
            <w:tcW w:w="3870" w:type="dxa"/>
            <w:hideMark/>
          </w:tcPr>
          <w:p w:rsidR="00297291" w:rsidRPr="00C34A51" w:rsidRDefault="00297291" w:rsidP="00763B83">
            <w:pPr>
              <w:rPr>
                <w:sz w:val="28"/>
                <w:szCs w:val="28"/>
              </w:rPr>
            </w:pPr>
            <w:r w:rsidRPr="00C34A51">
              <w:rPr>
                <w:sz w:val="28"/>
                <w:szCs w:val="28"/>
              </w:rPr>
              <w:t>Нулевой</w:t>
            </w:r>
          </w:p>
        </w:tc>
        <w:tc>
          <w:tcPr>
            <w:tcW w:w="4060" w:type="dxa"/>
            <w:hideMark/>
          </w:tcPr>
          <w:p w:rsidR="00297291" w:rsidRPr="00C34A51" w:rsidRDefault="00297291" w:rsidP="00763B83">
            <w:pPr>
              <w:jc w:val="center"/>
              <w:rPr>
                <w:sz w:val="28"/>
                <w:szCs w:val="28"/>
              </w:rPr>
            </w:pPr>
            <w:r w:rsidRPr="00C34A51">
              <w:rPr>
                <w:sz w:val="28"/>
                <w:szCs w:val="28"/>
              </w:rPr>
              <w:t>5</w:t>
            </w:r>
          </w:p>
        </w:tc>
        <w:tc>
          <w:tcPr>
            <w:tcW w:w="3595" w:type="dxa"/>
            <w:hideMark/>
          </w:tcPr>
          <w:p w:rsidR="00297291" w:rsidRPr="00C34A51" w:rsidRDefault="00297291" w:rsidP="00763B83">
            <w:pPr>
              <w:jc w:val="center"/>
              <w:rPr>
                <w:sz w:val="28"/>
                <w:szCs w:val="28"/>
              </w:rPr>
            </w:pPr>
            <w:r w:rsidRPr="00C34A51">
              <w:rPr>
                <w:sz w:val="28"/>
                <w:szCs w:val="28"/>
              </w:rPr>
              <w:t>2,0</w:t>
            </w:r>
          </w:p>
        </w:tc>
      </w:tr>
    </w:tbl>
    <w:p w:rsidR="00297291" w:rsidRPr="00C34A51" w:rsidRDefault="00297291" w:rsidP="00297291">
      <w:pPr>
        <w:jc w:val="both"/>
        <w:rPr>
          <w:rFonts w:eastAsia="Calibri"/>
          <w:sz w:val="28"/>
          <w:szCs w:val="28"/>
        </w:rPr>
      </w:pPr>
      <w:r w:rsidRPr="00C34A51">
        <w:rPr>
          <w:sz w:val="28"/>
          <w:szCs w:val="28"/>
          <w:shd w:val="clear" w:color="auto" w:fill="FFFFFF"/>
        </w:rPr>
        <w:t>Оздоровительный эффект достаточно высокий.</w:t>
      </w:r>
      <w:r w:rsidRPr="00C34A51">
        <w:rPr>
          <w:rStyle w:val="apple-converted-space"/>
          <w:sz w:val="28"/>
          <w:szCs w:val="28"/>
          <w:shd w:val="clear" w:color="auto" w:fill="FFFFFF"/>
        </w:rPr>
        <w:t> </w:t>
      </w:r>
    </w:p>
    <w:p w:rsidR="00297291" w:rsidRDefault="00297291" w:rsidP="00297291">
      <w:pPr>
        <w:spacing w:before="100" w:beforeAutospacing="1" w:after="100" w:afterAutospacing="1" w:line="360" w:lineRule="auto"/>
        <w:jc w:val="both"/>
        <w:rPr>
          <w:sz w:val="28"/>
          <w:szCs w:val="28"/>
        </w:rPr>
      </w:pPr>
      <w:r w:rsidRPr="00C34A51">
        <w:rPr>
          <w:sz w:val="28"/>
          <w:szCs w:val="28"/>
        </w:rPr>
        <w:tab/>
        <w:t>По итогам работы пришкольных лагерей лучшими в 2016 году признаны пришкольные лагеря «Радуга» на базе МКОУ «СОШ №1 п. Медногорский» и «Родничок» на базе МКОУ «СОШ № 2 ст. Преградная</w:t>
      </w:r>
      <w:r>
        <w:rPr>
          <w:sz w:val="28"/>
          <w:szCs w:val="28"/>
        </w:rPr>
        <w:t>.</w:t>
      </w:r>
    </w:p>
    <w:p w:rsidR="00297291" w:rsidRPr="00682AE5" w:rsidRDefault="00297291" w:rsidP="00297291">
      <w:pPr>
        <w:jc w:val="center"/>
        <w:rPr>
          <w:b/>
          <w:sz w:val="28"/>
          <w:szCs w:val="28"/>
        </w:rPr>
      </w:pPr>
      <w:r w:rsidRPr="00682AE5">
        <w:rPr>
          <w:b/>
          <w:sz w:val="28"/>
          <w:szCs w:val="28"/>
        </w:rPr>
        <w:t>Опека и попечительство</w:t>
      </w:r>
      <w:r>
        <w:rPr>
          <w:b/>
          <w:sz w:val="28"/>
          <w:szCs w:val="28"/>
        </w:rPr>
        <w:t xml:space="preserve"> </w:t>
      </w:r>
    </w:p>
    <w:p w:rsidR="00297291" w:rsidRPr="00960B71" w:rsidRDefault="00297291" w:rsidP="00297291">
      <w:pPr>
        <w:pStyle w:val="western"/>
        <w:spacing w:after="0"/>
        <w:ind w:firstLine="708"/>
        <w:jc w:val="both"/>
        <w:rPr>
          <w:rFonts w:ascii="Times New Roman" w:hAnsi="Times New Roman"/>
          <w:sz w:val="28"/>
          <w:szCs w:val="28"/>
        </w:rPr>
      </w:pPr>
      <w:r w:rsidRPr="00960B71">
        <w:rPr>
          <w:rFonts w:ascii="Times New Roman" w:eastAsia="Calibri" w:hAnsi="Times New Roman"/>
          <w:color w:val="000000"/>
          <w:sz w:val="28"/>
          <w:szCs w:val="28"/>
        </w:rPr>
        <w:t xml:space="preserve">Социальная защита детства рассматривается в числе приоритетных направлений государственной социальной политики, ориентированной на создание условий, обеспечивающих достойную жизнь и свободное развитие ребенка.  </w:t>
      </w:r>
      <w:proofErr w:type="gramStart"/>
      <w:r w:rsidRPr="00960B71">
        <w:rPr>
          <w:rFonts w:ascii="Times New Roman" w:eastAsia="Calibri" w:hAnsi="Times New Roman"/>
          <w:color w:val="000000"/>
          <w:sz w:val="28"/>
          <w:szCs w:val="28"/>
        </w:rPr>
        <w:t>Право ребенка жить и воспитываться в семье - одно из основных прав, которое должно быть обеспечено государством</w:t>
      </w:r>
      <w:r w:rsidRPr="00960B71">
        <w:rPr>
          <w:rFonts w:ascii="Times New Roman" w:hAnsi="Times New Roman"/>
          <w:sz w:val="28"/>
          <w:szCs w:val="28"/>
        </w:rPr>
        <w:t xml:space="preserve">,  </w:t>
      </w:r>
      <w:r w:rsidRPr="00960B71">
        <w:rPr>
          <w:rFonts w:ascii="Times New Roman" w:hAnsi="Times New Roman"/>
          <w:sz w:val="28"/>
          <w:szCs w:val="28"/>
        </w:rPr>
        <w:lastRenderedPageBreak/>
        <w:t xml:space="preserve">поэтому главной задачей муниципального </w:t>
      </w:r>
      <w:r>
        <w:rPr>
          <w:rFonts w:ascii="Times New Roman" w:hAnsi="Times New Roman"/>
          <w:sz w:val="28"/>
          <w:szCs w:val="28"/>
        </w:rPr>
        <w:t>казённого учреждения «Управления</w:t>
      </w:r>
      <w:r w:rsidRPr="00960B71">
        <w:rPr>
          <w:rFonts w:ascii="Times New Roman" w:hAnsi="Times New Roman"/>
          <w:sz w:val="28"/>
          <w:szCs w:val="28"/>
        </w:rPr>
        <w:t xml:space="preserve"> образования администрации Урупского муниципального района Карачаево-Черкесской Республики» наделенного отдельными государственными полномочиями по организации и осуществлению деятельности по опеке и попечительству</w:t>
      </w:r>
      <w:r>
        <w:rPr>
          <w:rFonts w:ascii="Times New Roman" w:hAnsi="Times New Roman"/>
          <w:sz w:val="28"/>
          <w:szCs w:val="28"/>
        </w:rPr>
        <w:t>,</w:t>
      </w:r>
      <w:r w:rsidRPr="00960B71">
        <w:rPr>
          <w:rFonts w:ascii="Times New Roman" w:hAnsi="Times New Roman"/>
          <w:sz w:val="28"/>
          <w:szCs w:val="28"/>
        </w:rPr>
        <w:t xml:space="preserve"> является своевременное выявление  детей-сирот и детей,  оставшихся без попечения родителей и  устройство несовершеннолетних в семью.</w:t>
      </w:r>
      <w:proofErr w:type="gramEnd"/>
    </w:p>
    <w:p w:rsidR="00297291" w:rsidRPr="00960B71" w:rsidRDefault="00297291" w:rsidP="00297291">
      <w:pPr>
        <w:spacing w:before="28" w:after="119" w:line="102" w:lineRule="atLeast"/>
        <w:jc w:val="both"/>
        <w:rPr>
          <w:color w:val="00000A"/>
          <w:sz w:val="28"/>
          <w:szCs w:val="28"/>
        </w:rPr>
      </w:pPr>
      <w:r w:rsidRPr="00960B71">
        <w:rPr>
          <w:color w:val="00000A"/>
          <w:sz w:val="28"/>
          <w:szCs w:val="28"/>
        </w:rPr>
        <w:t xml:space="preserve"> На 01.07.2016 общая численность детей, оставшихся без попечения родителей составляет 55 человек, из них: находятся под опеко</w:t>
      </w:r>
      <w:proofErr w:type="gramStart"/>
      <w:r w:rsidRPr="00960B71">
        <w:rPr>
          <w:color w:val="00000A"/>
          <w:sz w:val="28"/>
          <w:szCs w:val="28"/>
        </w:rPr>
        <w:t>й(</w:t>
      </w:r>
      <w:proofErr w:type="gramEnd"/>
      <w:r w:rsidRPr="00960B71">
        <w:rPr>
          <w:color w:val="00000A"/>
          <w:sz w:val="28"/>
          <w:szCs w:val="28"/>
        </w:rPr>
        <w:t>попечительством)- 36детей, 19 детей проживают в 13 приемных семьях.</w:t>
      </w:r>
    </w:p>
    <w:p w:rsidR="00297291" w:rsidRPr="00960B71" w:rsidRDefault="00297291" w:rsidP="00297291">
      <w:pPr>
        <w:spacing w:before="28" w:after="119" w:line="102" w:lineRule="atLeast"/>
        <w:jc w:val="both"/>
        <w:rPr>
          <w:color w:val="00000A"/>
          <w:sz w:val="28"/>
          <w:szCs w:val="28"/>
        </w:rPr>
      </w:pPr>
      <w:proofErr w:type="gramStart"/>
      <w:r w:rsidRPr="00960B71">
        <w:rPr>
          <w:color w:val="00000A"/>
          <w:sz w:val="28"/>
          <w:szCs w:val="28"/>
        </w:rPr>
        <w:t>В 2015 году выявлено 16</w:t>
      </w:r>
      <w:r>
        <w:rPr>
          <w:color w:val="00000A"/>
          <w:sz w:val="28"/>
          <w:szCs w:val="28"/>
        </w:rPr>
        <w:t xml:space="preserve"> детей, оставшихся без попечения родителей;</w:t>
      </w:r>
      <w:r w:rsidRPr="00960B71">
        <w:rPr>
          <w:color w:val="00000A"/>
          <w:sz w:val="28"/>
          <w:szCs w:val="28"/>
        </w:rPr>
        <w:t xml:space="preserve"> поставлено на учет- 10 несовершеннолетних, 6 чел</w:t>
      </w:r>
      <w:r>
        <w:rPr>
          <w:color w:val="00000A"/>
          <w:sz w:val="28"/>
          <w:szCs w:val="28"/>
        </w:rPr>
        <w:t>овек определены в государственные учреждения</w:t>
      </w:r>
      <w:r w:rsidRPr="00960B71">
        <w:rPr>
          <w:color w:val="00000A"/>
          <w:sz w:val="28"/>
          <w:szCs w:val="28"/>
        </w:rPr>
        <w:t xml:space="preserve"> для детей, оставшихся без попечения родителей.</w:t>
      </w:r>
      <w:proofErr w:type="gramEnd"/>
      <w:r w:rsidRPr="00960B71">
        <w:rPr>
          <w:color w:val="00000A"/>
          <w:sz w:val="28"/>
          <w:szCs w:val="28"/>
        </w:rPr>
        <w:t xml:space="preserve"> </w:t>
      </w:r>
      <w:r>
        <w:rPr>
          <w:color w:val="00000A"/>
          <w:sz w:val="28"/>
          <w:szCs w:val="28"/>
        </w:rPr>
        <w:t>З</w:t>
      </w:r>
      <w:r w:rsidRPr="00960B71">
        <w:rPr>
          <w:color w:val="00000A"/>
          <w:sz w:val="28"/>
          <w:szCs w:val="28"/>
        </w:rPr>
        <w:t>а первое полугодие 2016 года выявлено</w:t>
      </w:r>
      <w:r>
        <w:rPr>
          <w:color w:val="00000A"/>
          <w:sz w:val="28"/>
          <w:szCs w:val="28"/>
        </w:rPr>
        <w:t>-</w:t>
      </w:r>
      <w:r w:rsidRPr="00960B71">
        <w:rPr>
          <w:color w:val="00000A"/>
          <w:sz w:val="28"/>
          <w:szCs w:val="28"/>
        </w:rPr>
        <w:t xml:space="preserve"> 9 человек, из них 6 детей переданы под опеку, 3 детей до определения статуса находятся в оздоровительном лагере. </w:t>
      </w:r>
      <w:r w:rsidRPr="00960B71">
        <w:rPr>
          <w:color w:val="000000"/>
          <w:sz w:val="28"/>
          <w:szCs w:val="28"/>
        </w:rPr>
        <w:t xml:space="preserve">Все несовершеннолетние, находящиеся под опекой (попечительством), в приемных семьях получают своевременно денежные средства. </w:t>
      </w:r>
      <w:r w:rsidRPr="00960B71">
        <w:rPr>
          <w:color w:val="00000A"/>
          <w:sz w:val="28"/>
          <w:szCs w:val="28"/>
        </w:rPr>
        <w:t>В 2015 году численность граждан, желающих принять ребенка  на воспитание в свои семьи</w:t>
      </w:r>
      <w:r>
        <w:rPr>
          <w:color w:val="00000A"/>
          <w:sz w:val="28"/>
          <w:szCs w:val="28"/>
        </w:rPr>
        <w:t>,</w:t>
      </w:r>
      <w:r w:rsidRPr="00960B71">
        <w:rPr>
          <w:color w:val="00000A"/>
          <w:sz w:val="28"/>
          <w:szCs w:val="28"/>
        </w:rPr>
        <w:t xml:space="preserve"> составляла 11 семей. </w:t>
      </w:r>
      <w:proofErr w:type="gramStart"/>
      <w:r w:rsidRPr="00960B71">
        <w:rPr>
          <w:color w:val="00000A"/>
          <w:sz w:val="28"/>
          <w:szCs w:val="28"/>
        </w:rPr>
        <w:t>На конец</w:t>
      </w:r>
      <w:proofErr w:type="gramEnd"/>
      <w:r w:rsidRPr="00960B71">
        <w:rPr>
          <w:color w:val="00000A"/>
          <w:sz w:val="28"/>
          <w:szCs w:val="28"/>
        </w:rPr>
        <w:t xml:space="preserve"> </w:t>
      </w:r>
      <w:r>
        <w:rPr>
          <w:color w:val="00000A"/>
          <w:sz w:val="28"/>
          <w:szCs w:val="28"/>
        </w:rPr>
        <w:t xml:space="preserve">2015 </w:t>
      </w:r>
      <w:r w:rsidRPr="00960B71">
        <w:rPr>
          <w:color w:val="00000A"/>
          <w:sz w:val="28"/>
          <w:szCs w:val="28"/>
        </w:rPr>
        <w:t>года 11 семей были сняты с учета в связи с принятием ребенка в семью.  В 2015 году курсы приемных родителей, прошли обучение и получили сертификат 8 кандидатов в приемные родители.</w:t>
      </w:r>
    </w:p>
    <w:p w:rsidR="00297291" w:rsidRPr="00960B71" w:rsidRDefault="00297291" w:rsidP="00297291">
      <w:pPr>
        <w:spacing w:before="100" w:beforeAutospacing="1"/>
        <w:jc w:val="both"/>
        <w:rPr>
          <w:sz w:val="28"/>
          <w:szCs w:val="28"/>
        </w:rPr>
      </w:pPr>
      <w:proofErr w:type="gramStart"/>
      <w:r w:rsidRPr="00B37EC9">
        <w:rPr>
          <w:sz w:val="28"/>
          <w:szCs w:val="28"/>
        </w:rPr>
        <w:t>С целью защиты прав и инте</w:t>
      </w:r>
      <w:r w:rsidRPr="00960B71">
        <w:rPr>
          <w:sz w:val="28"/>
          <w:szCs w:val="28"/>
        </w:rPr>
        <w:t>ресов несовершеннолетних за 2015</w:t>
      </w:r>
      <w:r w:rsidRPr="00B37EC9">
        <w:rPr>
          <w:sz w:val="28"/>
          <w:szCs w:val="28"/>
        </w:rPr>
        <w:t xml:space="preserve"> год принято участие   в </w:t>
      </w:r>
      <w:r w:rsidRPr="00960B71">
        <w:rPr>
          <w:bCs/>
          <w:sz w:val="28"/>
          <w:szCs w:val="28"/>
        </w:rPr>
        <w:t>14</w:t>
      </w:r>
      <w:r w:rsidRPr="00960B71">
        <w:rPr>
          <w:sz w:val="28"/>
          <w:szCs w:val="28"/>
        </w:rPr>
        <w:t xml:space="preserve"> судебных заседаниях, за первое полугодие 2016 года принято участие в 11 судебных засед</w:t>
      </w:r>
      <w:r>
        <w:rPr>
          <w:sz w:val="28"/>
          <w:szCs w:val="28"/>
        </w:rPr>
        <w:t>аниях: из них в 2015 году лишили</w:t>
      </w:r>
      <w:r w:rsidRPr="00960B71">
        <w:rPr>
          <w:sz w:val="28"/>
          <w:szCs w:val="28"/>
        </w:rPr>
        <w:t xml:space="preserve"> родительских прав 4 родителей в отношении 10 детей; за первое полугодие 2016 года лишено родительских прав 3 родителей в отношении 7 детей.</w:t>
      </w:r>
      <w:proofErr w:type="gramEnd"/>
      <w:r w:rsidRPr="00B37EC9">
        <w:rPr>
          <w:sz w:val="28"/>
          <w:szCs w:val="28"/>
        </w:rPr>
        <w:t xml:space="preserve"> </w:t>
      </w:r>
      <w:r w:rsidRPr="00960B71">
        <w:rPr>
          <w:color w:val="00000A"/>
          <w:sz w:val="28"/>
          <w:szCs w:val="28"/>
        </w:rPr>
        <w:t>За 2015 год выдано 20 разрешений на сделку с  движимым и недвижимым имуществом, 20 на получение денежных сре</w:t>
      </w:r>
      <w:proofErr w:type="gramStart"/>
      <w:r w:rsidRPr="00960B71">
        <w:rPr>
          <w:color w:val="00000A"/>
          <w:sz w:val="28"/>
          <w:szCs w:val="28"/>
        </w:rPr>
        <w:t>дств с л</w:t>
      </w:r>
      <w:proofErr w:type="gramEnd"/>
      <w:r w:rsidRPr="00960B71">
        <w:rPr>
          <w:color w:val="00000A"/>
          <w:sz w:val="28"/>
          <w:szCs w:val="28"/>
        </w:rPr>
        <w:t>ицевых счетов, принадлежащих несовершеннолетним, 2 разрешения на изменение фамилии, 8 разрешений на осуществление ухода за пожилыми людьми. В 2016 году за первое полугодие дано 10 разрешений на  сделку с  движимым и недвижимым имуществом, 9 разрешений на  получение денежных сре</w:t>
      </w:r>
      <w:proofErr w:type="gramStart"/>
      <w:r w:rsidRPr="00960B71">
        <w:rPr>
          <w:color w:val="00000A"/>
          <w:sz w:val="28"/>
          <w:szCs w:val="28"/>
        </w:rPr>
        <w:t>дств с л</w:t>
      </w:r>
      <w:proofErr w:type="gramEnd"/>
      <w:r w:rsidRPr="00960B71">
        <w:rPr>
          <w:color w:val="00000A"/>
          <w:sz w:val="28"/>
          <w:szCs w:val="28"/>
        </w:rPr>
        <w:t>ицевых счетов, принадлежащих несовершеннолетним, 1 разрешение на изменении имени несовершеннолетней.</w:t>
      </w:r>
    </w:p>
    <w:p w:rsidR="00297291" w:rsidRPr="00960B71" w:rsidRDefault="00297291" w:rsidP="00297291">
      <w:pPr>
        <w:spacing w:before="28" w:after="119" w:line="102" w:lineRule="atLeast"/>
        <w:jc w:val="both"/>
        <w:rPr>
          <w:color w:val="00000A"/>
          <w:sz w:val="28"/>
          <w:szCs w:val="28"/>
        </w:rPr>
      </w:pPr>
      <w:r w:rsidRPr="00960B71">
        <w:rPr>
          <w:color w:val="00000A"/>
          <w:sz w:val="28"/>
          <w:szCs w:val="28"/>
        </w:rPr>
        <w:t>Другой немаловажной задачей является  обеспечение жильем лиц, из числа детей-сирот. В 2015 году Министерством образования и науки КЧР жилье</w:t>
      </w:r>
      <w:r>
        <w:rPr>
          <w:color w:val="00000A"/>
          <w:sz w:val="28"/>
          <w:szCs w:val="28"/>
        </w:rPr>
        <w:t xml:space="preserve"> приобретено</w:t>
      </w:r>
      <w:r w:rsidRPr="00960B71">
        <w:rPr>
          <w:color w:val="00000A"/>
          <w:sz w:val="28"/>
          <w:szCs w:val="28"/>
        </w:rPr>
        <w:t xml:space="preserve"> 1 ребенку, оставшемуся без попечения родителей.</w:t>
      </w:r>
      <w:r>
        <w:rPr>
          <w:color w:val="00000A"/>
          <w:sz w:val="28"/>
          <w:szCs w:val="28"/>
        </w:rPr>
        <w:t> </w:t>
      </w:r>
      <w:proofErr w:type="gramStart"/>
      <w:r>
        <w:rPr>
          <w:color w:val="00000A"/>
          <w:sz w:val="28"/>
          <w:szCs w:val="28"/>
        </w:rPr>
        <w:t>Н</w:t>
      </w:r>
      <w:r w:rsidRPr="00960B71">
        <w:rPr>
          <w:color w:val="00000A"/>
          <w:sz w:val="28"/>
          <w:szCs w:val="28"/>
        </w:rPr>
        <w:t>а конец</w:t>
      </w:r>
      <w:proofErr w:type="gramEnd"/>
      <w:r w:rsidRPr="00960B71">
        <w:rPr>
          <w:color w:val="00000A"/>
          <w:sz w:val="28"/>
          <w:szCs w:val="28"/>
        </w:rPr>
        <w:t xml:space="preserve"> 2015 года количество детей-сирот и детей, оставшихся без попечения родителей до 18 лет, а также лиц из числа детей-сирот и детей, оставшихся без попечения родителей, не имеющих закреплённого жилья и нуждающихся в его получении</w:t>
      </w:r>
      <w:r>
        <w:rPr>
          <w:color w:val="00000A"/>
          <w:sz w:val="28"/>
          <w:szCs w:val="28"/>
        </w:rPr>
        <w:t xml:space="preserve"> по Урупскому муниципальному району  составляет 25</w:t>
      </w:r>
      <w:r w:rsidRPr="00960B71">
        <w:rPr>
          <w:color w:val="00000A"/>
          <w:sz w:val="28"/>
          <w:szCs w:val="28"/>
        </w:rPr>
        <w:t xml:space="preserve"> человек. </w:t>
      </w:r>
    </w:p>
    <w:p w:rsidR="00297291" w:rsidRPr="00960B71" w:rsidRDefault="00297291" w:rsidP="00297291">
      <w:pPr>
        <w:spacing w:before="28" w:after="119" w:line="102" w:lineRule="atLeast"/>
        <w:jc w:val="both"/>
        <w:rPr>
          <w:color w:val="000000"/>
          <w:sz w:val="28"/>
          <w:szCs w:val="28"/>
        </w:rPr>
      </w:pPr>
      <w:r w:rsidRPr="00960B71">
        <w:rPr>
          <w:color w:val="000000"/>
          <w:sz w:val="28"/>
          <w:szCs w:val="28"/>
        </w:rPr>
        <w:lastRenderedPageBreak/>
        <w:t>Первостепенной задачей    МКУ «Управление образования» так же является своевременное выявление семей и детей, находящихся в трудной жизненной ситуации. С этой целью создан банк данных, который содержит информацию не только о количестве и категориях детей, но и о характере трудной жизненной ситуации</w:t>
      </w:r>
      <w:r>
        <w:rPr>
          <w:color w:val="000000"/>
          <w:sz w:val="28"/>
          <w:szCs w:val="28"/>
        </w:rPr>
        <w:t>.</w:t>
      </w:r>
      <w:r w:rsidRPr="00960B71">
        <w:rPr>
          <w:color w:val="000000"/>
          <w:sz w:val="28"/>
          <w:szCs w:val="28"/>
          <w:lang w:val="en-US"/>
        </w:rPr>
        <w:t> </w:t>
      </w:r>
      <w:r w:rsidRPr="00960B71">
        <w:rPr>
          <w:color w:val="000000"/>
          <w:sz w:val="28"/>
          <w:szCs w:val="28"/>
        </w:rPr>
        <w:t>Большая профилактическая работа ведется с родителями, уклоняющимися от выполнения родительских обязанностей.  На 01.07.2016 на учете в МКУ «Управление образования» состоит 10</w:t>
      </w:r>
      <w:r w:rsidRPr="00960B71">
        <w:rPr>
          <w:color w:val="000000"/>
          <w:sz w:val="28"/>
          <w:szCs w:val="28"/>
          <w:lang w:val="en-US"/>
        </w:rPr>
        <w:t> </w:t>
      </w:r>
      <w:r w:rsidRPr="00960B71">
        <w:rPr>
          <w:color w:val="000000"/>
          <w:sz w:val="28"/>
          <w:szCs w:val="28"/>
        </w:rPr>
        <w:t>социально-опасных семей, в них детей-30; неблагополучных семей 29, в них детей-72. В целях недопущения</w:t>
      </w:r>
      <w:r w:rsidRPr="00960B71">
        <w:rPr>
          <w:color w:val="000000"/>
          <w:sz w:val="28"/>
          <w:szCs w:val="28"/>
          <w:lang w:val="en-US"/>
        </w:rPr>
        <w:t> </w:t>
      </w:r>
      <w:r w:rsidRPr="00960B71">
        <w:rPr>
          <w:color w:val="000000"/>
          <w:sz w:val="28"/>
          <w:szCs w:val="28"/>
        </w:rPr>
        <w:t xml:space="preserve"> безнадзорности,</w:t>
      </w:r>
      <w:r w:rsidRPr="00960B71">
        <w:rPr>
          <w:color w:val="000000"/>
          <w:sz w:val="28"/>
          <w:szCs w:val="28"/>
          <w:lang w:val="en-US"/>
        </w:rPr>
        <w:t> </w:t>
      </w:r>
      <w:r w:rsidRPr="00960B71">
        <w:rPr>
          <w:color w:val="000000"/>
          <w:sz w:val="28"/>
          <w:szCs w:val="28"/>
        </w:rPr>
        <w:t xml:space="preserve"> совместно с органами и учреждениями системы</w:t>
      </w:r>
      <w:r w:rsidRPr="00960B71">
        <w:rPr>
          <w:color w:val="000000"/>
          <w:sz w:val="28"/>
          <w:szCs w:val="28"/>
          <w:lang w:val="en-US"/>
        </w:rPr>
        <w:t> </w:t>
      </w:r>
      <w:r w:rsidRPr="00960B71">
        <w:rPr>
          <w:color w:val="000000"/>
          <w:sz w:val="28"/>
          <w:szCs w:val="28"/>
        </w:rPr>
        <w:t xml:space="preserve"> профилактики и правонарушений несовершеннолетних, проводятся ежемесячные рейды в неблагополучные семьи по проверке жилищно-бытовых условий жизни детей.  В соответствии с планом обследования условий жизни детей, находящихся под опекой и попечительством, приёмных семьях и в семьях усыновителей проводятся  проверки условия жизни детей. В целях реабилитации семьи и ребёнка, оказавшихся в трудных жизненных условиях,</w:t>
      </w:r>
      <w:r w:rsidRPr="00960B71">
        <w:rPr>
          <w:color w:val="000000"/>
          <w:sz w:val="28"/>
          <w:szCs w:val="28"/>
          <w:lang w:val="en-US"/>
        </w:rPr>
        <w:t> </w:t>
      </w:r>
      <w:r w:rsidRPr="00960B71">
        <w:rPr>
          <w:color w:val="000000"/>
          <w:sz w:val="28"/>
          <w:szCs w:val="28"/>
        </w:rPr>
        <w:t xml:space="preserve"> широко используются возможности республиканского реа</w:t>
      </w:r>
      <w:r>
        <w:rPr>
          <w:color w:val="000000"/>
          <w:sz w:val="28"/>
          <w:szCs w:val="28"/>
        </w:rPr>
        <w:t>билитационного центра «Надежда»</w:t>
      </w:r>
      <w:r w:rsidRPr="00960B71">
        <w:rPr>
          <w:color w:val="000000"/>
          <w:sz w:val="28"/>
          <w:szCs w:val="28"/>
        </w:rPr>
        <w:t>, где за учебный 2015-2016 год прошли реабилитацию 16 детей из неблагополучных семей</w:t>
      </w:r>
      <w:r w:rsidRPr="00B37EC9">
        <w:rPr>
          <w:sz w:val="28"/>
          <w:szCs w:val="28"/>
        </w:rPr>
        <w:t xml:space="preserve">. </w:t>
      </w:r>
    </w:p>
    <w:p w:rsidR="00297291" w:rsidRDefault="00297291" w:rsidP="00297291">
      <w:pPr>
        <w:spacing w:before="100" w:beforeAutospacing="1" w:after="100" w:afterAutospacing="1" w:line="360" w:lineRule="auto"/>
        <w:jc w:val="both"/>
        <w:rPr>
          <w:sz w:val="28"/>
          <w:szCs w:val="28"/>
        </w:rPr>
      </w:pPr>
      <w:r w:rsidRPr="00960B71">
        <w:rPr>
          <w:color w:val="000000"/>
          <w:sz w:val="28"/>
          <w:szCs w:val="28"/>
        </w:rPr>
        <w:t>Ежегодно МКУ «Управление образования</w:t>
      </w:r>
      <w:r>
        <w:rPr>
          <w:color w:val="000000"/>
          <w:sz w:val="28"/>
          <w:szCs w:val="28"/>
        </w:rPr>
        <w:t xml:space="preserve"> администрации Урупского муниципального района КЧР</w:t>
      </w:r>
      <w:r w:rsidRPr="00960B71">
        <w:rPr>
          <w:color w:val="000000"/>
          <w:sz w:val="28"/>
          <w:szCs w:val="28"/>
        </w:rPr>
        <w:t>»</w:t>
      </w:r>
      <w:r w:rsidRPr="00B37EC9">
        <w:rPr>
          <w:sz w:val="28"/>
          <w:szCs w:val="28"/>
        </w:rPr>
        <w:t xml:space="preserve"> </w:t>
      </w:r>
      <w:r w:rsidRPr="00960B71">
        <w:rPr>
          <w:sz w:val="28"/>
          <w:szCs w:val="28"/>
        </w:rPr>
        <w:t xml:space="preserve"> осуществляет межведомственное взаимодействие с Управлением</w:t>
      </w:r>
      <w:r w:rsidRPr="00B37EC9">
        <w:rPr>
          <w:sz w:val="28"/>
          <w:szCs w:val="28"/>
        </w:rPr>
        <w:t xml:space="preserve"> пенсионного фонда РФ </w:t>
      </w:r>
      <w:r w:rsidRPr="00960B71">
        <w:rPr>
          <w:sz w:val="28"/>
          <w:szCs w:val="28"/>
        </w:rPr>
        <w:t>по предоставлению</w:t>
      </w:r>
      <w:r w:rsidRPr="00B37EC9">
        <w:rPr>
          <w:sz w:val="28"/>
          <w:szCs w:val="28"/>
        </w:rPr>
        <w:t xml:space="preserve"> информации о лишении родительских прав, ограничении в родительских правах, отобрании несовершеннолетних, отмене усыновления в отношении граждан, проживающих на территории</w:t>
      </w:r>
      <w:r w:rsidRPr="00960B71">
        <w:rPr>
          <w:sz w:val="28"/>
          <w:szCs w:val="28"/>
        </w:rPr>
        <w:t xml:space="preserve"> Урупского муниципального р</w:t>
      </w:r>
      <w:r>
        <w:rPr>
          <w:sz w:val="28"/>
          <w:szCs w:val="28"/>
        </w:rPr>
        <w:t>айона.</w:t>
      </w:r>
    </w:p>
    <w:p w:rsidR="00297291" w:rsidRPr="00D41E1D" w:rsidRDefault="00297291" w:rsidP="00297291">
      <w:pPr>
        <w:jc w:val="center"/>
        <w:rPr>
          <w:sz w:val="28"/>
          <w:szCs w:val="28"/>
        </w:rPr>
      </w:pPr>
      <w:r>
        <w:rPr>
          <w:b/>
          <w:sz w:val="28"/>
          <w:szCs w:val="28"/>
        </w:rPr>
        <w:t>Работа школьных  библиотек</w:t>
      </w:r>
    </w:p>
    <w:p w:rsidR="00297291" w:rsidRPr="00AD5D88" w:rsidRDefault="00297291" w:rsidP="00297291">
      <w:pPr>
        <w:pStyle w:val="a9"/>
        <w:jc w:val="both"/>
        <w:rPr>
          <w:rFonts w:ascii="Times New Roman" w:hAnsi="Times New Roman" w:cs="Times New Roman"/>
          <w:sz w:val="28"/>
          <w:szCs w:val="28"/>
        </w:rPr>
      </w:pPr>
      <w:r w:rsidRPr="00AD5D88">
        <w:rPr>
          <w:rFonts w:ascii="Times New Roman" w:hAnsi="Times New Roman" w:cs="Times New Roman"/>
          <w:sz w:val="28"/>
          <w:szCs w:val="28"/>
        </w:rPr>
        <w:t xml:space="preserve">      Основные задачи школьной библиотеки – активная пропаганда литературы и привлечение читателей. Основные направления работы библиотеки: привитие любви к книге и воспитание культуры чтения, бережного отношения к печатным изданиям; воспитание и закрепление у детей желания к чтению;  содействие педагогическому коллективу в развитии и воспитании детей; формирование интереса к здоровому образу жизни; формирование экологической культуры школьников.  Контрольные показ</w:t>
      </w:r>
      <w:r>
        <w:rPr>
          <w:rFonts w:ascii="Times New Roman" w:hAnsi="Times New Roman" w:cs="Times New Roman"/>
          <w:sz w:val="28"/>
          <w:szCs w:val="28"/>
        </w:rPr>
        <w:t>атели фонда библиотеки.</w:t>
      </w:r>
      <w:r w:rsidRPr="00AD5D88">
        <w:rPr>
          <w:rFonts w:ascii="Times New Roman" w:hAnsi="Times New Roman" w:cs="Times New Roman"/>
          <w:sz w:val="28"/>
          <w:szCs w:val="28"/>
        </w:rPr>
        <w:t xml:space="preserve"> Фонд школьной библиотеки формируется в соответствии с образовательными программами образовательного учреждения и постоянно пополняется. </w:t>
      </w:r>
    </w:p>
    <w:p w:rsidR="00297291" w:rsidRPr="00AD5D88" w:rsidRDefault="00297291" w:rsidP="00297291">
      <w:pPr>
        <w:pStyle w:val="a9"/>
        <w:jc w:val="both"/>
        <w:rPr>
          <w:rFonts w:ascii="Times New Roman" w:hAnsi="Times New Roman" w:cs="Times New Roman"/>
          <w:sz w:val="28"/>
          <w:szCs w:val="28"/>
        </w:rPr>
      </w:pPr>
      <w:r>
        <w:rPr>
          <w:rFonts w:ascii="Times New Roman" w:hAnsi="Times New Roman" w:cs="Times New Roman"/>
          <w:sz w:val="28"/>
          <w:szCs w:val="28"/>
        </w:rPr>
        <w:t>За отчетный период в библиотеки ОУ</w:t>
      </w:r>
      <w:r w:rsidRPr="00AD5D88">
        <w:rPr>
          <w:rFonts w:ascii="Times New Roman" w:hAnsi="Times New Roman" w:cs="Times New Roman"/>
          <w:sz w:val="28"/>
          <w:szCs w:val="28"/>
        </w:rPr>
        <w:t xml:space="preserve"> поступили: 3129 экземпляров учебников по ФГОС на сумму: 1 058476 рублей 87 копеек. </w:t>
      </w:r>
    </w:p>
    <w:p w:rsidR="00297291" w:rsidRPr="00AD5D88" w:rsidRDefault="00297291" w:rsidP="00297291">
      <w:pPr>
        <w:pStyle w:val="a9"/>
        <w:jc w:val="both"/>
        <w:rPr>
          <w:rFonts w:ascii="Times New Roman" w:hAnsi="Times New Roman" w:cs="Times New Roman"/>
          <w:sz w:val="28"/>
          <w:szCs w:val="28"/>
        </w:rPr>
      </w:pPr>
      <w:r w:rsidRPr="00AD5D88">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Учебниками </w:t>
      </w:r>
      <w:r w:rsidRPr="00AD5D88">
        <w:rPr>
          <w:rFonts w:ascii="Times New Roman" w:hAnsi="Times New Roman" w:cs="Times New Roman"/>
          <w:sz w:val="28"/>
          <w:szCs w:val="28"/>
        </w:rPr>
        <w:t xml:space="preserve"> </w:t>
      </w:r>
      <w:proofErr w:type="gramStart"/>
      <w:r w:rsidRPr="00AD5D88">
        <w:rPr>
          <w:rFonts w:ascii="Times New Roman" w:hAnsi="Times New Roman" w:cs="Times New Roman"/>
          <w:sz w:val="28"/>
          <w:szCs w:val="28"/>
        </w:rPr>
        <w:t>обеспечены</w:t>
      </w:r>
      <w:proofErr w:type="gramEnd"/>
      <w:r w:rsidRPr="00AD5D88">
        <w:rPr>
          <w:rFonts w:ascii="Times New Roman" w:hAnsi="Times New Roman" w:cs="Times New Roman"/>
          <w:sz w:val="28"/>
          <w:szCs w:val="28"/>
        </w:rPr>
        <w:t>:</w:t>
      </w:r>
    </w:p>
    <w:p w:rsidR="00297291" w:rsidRPr="00AD5D88" w:rsidRDefault="00297291" w:rsidP="00297291">
      <w:pPr>
        <w:pStyle w:val="a9"/>
        <w:jc w:val="both"/>
        <w:rPr>
          <w:rFonts w:ascii="Times New Roman" w:hAnsi="Times New Roman" w:cs="Times New Roman"/>
          <w:sz w:val="28"/>
          <w:szCs w:val="28"/>
        </w:rPr>
      </w:pPr>
      <w:r>
        <w:rPr>
          <w:rFonts w:ascii="Times New Roman" w:hAnsi="Times New Roman" w:cs="Times New Roman"/>
          <w:sz w:val="28"/>
          <w:szCs w:val="28"/>
        </w:rPr>
        <w:t xml:space="preserve">1-4 классы – </w:t>
      </w:r>
      <w:r w:rsidRPr="00AD5D88">
        <w:rPr>
          <w:rFonts w:ascii="Times New Roman" w:hAnsi="Times New Roman" w:cs="Times New Roman"/>
          <w:sz w:val="28"/>
          <w:szCs w:val="28"/>
        </w:rPr>
        <w:t xml:space="preserve"> 98%;</w:t>
      </w:r>
    </w:p>
    <w:p w:rsidR="00297291" w:rsidRPr="00AD5D88" w:rsidRDefault="00297291" w:rsidP="00297291">
      <w:pPr>
        <w:pStyle w:val="a9"/>
        <w:jc w:val="both"/>
        <w:rPr>
          <w:rFonts w:ascii="Times New Roman" w:hAnsi="Times New Roman" w:cs="Times New Roman"/>
          <w:sz w:val="28"/>
          <w:szCs w:val="28"/>
        </w:rPr>
      </w:pPr>
      <w:r>
        <w:rPr>
          <w:rFonts w:ascii="Times New Roman" w:hAnsi="Times New Roman" w:cs="Times New Roman"/>
          <w:sz w:val="28"/>
          <w:szCs w:val="28"/>
        </w:rPr>
        <w:t xml:space="preserve">5-7 классы – </w:t>
      </w:r>
      <w:r w:rsidRPr="00AD5D88">
        <w:rPr>
          <w:rFonts w:ascii="Times New Roman" w:hAnsi="Times New Roman" w:cs="Times New Roman"/>
          <w:sz w:val="28"/>
          <w:szCs w:val="28"/>
        </w:rPr>
        <w:t xml:space="preserve"> 95%;</w:t>
      </w:r>
    </w:p>
    <w:p w:rsidR="00297291" w:rsidRPr="00AD5D88" w:rsidRDefault="00297291" w:rsidP="00297291">
      <w:pPr>
        <w:pStyle w:val="a9"/>
        <w:jc w:val="both"/>
        <w:rPr>
          <w:rFonts w:ascii="Times New Roman" w:hAnsi="Times New Roman" w:cs="Times New Roman"/>
          <w:sz w:val="28"/>
          <w:szCs w:val="28"/>
        </w:rPr>
      </w:pPr>
      <w:r w:rsidRPr="00AD5D88">
        <w:rPr>
          <w:rFonts w:ascii="Times New Roman" w:hAnsi="Times New Roman" w:cs="Times New Roman"/>
          <w:sz w:val="28"/>
          <w:szCs w:val="28"/>
        </w:rPr>
        <w:t>8 класс – пилотная школа – 100%;</w:t>
      </w:r>
    </w:p>
    <w:p w:rsidR="00297291" w:rsidRPr="00AD5D88" w:rsidRDefault="00297291" w:rsidP="00297291">
      <w:pPr>
        <w:pStyle w:val="a9"/>
        <w:jc w:val="both"/>
        <w:rPr>
          <w:rFonts w:ascii="Times New Roman" w:hAnsi="Times New Roman" w:cs="Times New Roman"/>
          <w:sz w:val="28"/>
          <w:szCs w:val="28"/>
        </w:rPr>
      </w:pPr>
      <w:r>
        <w:rPr>
          <w:rFonts w:ascii="Times New Roman" w:hAnsi="Times New Roman" w:cs="Times New Roman"/>
          <w:sz w:val="28"/>
          <w:szCs w:val="28"/>
        </w:rPr>
        <w:t xml:space="preserve">8-11 классы  - </w:t>
      </w:r>
      <w:r w:rsidRPr="00AD5D88">
        <w:rPr>
          <w:rFonts w:ascii="Times New Roman" w:hAnsi="Times New Roman" w:cs="Times New Roman"/>
          <w:sz w:val="28"/>
          <w:szCs w:val="28"/>
        </w:rPr>
        <w:t xml:space="preserve"> 55,3%.</w:t>
      </w:r>
    </w:p>
    <w:p w:rsidR="00297291" w:rsidRPr="00AD5D88" w:rsidRDefault="00297291" w:rsidP="00910DC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p>
    <w:p w:rsidR="00297291" w:rsidRPr="00AD5D88" w:rsidRDefault="00297291" w:rsidP="00297291">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AD5D88">
        <w:rPr>
          <w:rFonts w:ascii="Times New Roman" w:hAnsi="Times New Roman" w:cs="Times New Roman"/>
          <w:sz w:val="28"/>
          <w:szCs w:val="28"/>
        </w:rPr>
        <w:t>Анализируя работу школьной библиотеки за учебный год, можно сделать следующий вывод: Школьная библиотека в течение года оказывала помощь учителям, классным руководителям в проведении массовых мероприятий, классных часов. Производился подбор литературы, сценариев, стихов; оформлялись книжные выставки. Библиотека пропагандировала чтение. Старалась добиться систематического чтения, прививала интерес к периодической печати. Работа библиотеки проводилась в соответствии с годовым планом библиотеки. Основные задачи, поставленные на этот учебный год, выполнены. Семинары и МО</w:t>
      </w:r>
      <w:r>
        <w:rPr>
          <w:rFonts w:ascii="Times New Roman" w:hAnsi="Times New Roman" w:cs="Times New Roman"/>
          <w:sz w:val="28"/>
          <w:szCs w:val="28"/>
        </w:rPr>
        <w:t>,</w:t>
      </w:r>
      <w:r w:rsidRPr="00AD5D88">
        <w:rPr>
          <w:rFonts w:ascii="Times New Roman" w:hAnsi="Times New Roman" w:cs="Times New Roman"/>
          <w:sz w:val="28"/>
          <w:szCs w:val="28"/>
        </w:rPr>
        <w:t xml:space="preserve"> на которых</w:t>
      </w:r>
      <w:r>
        <w:rPr>
          <w:rFonts w:ascii="Times New Roman" w:hAnsi="Times New Roman" w:cs="Times New Roman"/>
          <w:sz w:val="28"/>
          <w:szCs w:val="28"/>
        </w:rPr>
        <w:t xml:space="preserve"> встречались</w:t>
      </w:r>
      <w:r w:rsidRPr="00AD5D88">
        <w:rPr>
          <w:rFonts w:ascii="Times New Roman" w:hAnsi="Times New Roman" w:cs="Times New Roman"/>
          <w:sz w:val="28"/>
          <w:szCs w:val="28"/>
        </w:rPr>
        <w:t xml:space="preserve"> </w:t>
      </w:r>
      <w:r>
        <w:rPr>
          <w:rFonts w:ascii="Times New Roman" w:hAnsi="Times New Roman" w:cs="Times New Roman"/>
          <w:sz w:val="28"/>
          <w:szCs w:val="28"/>
        </w:rPr>
        <w:t xml:space="preserve">школьные </w:t>
      </w:r>
      <w:proofErr w:type="gramStart"/>
      <w:r w:rsidRPr="00AD5D88">
        <w:rPr>
          <w:rFonts w:ascii="Times New Roman" w:hAnsi="Times New Roman" w:cs="Times New Roman"/>
          <w:sz w:val="28"/>
          <w:szCs w:val="28"/>
        </w:rPr>
        <w:t>библиотекари</w:t>
      </w:r>
      <w:proofErr w:type="gramEnd"/>
      <w:r w:rsidRPr="00AD5D88">
        <w:rPr>
          <w:rFonts w:ascii="Times New Roman" w:hAnsi="Times New Roman" w:cs="Times New Roman"/>
          <w:sz w:val="28"/>
          <w:szCs w:val="28"/>
        </w:rPr>
        <w:t xml:space="preserve"> </w:t>
      </w:r>
      <w:r>
        <w:rPr>
          <w:rFonts w:ascii="Times New Roman" w:hAnsi="Times New Roman" w:cs="Times New Roman"/>
          <w:sz w:val="28"/>
          <w:szCs w:val="28"/>
        </w:rPr>
        <w:t xml:space="preserve"> позволяли</w:t>
      </w:r>
      <w:r w:rsidRPr="00AD5D88">
        <w:rPr>
          <w:rFonts w:ascii="Times New Roman" w:hAnsi="Times New Roman" w:cs="Times New Roman"/>
          <w:sz w:val="28"/>
          <w:szCs w:val="28"/>
        </w:rPr>
        <w:t xml:space="preserve"> быть в курсе всего нового в библиотечном деле, формировать новое профессиональное сознание, повышать мастерство библиотечного работника. </w:t>
      </w:r>
      <w:r>
        <w:rPr>
          <w:rFonts w:ascii="Times New Roman" w:hAnsi="Times New Roman" w:cs="Times New Roman"/>
          <w:sz w:val="28"/>
          <w:szCs w:val="28"/>
        </w:rPr>
        <w:t xml:space="preserve">Руководителем РМО школьных библиотекарей является </w:t>
      </w:r>
      <w:proofErr w:type="spellStart"/>
      <w:r>
        <w:rPr>
          <w:rFonts w:ascii="Times New Roman" w:hAnsi="Times New Roman" w:cs="Times New Roman"/>
          <w:sz w:val="28"/>
          <w:szCs w:val="28"/>
        </w:rPr>
        <w:t>Кипкеева</w:t>
      </w:r>
      <w:proofErr w:type="spellEnd"/>
      <w:r>
        <w:rPr>
          <w:rFonts w:ascii="Times New Roman" w:hAnsi="Times New Roman" w:cs="Times New Roman"/>
          <w:sz w:val="28"/>
          <w:szCs w:val="28"/>
        </w:rPr>
        <w:t xml:space="preserve"> С.П.- педагог – библиотекарь МКОУ «СОШ №1 п. Медногорский». </w:t>
      </w:r>
      <w:r w:rsidRPr="00AD5D88">
        <w:rPr>
          <w:rFonts w:ascii="Times New Roman" w:hAnsi="Times New Roman" w:cs="Times New Roman"/>
          <w:sz w:val="28"/>
          <w:szCs w:val="28"/>
        </w:rPr>
        <w:t xml:space="preserve">Во всем мире интерес к традиционной книге постепенно угасает. Чтобы прочитать то или иное произведение, сегодня не обязательно бежать в библиотеку – интересующую книгу несложно найти в Интернете. Учитывая это, задачи педагогов и библиотекарей – оказывать помощь детям в правильном выборе источников информации, а также повышать среди подрастающего поколения престиж чтения и статус "читающего человека". Свою задачу библиотека сегодня видит в том, чтобы: 1. Стать нужной, удобной, привлекательной для всех своих читателей; быть помощником в учебном процессе, который не обучает, а консультирует школьников. 2. Активизировать читательскую активность у школьников, возможно через электронные издания и Интернет - проекты. Презентация - уникальный и самый современный на сегодняшний день способ представления информации и интерес, на мой взгляд, будет усилен именно применением презентации на уроке. Использование мультимедийных материалов, будь то библиотечный урок, или массовое мероприятие, делает их ярче, усиливает эмоциональное воздействие, помогает донести основные идеи. 3. Пополнять фонд художественной и детской литературой. Проводить беседы с читателями, провести анкетирование с целью изучения информационных потребностей читателей. Для пополнения фонда интересной художественной литературой раз в год проводить акцию «Подари книгу школе». 4. Чтобы поднять престиж чтения среди учащихся, необходимо: Изучение читательских интересов, выявление детей, читающих бессистемно, совсем не читающих. Беседы у книжных полок, собственный </w:t>
      </w:r>
      <w:r w:rsidRPr="00AD5D88">
        <w:rPr>
          <w:rFonts w:ascii="Times New Roman" w:hAnsi="Times New Roman" w:cs="Times New Roman"/>
          <w:sz w:val="28"/>
          <w:szCs w:val="28"/>
        </w:rPr>
        <w:lastRenderedPageBreak/>
        <w:t xml:space="preserve">читательский опыт библиотекаря и ненавязчивая рекомендация сделают своё дело. Если уж пришёл в библиотеку, то читать будешь! Подсказать, предложить одну-другую «классную книжку». Почаще менять книжки на полке, похвалить начинающего читателя, восхищаться скоростью чтения и обсуждать с ним </w:t>
      </w:r>
      <w:proofErr w:type="gramStart"/>
      <w:r w:rsidRPr="00AD5D88">
        <w:rPr>
          <w:rFonts w:ascii="Times New Roman" w:hAnsi="Times New Roman" w:cs="Times New Roman"/>
          <w:sz w:val="28"/>
          <w:szCs w:val="28"/>
        </w:rPr>
        <w:t>прочитанное</w:t>
      </w:r>
      <w:proofErr w:type="gramEnd"/>
      <w:r w:rsidRPr="00AD5D88">
        <w:rPr>
          <w:rFonts w:ascii="Times New Roman" w:hAnsi="Times New Roman" w:cs="Times New Roman"/>
          <w:sz w:val="28"/>
          <w:szCs w:val="28"/>
        </w:rPr>
        <w:t>. Научить юных читателей получать удовольствие от спокойного, вдумчивого общения с Книгой, помочь им почувствовать роскошь неторопливого чтения, развивающего душу. Обучать читателей пользоваться книгой и другими носителями информации, поиску, отбору и умению оценивать информацию. Основа всех изменений, происходящих в деятельности библиотек – разумное внедрение новых технологий во все сферы ее деятельности. 5. Активизировать тесное сотрудничество с учителями и воспитателями, который будет способствовать повышению уровня грамотности учащихся, содействовать развитию навыков чтения, а также выработке умения пользоваться информационно-коммуникативными технологиями. 6. Решение задачи приобщения детей к книге, воспитания интереса к чтению, формирования будущего читателя необходимо начинать с самого раннего возраста, в первом для ребенка "социальном институте" – детском саду. Совместно с воспитателями детского садика провести библиотечные уроки, работу по возобновлению семейного чтения. 7. Продолжать работу по доступности информации и качества обслуживания пользователей. 8. Формировать эстетическую и экологическую культуру и интерес к здоровому образу жизни. 9. Активнее проводить рекламу деятельности библиотеки через стенды и информации на библиотечном сайте.</w:t>
      </w:r>
    </w:p>
    <w:p w:rsidR="00297291" w:rsidRPr="00AD5D88" w:rsidRDefault="00297291" w:rsidP="00297291">
      <w:pPr>
        <w:pStyle w:val="a9"/>
        <w:rPr>
          <w:rFonts w:ascii="Times New Roman" w:hAnsi="Times New Roman" w:cs="Times New Roman"/>
          <w:sz w:val="28"/>
          <w:szCs w:val="28"/>
        </w:rPr>
      </w:pPr>
    </w:p>
    <w:p w:rsidR="00297291" w:rsidRDefault="00297291" w:rsidP="00297291">
      <w:pPr>
        <w:spacing w:before="100" w:beforeAutospacing="1" w:after="100" w:afterAutospacing="1" w:line="360" w:lineRule="auto"/>
        <w:jc w:val="both"/>
        <w:rPr>
          <w:b/>
          <w:sz w:val="28"/>
          <w:szCs w:val="28"/>
        </w:rPr>
      </w:pPr>
    </w:p>
    <w:p w:rsidR="00297291" w:rsidRPr="00804629" w:rsidRDefault="00E445D6" w:rsidP="00E445D6">
      <w:pPr>
        <w:spacing w:before="100" w:beforeAutospacing="1" w:after="100" w:afterAutospacing="1" w:line="360" w:lineRule="auto"/>
        <w:rPr>
          <w:b/>
          <w:sz w:val="28"/>
          <w:szCs w:val="28"/>
        </w:rPr>
      </w:pPr>
      <w:r>
        <w:rPr>
          <w:b/>
          <w:sz w:val="28"/>
          <w:szCs w:val="28"/>
        </w:rPr>
        <w:t xml:space="preserve">                                                                   </w:t>
      </w:r>
      <w:r w:rsidR="00297291" w:rsidRPr="00804629">
        <w:rPr>
          <w:b/>
          <w:sz w:val="28"/>
          <w:szCs w:val="28"/>
        </w:rPr>
        <w:t>Финансовое обеспечение</w:t>
      </w:r>
    </w:p>
    <w:p w:rsidR="00297291" w:rsidRDefault="00297291" w:rsidP="00297291">
      <w:pPr>
        <w:rPr>
          <w:sz w:val="28"/>
          <w:szCs w:val="28"/>
        </w:rPr>
      </w:pPr>
      <w:r w:rsidRPr="00804629">
        <w:rPr>
          <w:sz w:val="28"/>
          <w:szCs w:val="28"/>
        </w:rPr>
        <w:t xml:space="preserve">В 2015-2016 учебном году </w:t>
      </w:r>
      <w:r>
        <w:rPr>
          <w:sz w:val="28"/>
          <w:szCs w:val="28"/>
        </w:rPr>
        <w:t xml:space="preserve"> выделено  средств: </w:t>
      </w:r>
    </w:p>
    <w:p w:rsidR="00297291" w:rsidRDefault="00297291" w:rsidP="00297291">
      <w:pPr>
        <w:rPr>
          <w:sz w:val="28"/>
          <w:szCs w:val="28"/>
        </w:rPr>
      </w:pPr>
      <w:r>
        <w:rPr>
          <w:sz w:val="28"/>
          <w:szCs w:val="28"/>
        </w:rPr>
        <w:t xml:space="preserve"> республиканского бюджета на: -  питание школьников  - 1342,1 тыс. руб.</w:t>
      </w:r>
    </w:p>
    <w:p w:rsidR="00297291" w:rsidRDefault="00297291" w:rsidP="00297291">
      <w:pPr>
        <w:rPr>
          <w:sz w:val="28"/>
          <w:szCs w:val="28"/>
        </w:rPr>
      </w:pPr>
      <w:r>
        <w:rPr>
          <w:sz w:val="28"/>
          <w:szCs w:val="28"/>
        </w:rPr>
        <w:t xml:space="preserve">                                                   - летнюю оздоровительную кампанию -262,5 тыс. руб.</w:t>
      </w:r>
    </w:p>
    <w:p w:rsidR="00297291" w:rsidRDefault="00297291" w:rsidP="00297291">
      <w:pPr>
        <w:rPr>
          <w:sz w:val="28"/>
          <w:szCs w:val="28"/>
        </w:rPr>
      </w:pPr>
      <w:r>
        <w:rPr>
          <w:sz w:val="28"/>
          <w:szCs w:val="28"/>
        </w:rPr>
        <w:t>местного бюджета  на - питание в дошкольные учреждения - 5825, 4 тыс. руб.</w:t>
      </w:r>
    </w:p>
    <w:p w:rsidR="00297291" w:rsidRDefault="00297291" w:rsidP="00297291">
      <w:pPr>
        <w:rPr>
          <w:sz w:val="28"/>
          <w:szCs w:val="28"/>
        </w:rPr>
      </w:pPr>
      <w:r>
        <w:rPr>
          <w:sz w:val="28"/>
          <w:szCs w:val="28"/>
        </w:rPr>
        <w:t xml:space="preserve">                                   -  питание школьников - 273,4 тыс. руб.</w:t>
      </w:r>
    </w:p>
    <w:p w:rsidR="00297291" w:rsidRDefault="00297291" w:rsidP="00297291">
      <w:pPr>
        <w:rPr>
          <w:sz w:val="28"/>
          <w:szCs w:val="28"/>
        </w:rPr>
      </w:pPr>
      <w:r>
        <w:rPr>
          <w:sz w:val="28"/>
          <w:szCs w:val="28"/>
        </w:rPr>
        <w:t xml:space="preserve">                                   - летнюю оздоровительную кампанию -   262,5 тыс. руб.</w:t>
      </w:r>
    </w:p>
    <w:p w:rsidR="00297291" w:rsidRDefault="00297291" w:rsidP="00297291">
      <w:pPr>
        <w:rPr>
          <w:sz w:val="28"/>
          <w:szCs w:val="28"/>
        </w:rPr>
      </w:pPr>
      <w:r>
        <w:rPr>
          <w:sz w:val="28"/>
          <w:szCs w:val="28"/>
        </w:rPr>
        <w:t xml:space="preserve">                                   - ремонт и хозяйственные нужды -  1201,6 тыс. руб.</w:t>
      </w:r>
    </w:p>
    <w:p w:rsidR="00297291" w:rsidRDefault="00297291" w:rsidP="00297291">
      <w:pPr>
        <w:rPr>
          <w:sz w:val="28"/>
          <w:szCs w:val="28"/>
        </w:rPr>
      </w:pPr>
      <w:r>
        <w:rPr>
          <w:sz w:val="28"/>
          <w:szCs w:val="28"/>
        </w:rPr>
        <w:lastRenderedPageBreak/>
        <w:t xml:space="preserve">                                   -приобретение топлива -   5230,9 тыс. руб.   </w:t>
      </w:r>
    </w:p>
    <w:p w:rsidR="00297291" w:rsidRDefault="00297291" w:rsidP="00297291">
      <w:pPr>
        <w:rPr>
          <w:sz w:val="28"/>
          <w:szCs w:val="28"/>
        </w:rPr>
      </w:pPr>
      <w:r>
        <w:rPr>
          <w:sz w:val="28"/>
          <w:szCs w:val="28"/>
        </w:rPr>
        <w:t xml:space="preserve">                                  - приобретение основных средств - 877,2 тыс. руб. </w:t>
      </w:r>
    </w:p>
    <w:p w:rsidR="00297291" w:rsidRDefault="00297291" w:rsidP="00297291">
      <w:pPr>
        <w:rPr>
          <w:sz w:val="28"/>
          <w:szCs w:val="28"/>
        </w:rPr>
      </w:pPr>
      <w:r>
        <w:rPr>
          <w:sz w:val="28"/>
          <w:szCs w:val="28"/>
        </w:rPr>
        <w:t xml:space="preserve"> Средства пожертвования - 1500 тыс. руб. на строительство теневых навесов и малых форм.</w:t>
      </w:r>
    </w:p>
    <w:p w:rsidR="00297291" w:rsidRDefault="00297291" w:rsidP="00297291">
      <w:pPr>
        <w:rPr>
          <w:sz w:val="28"/>
          <w:szCs w:val="28"/>
        </w:rPr>
      </w:pPr>
    </w:p>
    <w:p w:rsidR="00816D6D" w:rsidRDefault="00297291" w:rsidP="00297291">
      <w:pPr>
        <w:suppressAutoHyphens w:val="0"/>
        <w:spacing w:after="200" w:line="276" w:lineRule="auto"/>
        <w:contextualSpacing/>
        <w:rPr>
          <w:rFonts w:eastAsiaTheme="minorHAnsi"/>
          <w:b/>
          <w:sz w:val="28"/>
          <w:szCs w:val="28"/>
          <w:lang w:eastAsia="en-US"/>
        </w:rPr>
      </w:pPr>
      <w:r>
        <w:rPr>
          <w:sz w:val="28"/>
          <w:szCs w:val="28"/>
        </w:rPr>
        <w:t xml:space="preserve">                                                 </w:t>
      </w:r>
      <w:r w:rsidR="00816D6D">
        <w:rPr>
          <w:rFonts w:eastAsiaTheme="minorHAnsi"/>
          <w:b/>
          <w:sz w:val="28"/>
          <w:szCs w:val="28"/>
          <w:lang w:eastAsia="en-US"/>
        </w:rPr>
        <w:t>3. Выводы и заключения</w:t>
      </w:r>
    </w:p>
    <w:p w:rsidR="00816D6D" w:rsidRDefault="00816D6D" w:rsidP="00816D6D">
      <w:pPr>
        <w:jc w:val="both"/>
        <w:rPr>
          <w:sz w:val="28"/>
          <w:szCs w:val="28"/>
        </w:rPr>
      </w:pPr>
      <w:r>
        <w:rPr>
          <w:sz w:val="28"/>
          <w:szCs w:val="28"/>
        </w:rPr>
        <w:t>Анализ показал, что педагогическим коллективам образовательных учреждений необходимо:</w:t>
      </w:r>
    </w:p>
    <w:p w:rsidR="00816D6D" w:rsidRDefault="00816D6D" w:rsidP="00816D6D">
      <w:pPr>
        <w:jc w:val="both"/>
        <w:rPr>
          <w:sz w:val="28"/>
          <w:szCs w:val="28"/>
        </w:rPr>
      </w:pPr>
      <w:r>
        <w:rPr>
          <w:sz w:val="28"/>
          <w:szCs w:val="28"/>
        </w:rPr>
        <w:t>- Повышать качество образования;</w:t>
      </w:r>
    </w:p>
    <w:p w:rsidR="00816D6D" w:rsidRDefault="00816D6D" w:rsidP="00816D6D">
      <w:pPr>
        <w:jc w:val="both"/>
        <w:rPr>
          <w:sz w:val="28"/>
          <w:szCs w:val="28"/>
        </w:rPr>
      </w:pPr>
      <w:r>
        <w:rPr>
          <w:sz w:val="28"/>
          <w:szCs w:val="28"/>
        </w:rPr>
        <w:t>- Привлекать молодых специалистов в образовательные учреждения;</w:t>
      </w:r>
    </w:p>
    <w:p w:rsidR="00816D6D" w:rsidRDefault="00816D6D" w:rsidP="00816D6D">
      <w:pPr>
        <w:jc w:val="both"/>
        <w:rPr>
          <w:sz w:val="28"/>
          <w:szCs w:val="28"/>
        </w:rPr>
      </w:pPr>
      <w:r>
        <w:rPr>
          <w:sz w:val="28"/>
          <w:szCs w:val="28"/>
        </w:rPr>
        <w:t>- Пополнять материально-техническую базу школ;</w:t>
      </w:r>
    </w:p>
    <w:p w:rsidR="00816D6D" w:rsidRDefault="00816D6D" w:rsidP="00816D6D">
      <w:pPr>
        <w:jc w:val="both"/>
        <w:rPr>
          <w:sz w:val="28"/>
          <w:szCs w:val="28"/>
        </w:rPr>
      </w:pPr>
      <w:r>
        <w:rPr>
          <w:sz w:val="28"/>
          <w:szCs w:val="28"/>
        </w:rPr>
        <w:t xml:space="preserve">-Выполнять требования антитеррористической защищенности образовательных учреждений; </w:t>
      </w:r>
    </w:p>
    <w:p w:rsidR="00816D6D" w:rsidRDefault="00816D6D" w:rsidP="00816D6D">
      <w:pPr>
        <w:jc w:val="both"/>
        <w:rPr>
          <w:sz w:val="28"/>
          <w:szCs w:val="28"/>
        </w:rPr>
      </w:pPr>
      <w:r>
        <w:rPr>
          <w:sz w:val="28"/>
          <w:szCs w:val="28"/>
        </w:rPr>
        <w:t xml:space="preserve">- Пополнять фонд библиотек учебниками и художественной литературой;- Обновлять материально </w:t>
      </w:r>
      <w:proofErr w:type="gramStart"/>
      <w:r>
        <w:rPr>
          <w:sz w:val="28"/>
          <w:szCs w:val="28"/>
        </w:rPr>
        <w:t>–т</w:t>
      </w:r>
      <w:proofErr w:type="gramEnd"/>
      <w:r>
        <w:rPr>
          <w:sz w:val="28"/>
          <w:szCs w:val="28"/>
        </w:rPr>
        <w:t>ехническую базу дошкольных учреждений.</w:t>
      </w:r>
    </w:p>
    <w:p w:rsidR="00297291" w:rsidRDefault="00297291" w:rsidP="00297291">
      <w:pPr>
        <w:rPr>
          <w:sz w:val="28"/>
          <w:szCs w:val="28"/>
        </w:rPr>
      </w:pPr>
    </w:p>
    <w:p w:rsidR="00297291" w:rsidRDefault="00297291" w:rsidP="00297291">
      <w:pPr>
        <w:rPr>
          <w:sz w:val="28"/>
          <w:szCs w:val="28"/>
        </w:rPr>
      </w:pPr>
    </w:p>
    <w:p w:rsidR="00297291" w:rsidRDefault="00297291" w:rsidP="00297291">
      <w:pPr>
        <w:rPr>
          <w:sz w:val="28"/>
          <w:szCs w:val="28"/>
        </w:rPr>
      </w:pPr>
      <w:r>
        <w:rPr>
          <w:sz w:val="28"/>
          <w:szCs w:val="28"/>
        </w:rPr>
        <w:t xml:space="preserve">    Отчет подготовили :</w:t>
      </w:r>
    </w:p>
    <w:p w:rsidR="00297291" w:rsidRDefault="00297291" w:rsidP="00297291">
      <w:pPr>
        <w:rPr>
          <w:sz w:val="28"/>
          <w:szCs w:val="28"/>
        </w:rPr>
      </w:pPr>
      <w:r>
        <w:rPr>
          <w:sz w:val="28"/>
          <w:szCs w:val="28"/>
        </w:rPr>
        <w:t xml:space="preserve">Т.И. Озерная   </w:t>
      </w:r>
      <w:proofErr w:type="gramStart"/>
      <w:r>
        <w:rPr>
          <w:sz w:val="28"/>
          <w:szCs w:val="28"/>
        </w:rPr>
        <w:t>-н</w:t>
      </w:r>
      <w:proofErr w:type="gramEnd"/>
      <w:r>
        <w:rPr>
          <w:sz w:val="28"/>
          <w:szCs w:val="28"/>
        </w:rPr>
        <w:t>ачальник  управления образования</w:t>
      </w:r>
    </w:p>
    <w:p w:rsidR="00297291" w:rsidRDefault="00297291" w:rsidP="00297291">
      <w:pPr>
        <w:rPr>
          <w:sz w:val="28"/>
          <w:szCs w:val="28"/>
        </w:rPr>
      </w:pPr>
      <w:r>
        <w:rPr>
          <w:sz w:val="28"/>
          <w:szCs w:val="28"/>
        </w:rPr>
        <w:t xml:space="preserve">Л.В. Стригина </w:t>
      </w:r>
      <w:proofErr w:type="gramStart"/>
      <w:r>
        <w:rPr>
          <w:sz w:val="28"/>
          <w:szCs w:val="28"/>
        </w:rPr>
        <w:t>-з</w:t>
      </w:r>
      <w:proofErr w:type="gramEnd"/>
      <w:r>
        <w:rPr>
          <w:sz w:val="28"/>
          <w:szCs w:val="28"/>
        </w:rPr>
        <w:t>аместитель начальника управления образования</w:t>
      </w:r>
    </w:p>
    <w:p w:rsidR="00297291" w:rsidRDefault="00297291" w:rsidP="00297291">
      <w:pPr>
        <w:rPr>
          <w:sz w:val="28"/>
          <w:szCs w:val="28"/>
        </w:rPr>
      </w:pPr>
      <w:r>
        <w:rPr>
          <w:sz w:val="28"/>
          <w:szCs w:val="28"/>
        </w:rPr>
        <w:t>Р.И. Лайпанова - ведущий специалист управления образования</w:t>
      </w:r>
    </w:p>
    <w:p w:rsidR="00297291" w:rsidRDefault="00297291" w:rsidP="00297291">
      <w:pPr>
        <w:rPr>
          <w:sz w:val="28"/>
          <w:szCs w:val="28"/>
        </w:rPr>
      </w:pPr>
      <w:r>
        <w:rPr>
          <w:sz w:val="28"/>
          <w:szCs w:val="28"/>
        </w:rPr>
        <w:t>С.А. Петрова - ведущий специалист управления образования</w:t>
      </w:r>
    </w:p>
    <w:p w:rsidR="00297291" w:rsidRDefault="00297291" w:rsidP="00297291">
      <w:pPr>
        <w:rPr>
          <w:sz w:val="28"/>
          <w:szCs w:val="28"/>
        </w:rPr>
      </w:pPr>
      <w:r>
        <w:rPr>
          <w:sz w:val="28"/>
          <w:szCs w:val="28"/>
        </w:rPr>
        <w:t xml:space="preserve">З.С. </w:t>
      </w:r>
      <w:proofErr w:type="spellStart"/>
      <w:r>
        <w:rPr>
          <w:sz w:val="28"/>
          <w:szCs w:val="28"/>
        </w:rPr>
        <w:t>Батчаева</w:t>
      </w:r>
      <w:proofErr w:type="spellEnd"/>
      <w:r>
        <w:rPr>
          <w:sz w:val="28"/>
          <w:szCs w:val="28"/>
        </w:rPr>
        <w:t xml:space="preserve">  - ведущий специалист управления образования</w:t>
      </w:r>
    </w:p>
    <w:p w:rsidR="00297291" w:rsidRDefault="00297291" w:rsidP="00297291">
      <w:pPr>
        <w:rPr>
          <w:sz w:val="28"/>
          <w:szCs w:val="28"/>
        </w:rPr>
      </w:pPr>
      <w:r>
        <w:rPr>
          <w:sz w:val="28"/>
          <w:szCs w:val="28"/>
        </w:rPr>
        <w:t>Е.А. Текеева - заведующая методическим кабинетом управления образования</w:t>
      </w:r>
    </w:p>
    <w:p w:rsidR="00297291" w:rsidRDefault="00297291" w:rsidP="00297291">
      <w:pPr>
        <w:rPr>
          <w:sz w:val="28"/>
          <w:szCs w:val="28"/>
        </w:rPr>
      </w:pPr>
      <w:r>
        <w:rPr>
          <w:sz w:val="28"/>
          <w:szCs w:val="28"/>
        </w:rPr>
        <w:t xml:space="preserve">Т.Р. </w:t>
      </w:r>
      <w:proofErr w:type="spellStart"/>
      <w:r>
        <w:rPr>
          <w:sz w:val="28"/>
          <w:szCs w:val="28"/>
        </w:rPr>
        <w:t>Дармограева</w:t>
      </w:r>
      <w:proofErr w:type="spellEnd"/>
      <w:r>
        <w:rPr>
          <w:sz w:val="28"/>
          <w:szCs w:val="28"/>
        </w:rPr>
        <w:t xml:space="preserve">  - методист управления образования</w:t>
      </w:r>
    </w:p>
    <w:p w:rsidR="00297291" w:rsidRDefault="00297291" w:rsidP="00297291">
      <w:pPr>
        <w:rPr>
          <w:sz w:val="28"/>
          <w:szCs w:val="28"/>
        </w:rPr>
      </w:pPr>
      <w:r>
        <w:rPr>
          <w:sz w:val="28"/>
          <w:szCs w:val="28"/>
        </w:rPr>
        <w:t xml:space="preserve">Т.А. </w:t>
      </w:r>
      <w:proofErr w:type="spellStart"/>
      <w:r>
        <w:rPr>
          <w:sz w:val="28"/>
          <w:szCs w:val="28"/>
        </w:rPr>
        <w:t>Гочияева</w:t>
      </w:r>
      <w:proofErr w:type="spellEnd"/>
      <w:r>
        <w:rPr>
          <w:sz w:val="28"/>
          <w:szCs w:val="28"/>
        </w:rPr>
        <w:t xml:space="preserve"> - методист управления образования</w:t>
      </w:r>
    </w:p>
    <w:p w:rsidR="00297291" w:rsidRDefault="00297291" w:rsidP="00297291">
      <w:pPr>
        <w:rPr>
          <w:sz w:val="28"/>
          <w:szCs w:val="28"/>
        </w:rPr>
      </w:pPr>
      <w:r>
        <w:rPr>
          <w:sz w:val="28"/>
          <w:szCs w:val="28"/>
        </w:rPr>
        <w:t>С.В. Исупов  - методист управления образования</w:t>
      </w:r>
    </w:p>
    <w:p w:rsidR="00297291" w:rsidRDefault="00297291" w:rsidP="00297291">
      <w:pPr>
        <w:rPr>
          <w:sz w:val="28"/>
          <w:szCs w:val="28"/>
        </w:rPr>
      </w:pPr>
      <w:r>
        <w:rPr>
          <w:sz w:val="28"/>
          <w:szCs w:val="28"/>
        </w:rPr>
        <w:t xml:space="preserve">С.Ю. </w:t>
      </w:r>
      <w:proofErr w:type="spellStart"/>
      <w:r>
        <w:rPr>
          <w:sz w:val="28"/>
          <w:szCs w:val="28"/>
        </w:rPr>
        <w:t>Потанова</w:t>
      </w:r>
      <w:proofErr w:type="spellEnd"/>
      <w:r>
        <w:rPr>
          <w:sz w:val="28"/>
          <w:szCs w:val="28"/>
        </w:rPr>
        <w:t xml:space="preserve">  </w:t>
      </w:r>
      <w:proofErr w:type="gramStart"/>
      <w:r>
        <w:rPr>
          <w:sz w:val="28"/>
          <w:szCs w:val="28"/>
        </w:rPr>
        <w:t>-м</w:t>
      </w:r>
      <w:proofErr w:type="gramEnd"/>
      <w:r>
        <w:rPr>
          <w:sz w:val="28"/>
          <w:szCs w:val="28"/>
        </w:rPr>
        <w:t>етодист управления образования</w:t>
      </w:r>
    </w:p>
    <w:p w:rsidR="00297291" w:rsidRDefault="00297291" w:rsidP="00297291">
      <w:pPr>
        <w:rPr>
          <w:sz w:val="28"/>
          <w:szCs w:val="28"/>
        </w:rPr>
      </w:pPr>
      <w:r>
        <w:rPr>
          <w:sz w:val="28"/>
          <w:szCs w:val="28"/>
        </w:rPr>
        <w:t xml:space="preserve">А.М. </w:t>
      </w:r>
      <w:proofErr w:type="spellStart"/>
      <w:r>
        <w:rPr>
          <w:sz w:val="28"/>
          <w:szCs w:val="28"/>
        </w:rPr>
        <w:t>Чеккуева</w:t>
      </w:r>
      <w:proofErr w:type="spellEnd"/>
      <w:r>
        <w:rPr>
          <w:sz w:val="28"/>
          <w:szCs w:val="28"/>
        </w:rPr>
        <w:t xml:space="preserve"> - методист управления образования</w:t>
      </w:r>
    </w:p>
    <w:p w:rsidR="00297291" w:rsidRDefault="00297291" w:rsidP="00297291">
      <w:pPr>
        <w:rPr>
          <w:sz w:val="28"/>
          <w:szCs w:val="28"/>
        </w:rPr>
      </w:pPr>
      <w:r>
        <w:rPr>
          <w:sz w:val="28"/>
          <w:szCs w:val="28"/>
        </w:rPr>
        <w:t>А.И. Салова  - главный бухгалтер  управления образования</w:t>
      </w:r>
    </w:p>
    <w:p w:rsidR="00297291" w:rsidRDefault="00297291" w:rsidP="00297291">
      <w:pPr>
        <w:spacing w:before="100" w:beforeAutospacing="1" w:after="100" w:afterAutospacing="1" w:line="360" w:lineRule="auto"/>
        <w:jc w:val="both"/>
        <w:rPr>
          <w:sz w:val="28"/>
          <w:szCs w:val="28"/>
        </w:rPr>
      </w:pPr>
    </w:p>
    <w:p w:rsidR="00297291" w:rsidRDefault="00297291" w:rsidP="00816D6D">
      <w:pPr>
        <w:jc w:val="both"/>
        <w:rPr>
          <w:sz w:val="28"/>
          <w:szCs w:val="28"/>
        </w:rPr>
      </w:pPr>
    </w:p>
    <w:p w:rsidR="00297291" w:rsidRDefault="00297291" w:rsidP="00816D6D">
      <w:pPr>
        <w:jc w:val="both"/>
        <w:rPr>
          <w:sz w:val="28"/>
          <w:szCs w:val="28"/>
        </w:rPr>
      </w:pPr>
    </w:p>
    <w:p w:rsidR="00297291" w:rsidRDefault="00297291" w:rsidP="00816D6D">
      <w:pPr>
        <w:jc w:val="both"/>
        <w:rPr>
          <w:sz w:val="28"/>
          <w:szCs w:val="28"/>
        </w:rPr>
      </w:pPr>
    </w:p>
    <w:p w:rsidR="00816D6D" w:rsidRDefault="00816D6D" w:rsidP="00816D6D">
      <w:pPr>
        <w:suppressAutoHyphens w:val="0"/>
        <w:spacing w:after="200" w:line="276" w:lineRule="auto"/>
        <w:ind w:left="1440"/>
        <w:contextualSpacing/>
        <w:jc w:val="both"/>
        <w:rPr>
          <w:rFonts w:eastAsiaTheme="minorHAnsi"/>
          <w:b/>
          <w:sz w:val="28"/>
          <w:szCs w:val="28"/>
          <w:lang w:eastAsia="en-US"/>
        </w:rPr>
      </w:pPr>
    </w:p>
    <w:p w:rsidR="00910DC4" w:rsidRDefault="00910DC4" w:rsidP="00816D6D">
      <w:pPr>
        <w:suppressAutoHyphens w:val="0"/>
        <w:spacing w:after="200" w:line="276" w:lineRule="auto"/>
        <w:ind w:left="1440"/>
        <w:contextualSpacing/>
        <w:jc w:val="both"/>
        <w:rPr>
          <w:rFonts w:eastAsiaTheme="minorHAnsi"/>
          <w:b/>
          <w:sz w:val="28"/>
          <w:szCs w:val="28"/>
          <w:lang w:eastAsia="en-US"/>
        </w:rPr>
      </w:pPr>
    </w:p>
    <w:p w:rsidR="00910DC4" w:rsidRDefault="00910DC4" w:rsidP="00816D6D">
      <w:pPr>
        <w:suppressAutoHyphens w:val="0"/>
        <w:spacing w:after="200" w:line="276" w:lineRule="auto"/>
        <w:ind w:left="1440"/>
        <w:contextualSpacing/>
        <w:jc w:val="both"/>
        <w:rPr>
          <w:rFonts w:eastAsiaTheme="minorHAnsi"/>
          <w:b/>
          <w:sz w:val="28"/>
          <w:szCs w:val="28"/>
          <w:lang w:eastAsia="en-US"/>
        </w:rPr>
      </w:pPr>
    </w:p>
    <w:p w:rsidR="00910DC4" w:rsidRDefault="00910DC4" w:rsidP="00816D6D">
      <w:pPr>
        <w:suppressAutoHyphens w:val="0"/>
        <w:spacing w:after="200" w:line="276" w:lineRule="auto"/>
        <w:ind w:left="1440"/>
        <w:contextualSpacing/>
        <w:jc w:val="both"/>
        <w:rPr>
          <w:rFonts w:eastAsiaTheme="minorHAnsi"/>
          <w:b/>
          <w:sz w:val="28"/>
          <w:szCs w:val="28"/>
          <w:lang w:eastAsia="en-US"/>
        </w:rPr>
      </w:pPr>
    </w:p>
    <w:p w:rsidR="00910DC4" w:rsidRDefault="00910DC4" w:rsidP="00816D6D">
      <w:pPr>
        <w:suppressAutoHyphens w:val="0"/>
        <w:spacing w:after="200" w:line="276" w:lineRule="auto"/>
        <w:ind w:left="1440"/>
        <w:contextualSpacing/>
        <w:jc w:val="both"/>
        <w:rPr>
          <w:rFonts w:eastAsiaTheme="minorHAnsi"/>
          <w:b/>
          <w:sz w:val="28"/>
          <w:szCs w:val="28"/>
          <w:lang w:eastAsia="en-US"/>
        </w:rPr>
      </w:pPr>
    </w:p>
    <w:p w:rsidR="00910DC4" w:rsidRDefault="00910DC4" w:rsidP="00816D6D">
      <w:pPr>
        <w:suppressAutoHyphens w:val="0"/>
        <w:spacing w:after="200" w:line="276" w:lineRule="auto"/>
        <w:ind w:left="1440"/>
        <w:contextualSpacing/>
        <w:jc w:val="both"/>
        <w:rPr>
          <w:rFonts w:eastAsiaTheme="minorHAnsi"/>
          <w:b/>
          <w:sz w:val="28"/>
          <w:szCs w:val="28"/>
          <w:lang w:eastAsia="en-US"/>
        </w:rPr>
      </w:pPr>
    </w:p>
    <w:p w:rsidR="00910DC4" w:rsidRDefault="00910DC4" w:rsidP="00816D6D">
      <w:pPr>
        <w:suppressAutoHyphens w:val="0"/>
        <w:spacing w:after="200" w:line="276" w:lineRule="auto"/>
        <w:ind w:left="1440"/>
        <w:contextualSpacing/>
        <w:jc w:val="both"/>
        <w:rPr>
          <w:rFonts w:eastAsiaTheme="minorHAnsi"/>
          <w:b/>
          <w:sz w:val="28"/>
          <w:szCs w:val="28"/>
          <w:lang w:eastAsia="en-US"/>
        </w:rPr>
      </w:pPr>
    </w:p>
    <w:p w:rsidR="00816D6D" w:rsidRDefault="00816D6D" w:rsidP="00816D6D">
      <w:pPr>
        <w:suppressAutoHyphens w:val="0"/>
        <w:spacing w:after="200" w:line="276" w:lineRule="auto"/>
        <w:ind w:left="1440"/>
        <w:contextualSpacing/>
        <w:jc w:val="center"/>
        <w:rPr>
          <w:rFonts w:eastAsiaTheme="minorHAnsi"/>
          <w:b/>
          <w:sz w:val="28"/>
          <w:szCs w:val="28"/>
          <w:lang w:eastAsia="en-US"/>
        </w:rPr>
      </w:pPr>
    </w:p>
    <w:p w:rsidR="00816D6D" w:rsidRDefault="00816D6D" w:rsidP="00816D6D">
      <w:pPr>
        <w:pStyle w:val="a9"/>
        <w:jc w:val="center"/>
        <w:rPr>
          <w:rFonts w:ascii="Times New Roman" w:hAnsi="Times New Roman" w:cs="Times New Roman"/>
          <w:sz w:val="28"/>
          <w:szCs w:val="28"/>
        </w:rPr>
      </w:pPr>
      <w:proofErr w:type="gramStart"/>
      <w:r>
        <w:rPr>
          <w:rFonts w:ascii="Times New Roman" w:hAnsi="Times New Roman" w:cs="Times New Roman"/>
          <w:b/>
          <w:color w:val="000000"/>
          <w:sz w:val="28"/>
          <w:szCs w:val="28"/>
          <w:lang w:val="en-US"/>
        </w:rPr>
        <w:t>II</w:t>
      </w:r>
      <w:r>
        <w:rPr>
          <w:rFonts w:ascii="Times New Roman" w:hAnsi="Times New Roman" w:cs="Times New Roman"/>
          <w:b/>
          <w:color w:val="000000"/>
          <w:sz w:val="28"/>
          <w:szCs w:val="28"/>
        </w:rPr>
        <w:t xml:space="preserve">  Показатели</w:t>
      </w:r>
      <w:proofErr w:type="gramEnd"/>
      <w:r>
        <w:rPr>
          <w:rFonts w:ascii="Times New Roman" w:hAnsi="Times New Roman" w:cs="Times New Roman"/>
          <w:b/>
          <w:color w:val="000000"/>
          <w:sz w:val="28"/>
          <w:szCs w:val="28"/>
        </w:rPr>
        <w:t xml:space="preserve"> мониторинга системы образования Урупского муниципального района  2014 год</w:t>
      </w:r>
    </w:p>
    <w:tbl>
      <w:tblPr>
        <w:tblW w:w="5000" w:type="pct"/>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1858"/>
        <w:gridCol w:w="2782"/>
      </w:tblGrid>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jc w:val="center"/>
              <w:rPr>
                <w:sz w:val="28"/>
                <w:szCs w:val="28"/>
              </w:rPr>
            </w:pPr>
            <w:proofErr w:type="gramStart"/>
            <w:r>
              <w:rPr>
                <w:sz w:val="28"/>
                <w:szCs w:val="28"/>
              </w:rPr>
              <w:t>Раздел/подраздел</w:t>
            </w:r>
            <w:proofErr w:type="gramEnd"/>
            <w:r>
              <w:rPr>
                <w:sz w:val="28"/>
                <w:szCs w:val="28"/>
              </w:rPr>
              <w:t>/показатель</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jc w:val="center"/>
              <w:rPr>
                <w:sz w:val="28"/>
                <w:szCs w:val="28"/>
              </w:rPr>
            </w:pPr>
            <w:r>
              <w:rPr>
                <w:sz w:val="28"/>
                <w:szCs w:val="28"/>
              </w:rPr>
              <w:t>Единица измерения</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jc w:val="center"/>
              <w:rPr>
                <w:sz w:val="28"/>
                <w:szCs w:val="28"/>
              </w:rPr>
            </w:pPr>
            <w:r>
              <w:rPr>
                <w:sz w:val="28"/>
                <w:szCs w:val="28"/>
              </w:rPr>
              <w:t>I. Общее образование</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jc w:val="center"/>
              <w:rPr>
                <w:sz w:val="28"/>
                <w:szCs w:val="28"/>
              </w:rPr>
            </w:pPr>
            <w:r>
              <w:rPr>
                <w:sz w:val="28"/>
                <w:szCs w:val="28"/>
              </w:rPr>
              <w:t>1. Сведения о развитии дошкольного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1.1. Уровень доступности дошкольного образования и численность населения, получающего дошкольное образование:</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line="276" w:lineRule="auto"/>
              <w:rPr>
                <w:sz w:val="28"/>
                <w:szCs w:val="28"/>
              </w:rPr>
            </w:pPr>
            <w:r>
              <w:rPr>
                <w:sz w:val="28"/>
                <w:szCs w:val="28"/>
              </w:rPr>
              <w:t>585 чел.</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 xml:space="preserve">1.1.1. </w:t>
            </w:r>
            <w:proofErr w:type="gramStart"/>
            <w:r>
              <w:rPr>
                <w:sz w:val="28"/>
                <w:szCs w:val="28"/>
              </w:rPr>
              <w:t>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93%</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1.1.2. 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52%</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1.1.3.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0</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1.2.1. 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0</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1.3. Кадровое обеспечение дошкольных образовательных организаций и оценка уровня заработной платы педагогических работников</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1.3.1. Численность воспитанников организаций дошкольного образования в расчете на 1 педагогического работника.</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12 человек</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1.3.2.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100%</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1.4. Материально-техническое и информационное обеспечение дошкольных образовательных организаций</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1.4.1. Площадь помещений, используемых непосредственно для нужд дошкольных образовательных организаций, в расчете на одного воспитанника.</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8 кв. м.</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1.4.2. Удельный вес числа организаций, имеющих водоснабжение, центральное отопление, канализацию, в общем числе дошкольных образовательных организаций:</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водоснабжение;</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100%</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центральное отопление;</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66%</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канализацию.</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100%</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1.4.3. Удельный вес числа организаций, имеющих физкультурные залы, в общем числе дошкольных образовательных организаций.</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22%</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1.4.4. Удельный вес числа организаций, имеющих закрытые плавательные бассейны, в общем числе дошкольных образовательных организаций.</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0%</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1.4.5. Число персональных компьютеров, доступных для использования детьми, в расчете на 100 воспитанников дошкольных образовательных организаций.</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0</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1.5. Условия получения дошкольного образования лицами с ограниченными возможностями здоровья и инвалидами</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line="276" w:lineRule="auto"/>
              <w:rPr>
                <w:sz w:val="28"/>
                <w:szCs w:val="28"/>
              </w:rPr>
            </w:pPr>
            <w:r>
              <w:rPr>
                <w:sz w:val="28"/>
                <w:szCs w:val="28"/>
              </w:rPr>
              <w:t>0%</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1.5.1. Удельный вес численности детей с ограниченными возможностями здоровья в общей численности воспитанников дошкольных образовательных организаций.</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0%</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1.5.2. Удельный вес численности детей-инвалидов в общей численности воспитанников дошкольных образовательных организаций.</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0%</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1.6. Состояние здоровья лиц, обучающихся по программам дошкольного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1.6.1. Пропущено дней по болезни одним ребенком в дошкольной образовательной организации в год.</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12</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1.7.1. Темп роста числа дошкольных образовательных организаций.</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0</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1.8. Финансово-экономическая деятельность дошкольных образовательных организаций</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1.8.1. Общий объем финансовых средств, поступивших в дошкольные образовательные организации, в расчете на одного воспитанника.</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68,0 тысяч рублей</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1.8.2. Удельный вес финансовых средств от приносящей доход деятельности в общем объеме финансовых средств дошкольных образовательных организаций.</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5%</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1.9. Создание безопасных условий при организации образовательного процесса в дошкольных образовательных организациях</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1.9.1. Удельный вес числа организаций, здания которых находятся в аварийном состоянии, в общем числе дошкольных образовательных организаций.</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0%</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1.9.2. Удельный вес числа организаций, здания которых требуют капитального ремонта, в общем числе дошкольных образовательных организаций.</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78%</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jc w:val="center"/>
              <w:rPr>
                <w:sz w:val="28"/>
                <w:szCs w:val="28"/>
              </w:rPr>
            </w:pPr>
            <w:r>
              <w:rPr>
                <w:sz w:val="28"/>
                <w:szCs w:val="28"/>
              </w:rPr>
              <w:t>2. Сведения о развитии начального общего образования, основного общего образования и среднего общего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line="276" w:lineRule="auto"/>
              <w:rPr>
                <w:sz w:val="28"/>
                <w:szCs w:val="28"/>
              </w:rPr>
            </w:pPr>
            <w:r>
              <w:rPr>
                <w:sz w:val="28"/>
                <w:szCs w:val="28"/>
              </w:rPr>
              <w:t>1849 чел.</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 xml:space="preserve">2.1.1. 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w:t>
            </w:r>
            <w:r>
              <w:rPr>
                <w:sz w:val="28"/>
                <w:szCs w:val="28"/>
              </w:rPr>
              <w:lastRenderedPageBreak/>
              <w:t>общего, основного общего или среднего общего образования, к численности детей в возрасте 7-17 лет).</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100%</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2.1.2.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100%</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2.1.3. Оценка родителями учащихся общеобразовательных организаций возможности выбора общеобразовательной организации (оценка удельного веса численности родителей учащихся, отдавших своих детей в конкретную школу по причине отсутствия других вариантов для выбора, в общей численности родителей учащихся общеобразовательных организаций).*</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10,3%</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25"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осуществляется в целом по Российской Федерации без детализации по субъектам Российской Федерации.</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2.2.1. Удельный вес численности лиц, занимающихся во вторую или третью смены, в общей численности учащихся общеобразовательных организаций.</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0,76%</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2.2.2. Удельный вес численности лиц, углубленно изучающих отдельные предметы, в общей численности учащихся общеобразовательных организаций.</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3,35%</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2.3.1. Численность учащихся в общеобразовательных организациях в расчете на 1 педагогического работника.</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7,8 человек</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2.3.2. Удельный вес численности учителей в возрасте до 35 лет в общей численности учителей общеобразовательных организаций.</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21,4 %</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педагогических работников – всего;</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100%</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из них учителей.</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100%</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2.4.1. Общая площадь всех помещений общеобразовательных организаций в расчете на одного учащегося.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квадратный метр 14,6</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2.4.2. Удельный вес числа организаций, имеющих водопровод, центральное отопление, канализацию, в общем числе общеобразовательных организаций:</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водопровод;</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71,4%</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центральное отопление;</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28,5%</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канализацию.</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50%</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 xml:space="preserve">2.4.3. Число персональных компьютеров, используемых в учебных целях, в расчете на 100 </w:t>
            </w:r>
            <w:r>
              <w:rPr>
                <w:sz w:val="28"/>
                <w:szCs w:val="28"/>
              </w:rPr>
              <w:lastRenderedPageBreak/>
              <w:t>учащихся общеобразовательных организаций:</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всего;</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18</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proofErr w:type="gramStart"/>
            <w:r>
              <w:rPr>
                <w:sz w:val="28"/>
                <w:szCs w:val="28"/>
              </w:rPr>
              <w:t>имеющих</w:t>
            </w:r>
            <w:proofErr w:type="gramEnd"/>
            <w:r>
              <w:rPr>
                <w:sz w:val="28"/>
                <w:szCs w:val="28"/>
              </w:rPr>
              <w:t xml:space="preserve"> доступ к Интернету.</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18</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2.4.4. Удельный вес числа общеобразовательных организаций, имеющих скорость подключения к сети Интернет от 1 Мбит/</w:t>
            </w:r>
            <w:proofErr w:type="gramStart"/>
            <w:r>
              <w:rPr>
                <w:sz w:val="28"/>
                <w:szCs w:val="28"/>
              </w:rPr>
              <w:t>с</w:t>
            </w:r>
            <w:proofErr w:type="gramEnd"/>
            <w:r>
              <w:rPr>
                <w:sz w:val="28"/>
                <w:szCs w:val="28"/>
              </w:rPr>
              <w:t xml:space="preserve"> и выше, </w:t>
            </w:r>
            <w:proofErr w:type="gramStart"/>
            <w:r>
              <w:rPr>
                <w:sz w:val="28"/>
                <w:szCs w:val="28"/>
              </w:rPr>
              <w:t>в</w:t>
            </w:r>
            <w:proofErr w:type="gramEnd"/>
            <w:r>
              <w:rPr>
                <w:sz w:val="28"/>
                <w:szCs w:val="28"/>
              </w:rPr>
              <w:t xml:space="preserve"> общем числе общеобразовательных организаций, подключенных к сети Интернет.</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100</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2.5.1. 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0,48%</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2.5.2.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0,48%</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2.6.1. Отношение среднего балла единого государственного экзамена (далее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 xml:space="preserve"> 1 </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 xml:space="preserve">2.6.2. Среднее значение количества баллов по ЕГЭ, полученных выпускниками, освоившими </w:t>
            </w:r>
            <w:r>
              <w:rPr>
                <w:sz w:val="28"/>
                <w:szCs w:val="28"/>
              </w:rPr>
              <w:lastRenderedPageBreak/>
              <w:t>образовательные программы среднего общего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по математике;</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38,5 балла</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по русскому языку.</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53 балла</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2.6.3. 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по математике;</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42,2 балла</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по русскому языку.</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70,8 балла</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2.6.4. Удельный вес численности выпускников, освоивших образовательные программы среднего общего образования, получивших количество баллов по ЕГЭ ниже минимального, в общей численности выпускников, освоивших образовательные программы среднего общего образования, сдававших ЕГЭ:</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по математике;</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10%</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по русскому языку.</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2%</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2.6.5. 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по математике;</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0,57%</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по русскому языку.</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1,15%</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 xml:space="preserve">2.7. Состояние здоровья лиц, обучающихся по основным общеобразовательным программам, </w:t>
            </w:r>
            <w:proofErr w:type="spellStart"/>
            <w:r>
              <w:rPr>
                <w:sz w:val="28"/>
                <w:szCs w:val="28"/>
              </w:rPr>
              <w:t>здоровьесберегающие</w:t>
            </w:r>
            <w:proofErr w:type="spellEnd"/>
            <w:r>
              <w:rPr>
                <w:sz w:val="28"/>
                <w:szCs w:val="28"/>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2.7.1. Удельный вес лиц, обеспеченных горячим питанием, в общей численности обучающихся общеобразовательных организаций.</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p w:rsidR="00816D6D" w:rsidRDefault="00816D6D">
            <w:pPr>
              <w:spacing w:after="150" w:line="240" w:lineRule="atLeast"/>
              <w:rPr>
                <w:sz w:val="28"/>
                <w:szCs w:val="28"/>
              </w:rPr>
            </w:pPr>
            <w:r>
              <w:rPr>
                <w:sz w:val="28"/>
                <w:szCs w:val="28"/>
              </w:rPr>
              <w:t>89%</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2.7.2. Удельный вес числа организаций, имеющих логопедический пункт или логопедический кабинет, в общем числе общеобразовательных организаций.</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0%</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2.7.3. Удельный вес числа организаций, имеющих физкультурные залы, в общем числе общеобразовательных организаций.</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92,9%</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2.7.4. Удельный вес числа организаций, имеющих плавательные бассейны, в общем числе общеобразовательных организаций.</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0%</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2.8.1. Темп роста числа общеобразовательных организаций.</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0%</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2.9.1. Общий объем финансовых средств, поступивших в общеобразовательные организации, в расчете на одного учащегося.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112,4тысяча рублей</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2.9.2. Удельный вес финансовых средств от приносящей доход деятельности в общем объеме финансовых средств общеобразовательных организаций.</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p w:rsidR="00816D6D" w:rsidRDefault="00816D6D">
            <w:pPr>
              <w:spacing w:after="150" w:line="240" w:lineRule="atLeast"/>
              <w:rPr>
                <w:sz w:val="28"/>
                <w:szCs w:val="28"/>
              </w:rPr>
            </w:pPr>
            <w:r>
              <w:rPr>
                <w:sz w:val="28"/>
                <w:szCs w:val="28"/>
              </w:rPr>
              <w:t>0%</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2.10. Создание безопасных условий при организации образовательного процесса в общеобразовательных организациях</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2.10.1. Удельный вес числа организаций, имеющих пожарные краны и рукава, в общем числе общеобразовательных организаций.</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99,5%</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 xml:space="preserve">2.10.2. Удельный вес числа организаций, имеющих дымовые </w:t>
            </w:r>
            <w:proofErr w:type="spellStart"/>
            <w:r>
              <w:rPr>
                <w:sz w:val="28"/>
                <w:szCs w:val="28"/>
              </w:rPr>
              <w:t>извещатели</w:t>
            </w:r>
            <w:proofErr w:type="spellEnd"/>
            <w:r>
              <w:rPr>
                <w:sz w:val="28"/>
                <w:szCs w:val="28"/>
              </w:rPr>
              <w:t>, в общем числе общеобразовательных организаций.</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100%</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2.10.3. Удельный вес числа организаций, имеющих «тревожную кнопку», в общем числе общеобразовательных организаций.</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33,0%</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2.10.4. Удельный вес числа организаций, имеющих охрану, в общем числе общеобразовательных организаций.</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100%</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2.10.5. Удельный вес числа организаций, имеющих систему видеонаблюдения, в общем числе общеобразовательных организаций.</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20%</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2.10.6. Удельный вес числа организаций, здания которых находятся в аварийном состоянии, в общем числе общеобразовательных организаций.</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0%</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2.10.7. Удельный вес числа организаций, здания которых требуют капитального ремонта, в общем числе общеобразовательных организаций.</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57,1%</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jc w:val="center"/>
              <w:rPr>
                <w:sz w:val="28"/>
                <w:szCs w:val="28"/>
              </w:rPr>
            </w:pPr>
            <w:r>
              <w:rPr>
                <w:sz w:val="28"/>
                <w:szCs w:val="28"/>
              </w:rPr>
              <w:t>II. Профессиональное образование</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jc w:val="center"/>
              <w:rPr>
                <w:sz w:val="28"/>
                <w:szCs w:val="28"/>
              </w:rPr>
            </w:pPr>
            <w:r>
              <w:rPr>
                <w:sz w:val="28"/>
                <w:szCs w:val="28"/>
              </w:rPr>
              <w:t>3. Сведения о развитии среднего профессионального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3.1. Уровень доступности среднего профессионального образования и численность населения, получающего среднее профессиональное образование</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3.1.1. Охват молодежи образовательными программами среднего профессионального образования – программами подготовки квалифицированных рабочих, служащих (отношение численности обучающихся по программам подготовки квалифицированных рабочих, служащих к численности населения в возрасте 15-17 лет).</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3.1.2. Охват молодежи образовательными программами среднего профессионального образования – программами подготовки специалистов среднего звена (отношение численности обучающихся по программам подготовки специалистов среднего звена к численности населения в возрасте 15-19 лет).</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3.2.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3.2.1. Удельный вес численности лиц, освоивших образовательные программы среднего профессионального образования – программы подготовки специалистов среднего звена с использованием дистанционных образовательных технологий, электронного обучения, в общей численности выпускников, получивших среднее профессиональное образование по программам подготовки специалистов среднего звена.</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3.2.2. Удельный вес численности лиц, обучающихся по образовательным программам среднего профессионального образования – программам подготовки квалифицированных рабочих, служащих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на базе основного общего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на базе среднего общего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3.2.3. Удельный вес численности лиц, обучающихся по образовательным программам среднего профессионального образования – программам подготовки специалистов среднего звена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на базе основного общего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на базе среднего общего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3.2.4. Удельный вес численности студентов очной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3.2.5. Структура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очная форма обучения;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очно-заочная форма обучения;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заочная форма обучения.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 xml:space="preserve">3.2.6 Удельный вес численности лиц, обучающихся на платной основе, в общей численности студентов, обучающихся по образовательным программам среднего профессионального </w:t>
            </w:r>
            <w:r>
              <w:rPr>
                <w:sz w:val="28"/>
                <w:szCs w:val="28"/>
              </w:rPr>
              <w:lastRenderedPageBreak/>
              <w:t>образования – программам подготовки специалистов среднего звена.</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3.3.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 а также оценка уровня заработной платы педагогических работников</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3.3.1. Удельный вес численности лиц, имеющих высшее образование,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всего;</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преподаватели.</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3.3.2. Удельный вес численности лиц, имеющих высшее образование,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всего;</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преподаватели.</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 xml:space="preserve">3.3.3. 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исключительно </w:t>
            </w:r>
            <w:r>
              <w:rPr>
                <w:sz w:val="28"/>
                <w:szCs w:val="28"/>
              </w:rPr>
              <w:lastRenderedPageBreak/>
              <w:t>программы подготовки квалифицированных рабочих, служащих:</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высшую квалификационную категорию;</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первую квалификационную категорию.</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3.3.4. 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высшую квалификационную категорию;</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первую квалификационную категорию.</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3.3.5. Численность студентов, обучающихся по образовательным программам среднего профессионального образования, в расчете на 1 работника, замещающего должности преподавателей и (или) мастеров производственного обучения: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программы подготовки квалифицированных рабочих, служащих;</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человек</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программы подготовки специалистов среднего звена.</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человек</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3.3.6. 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 реализующих образовательные программы среднего профессионального образования к среднемесячной заработной плате в субъекте Российской Федерации.</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 xml:space="preserve">3.3.7. Удельный вес штатных преподавателей профессиональных образовательных организаций, желающих сменить работу, в общей численности штатных преподавателей профессиональных </w:t>
            </w:r>
            <w:r>
              <w:rPr>
                <w:sz w:val="28"/>
                <w:szCs w:val="28"/>
              </w:rPr>
              <w:lastRenderedPageBreak/>
              <w:t>образовательных организаций:</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профессиональные образовательные организации, реализующие исключительно программы подготовки квалифицированных рабочих, служащих;*</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26"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осуществляется в целом по Российской Федерации без детализации по субъектам Российской Федерации.</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профессиональные образовательные организации, реализующие программы подготовки специалистов среднего звена.*</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27"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осуществляется в целом по Российской Федерации без детализации по субъектам Российской Федерации.</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3.3.8. Распространенность дополнительной занятости преподавателей профессиональных образовательных организаций (удельный вес штатных преподавателей профессиональных образовательных организаций, имеющих дополнительную работу, в общей численности штатных преподавателей профессиональных образовательных организаций):</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профессиональные образовательные организации, реализующие исключительно программы подготовки квалифицированных рабочих, служащих;*</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28"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осуществляется в целом по Российской Федерации без детализации по субъектам Российской Федерации.</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профессиональные образовательные организации, реализующие программы подготовки специалистов среднего звена.*</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29"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осуществляется в целом по Российской Федерации без детализации по субъектам Российской Федерации.</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3.4. Материально-техническое и информационное обеспечение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3.4.1. Обеспеченность студентов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общежитиями (удельный вес студентов, проживающих в общежитиях, в общей численности студентов, нуждающихся в общежитиях).</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3.4.2. Обеспеченность студентов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сетью общественного питания.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3.4.3. Число персональных компьютеров, используемых в учебных целях, в расчете на 100 студентов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всего;</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единица</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proofErr w:type="gramStart"/>
            <w:r>
              <w:rPr>
                <w:sz w:val="28"/>
                <w:szCs w:val="28"/>
              </w:rPr>
              <w:t>имеющих</w:t>
            </w:r>
            <w:proofErr w:type="gramEnd"/>
            <w:r>
              <w:rPr>
                <w:sz w:val="28"/>
                <w:szCs w:val="28"/>
              </w:rPr>
              <w:t xml:space="preserve"> доступ к Интернету.</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единица</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3.4.4. Число персональных компьютеров, используемых в учебных целях, в расчете на 100 студентов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всего;</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единица</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proofErr w:type="gramStart"/>
            <w:r>
              <w:rPr>
                <w:sz w:val="28"/>
                <w:szCs w:val="28"/>
              </w:rPr>
              <w:t>имеющих</w:t>
            </w:r>
            <w:proofErr w:type="gramEnd"/>
            <w:r>
              <w:rPr>
                <w:sz w:val="28"/>
                <w:szCs w:val="28"/>
              </w:rPr>
              <w:t xml:space="preserve"> доступ к Интернету.</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единица</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 xml:space="preserve">3.4.5. Удельный вес числа </w:t>
            </w:r>
            <w:proofErr w:type="gramStart"/>
            <w:r>
              <w:rPr>
                <w:sz w:val="28"/>
                <w:szCs w:val="28"/>
              </w:rPr>
              <w:t>организаций, подключенных к Интернету со скоростью передачи данных 2 Мбит/сек</w:t>
            </w:r>
            <w:proofErr w:type="gramEnd"/>
            <w:r>
              <w:rPr>
                <w:sz w:val="28"/>
                <w:szCs w:val="28"/>
              </w:rPr>
              <w:t xml:space="preserve"> и выше, в общем числе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подключенных к Интернету.</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3.4.6. Площадь учебно-лабораторных зданий профессиональных образовательных организаций в расчете на одного студента:</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профессиональные образовательные организации, реализующие программы среднего профессионального образования – исключительно программы подготовки квалифицированных рабочих, служащих;</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квадратный метр</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профессиональные образовательные организации, реализующие программы среднего профессионального образования – программы подготовки специалистов среднего звена.</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квадратный метр</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3.5. Условия получения среднего профессионального образования лицами с ограниченными возможностями здоровья и инвалидами</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3.5.1. Удельный вес числа организаций, обеспечивающих доступность обучения и проживания лиц с ограниченными возможностями здоровья и инвалидов, в общем числе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3.5.2. Удельный вес численности студентов с ограниченными возможностями здоровья в общей численности студентов, обучающихся по образовательным программам среднего профессионального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программы подготовки квалифицированных рабочих, служащих;</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программы подготовки специалистов среднего звена.**</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lastRenderedPageBreak/>
              <w:pict>
                <v:rect id="_x0000_i1030"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начинается с 2015 года.</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3.5.3. Удельный вес численности студентов-инвалидов в общей численности студентов, обучающихся по образовательным программам среднего профессионального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программы подготовки квалифицированных рабочих, служащих;</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программы подготовки специалистов среднего звена.</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 xml:space="preserve">3.6. Учебные и </w:t>
            </w:r>
            <w:proofErr w:type="spellStart"/>
            <w:r>
              <w:rPr>
                <w:sz w:val="28"/>
                <w:szCs w:val="28"/>
              </w:rPr>
              <w:t>внеучебные</w:t>
            </w:r>
            <w:proofErr w:type="spellEnd"/>
            <w:r>
              <w:rPr>
                <w:sz w:val="28"/>
                <w:szCs w:val="28"/>
              </w:rPr>
              <w:t xml:space="preserve"> достижения обучающихся лиц и профессиональные достижения выпускников организаций, реализующих программы среднего профессионального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3.6.1. Удельный вес численности студентов очной формы обучения, получающих стипендии, в общей численности студентов очной формы обучения,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3.6.2. Уровень безработицы выпускников, завершивших обучение по образовательным программам среднего профессионального образования в течение трех лет, предшествовавших отчетному периоду:</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программы подготовки квалифицированных рабочих, служащих;*</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31"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осуществляется в целом по Российской Федерации без детализации по субъектам Российской Федерации.</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программы подготовки специалистов среднего звена».*</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32" style="width:467.75pt;height:1.5pt" o:hralign="center" o:hrstd="t" o:hr="t" fillcolor="#a0a0a0" stroked="f"/>
              </w:pict>
            </w:r>
          </w:p>
          <w:p w:rsidR="00816D6D" w:rsidRDefault="00816D6D">
            <w:pPr>
              <w:spacing w:after="150" w:line="240" w:lineRule="atLeast"/>
              <w:rPr>
                <w:sz w:val="28"/>
                <w:szCs w:val="28"/>
              </w:rPr>
            </w:pPr>
            <w:r>
              <w:rPr>
                <w:sz w:val="28"/>
                <w:szCs w:val="28"/>
              </w:rPr>
              <w:lastRenderedPageBreak/>
              <w:t>* Сбор данных осуществляется в целом по Российской Федерации без детализации по субъектам Российской Федерации.</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3.7. Изменение сети организаций, осуществляющих образовательную деятельность по образовательным программам среднего профессионального образования (в том числе ликвидация и реорганизация организаций, осуществляющих образовательную деятельность)</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3.7.1. Темп роста числа образовательных организаций, реализующих:</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программы подготовки квалифицированных рабочих, служащих:</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профессиональные образовательные организации;****</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33"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начинается с 2016 года.</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организации высшего образования, имеющие в своем составе структурные подразделения, реализующие программы подготовки квалифицированных рабочих, служащих.****</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34"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начинается с 2016 года.</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программы подготовки специалистов среднего звена:</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профессиональные образовательные организации;****</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35"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начинается с 2016 года.</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организации высшего образования, имеющие в своем составе структурные подразделения, реализующие программы подготовки специалистов среднего звена.****</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lastRenderedPageBreak/>
              <w:pict>
                <v:rect id="_x0000_i1036"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начинается с 2016 года.</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3.8. Финансово-экономическая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3.8.1. Удельный вес финансовых средств от приносящей доход деятельности в общем объеме финансовых средств, полученных образовательными организациями от реализации образовательных программ среднего профессионального образования – программ подготовки квалифицированных рабочих, служащих:</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профессиональные образовательные организации;</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организации высшего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3.8.2. Удельный вес финансовых средств от приносящей доход деятельности в общем объеме финансовых средств, полученных образовательными организациями от реализации образовательных программ среднего профессионального образования – программ подготовки специалистов среднего звена:</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профессиональные образовательные организации;</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организации высшего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3.8.3. Объем финансовых средств, поступивших в профессиональные образовательные организации, в расчете на 1 студента:</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 xml:space="preserve">профессиональные образовательные организации, реализующие образовательные программы среднего профессионального образования – исключительно программы подготовки </w:t>
            </w:r>
            <w:r>
              <w:rPr>
                <w:sz w:val="28"/>
                <w:szCs w:val="28"/>
              </w:rPr>
              <w:lastRenderedPageBreak/>
              <w:t>квалифицированных рабочих, служащих;</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тысяча рублей</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профессиональные образовательные организации, реализующие образовательные программы среднего профессионального образования – программы подготовки специалистов среднего звена.</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тысяча рублей</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3.9. Структура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 (в том числе характеристика филиалов)</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3.9.1. Удельный вес числа организаций, имеющих филиалы, реализующие образовательные программы среднего профессионального образования – программы подготовки специалистов среднего звена, в общем числе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3.10.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среднего профессионального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3.10.1. Удельный вес площади зданий, оборудованной охранно-пожарной сигнализацией, в общей площади зданий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учебно-лабораторные здания;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общежития.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 xml:space="preserve">3.10.2. Удельный вес числа организаций, здания которых требуют капитального ремонта, в общем числе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w:t>
            </w:r>
            <w:r>
              <w:rPr>
                <w:sz w:val="28"/>
                <w:szCs w:val="28"/>
              </w:rPr>
              <w:lastRenderedPageBreak/>
              <w:t>квалифицированных рабочих, служащих.</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3.10.3. Удельный вес числа организаций, здания которых находятся в аварийном состоянии, в общем числе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3.10.4. Удельный вес площади учебно-лабораторных зданий, находящейся в аварийном состоянии, в общей площади учебно-лабораторных зданий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3.10.5. Удельный вес площади учебно-лабораторных зданий, требующей капитального ремонта, в общей площади учебно-лабораторных зданий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3.10.6. Удельный вес площади общежитий, находящейся в аварийном состоянии, в общей площади общежитий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3.10.7. Удельный вес площади общежитий, требующей капитального ремонта, в общей площади общежитий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jc w:val="center"/>
              <w:rPr>
                <w:sz w:val="28"/>
                <w:szCs w:val="28"/>
              </w:rPr>
            </w:pPr>
            <w:r>
              <w:rPr>
                <w:sz w:val="28"/>
                <w:szCs w:val="28"/>
              </w:rPr>
              <w:t>4. Сведения о развитии высшего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37" style="width:467.75pt;height:1.5pt" o:hralign="center" o:hrstd="t" o:hr="t" fillcolor="#a0a0a0" stroked="f"/>
              </w:pict>
            </w:r>
          </w:p>
          <w:p w:rsidR="00816D6D" w:rsidRDefault="00816D6D">
            <w:pPr>
              <w:spacing w:after="150" w:line="240" w:lineRule="atLeast"/>
              <w:rPr>
                <w:sz w:val="28"/>
                <w:szCs w:val="28"/>
              </w:rPr>
            </w:pPr>
            <w:proofErr w:type="gramStart"/>
            <w:r>
              <w:rPr>
                <w:sz w:val="28"/>
                <w:szCs w:val="28"/>
              </w:rPr>
              <w:lastRenderedPageBreak/>
              <w:t xml:space="preserve">*** По разделу также осуществляется сбор данных в соответствии с показателями деятельности образовательной организации высшего образования, подлежащей </w:t>
            </w:r>
            <w:proofErr w:type="spellStart"/>
            <w:r>
              <w:rPr>
                <w:sz w:val="28"/>
                <w:szCs w:val="28"/>
              </w:rPr>
              <w:t>самообследованию</w:t>
            </w:r>
            <w:proofErr w:type="spellEnd"/>
            <w:r>
              <w:rPr>
                <w:sz w:val="28"/>
                <w:szCs w:val="28"/>
              </w:rPr>
              <w:t>, утвержденными </w:t>
            </w:r>
            <w:hyperlink r:id="rId9" w:tgtFrame="_blank" w:history="1">
              <w:r>
                <w:rPr>
                  <w:rStyle w:val="a3"/>
                  <w:color w:val="003C88"/>
                  <w:szCs w:val="28"/>
                </w:rPr>
                <w:t>Приказом Министерства образования и науки Российской Федерации от 10 декабря 2013 года № 1324</w:t>
              </w:r>
            </w:hyperlink>
            <w:r>
              <w:rPr>
                <w:sz w:val="28"/>
                <w:szCs w:val="28"/>
              </w:rPr>
              <w:t> (зарегистрирован Министерством юстиции Российской Федерации 28 января 2014 года, регистрационный № 31135).</w:t>
            </w:r>
            <w:proofErr w:type="gramEnd"/>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4.1. Уровень доступности высшего образования и численность населения, получающего высшее образование:</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 xml:space="preserve">4.1.1. Охват молодежи образовательными программами высшего образования (отношение численности студентов, обучающихся по образовательным программам высшего образования – программам </w:t>
            </w:r>
            <w:proofErr w:type="spellStart"/>
            <w:r>
              <w:rPr>
                <w:sz w:val="28"/>
                <w:szCs w:val="28"/>
              </w:rPr>
              <w:t>бакалавриата</w:t>
            </w:r>
            <w:proofErr w:type="spellEnd"/>
            <w:r>
              <w:rPr>
                <w:sz w:val="28"/>
                <w:szCs w:val="28"/>
              </w:rPr>
              <w:t xml:space="preserve">, программам </w:t>
            </w:r>
            <w:proofErr w:type="spellStart"/>
            <w:r>
              <w:rPr>
                <w:sz w:val="28"/>
                <w:szCs w:val="28"/>
              </w:rPr>
              <w:t>специалитета</w:t>
            </w:r>
            <w:proofErr w:type="spellEnd"/>
            <w:r>
              <w:rPr>
                <w:sz w:val="28"/>
                <w:szCs w:val="28"/>
              </w:rPr>
              <w:t>, программам магистратуры, к численности населения в возрасте 17-25 лет).</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 xml:space="preserve">4.1.2. Удельный вес численности студентов, обучающихся в ведущих классических университетах Российской Федерации, федеральных университетах и национальных исследовательских университетах, в общей численности студентов, обучающихся по образовательным программам высшего образования – программам </w:t>
            </w:r>
            <w:proofErr w:type="spellStart"/>
            <w:r>
              <w:rPr>
                <w:sz w:val="28"/>
                <w:szCs w:val="28"/>
              </w:rPr>
              <w:t>бакалавриата</w:t>
            </w:r>
            <w:proofErr w:type="spellEnd"/>
            <w:r>
              <w:rPr>
                <w:sz w:val="28"/>
                <w:szCs w:val="28"/>
              </w:rPr>
              <w:t xml:space="preserve">, программам </w:t>
            </w:r>
            <w:proofErr w:type="spellStart"/>
            <w:r>
              <w:rPr>
                <w:sz w:val="28"/>
                <w:szCs w:val="28"/>
              </w:rPr>
              <w:t>специалитета</w:t>
            </w:r>
            <w:proofErr w:type="spellEnd"/>
            <w:r>
              <w:rPr>
                <w:sz w:val="28"/>
                <w:szCs w:val="28"/>
              </w:rPr>
              <w:t>, программам магистратуры.</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4.2. Содержание образовательной деятельности и организация образовательного процесса по образовательным программам высшего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 xml:space="preserve">4.2.1. Структура численности студентов, обучающихся по образовательным программам высшего образования – программам </w:t>
            </w:r>
            <w:proofErr w:type="spellStart"/>
            <w:r>
              <w:rPr>
                <w:sz w:val="28"/>
                <w:szCs w:val="28"/>
              </w:rPr>
              <w:t>бакалавриата</w:t>
            </w:r>
            <w:proofErr w:type="spellEnd"/>
            <w:r>
              <w:rPr>
                <w:sz w:val="28"/>
                <w:szCs w:val="28"/>
              </w:rPr>
              <w:t xml:space="preserve">, программам </w:t>
            </w:r>
            <w:proofErr w:type="spellStart"/>
            <w:r>
              <w:rPr>
                <w:sz w:val="28"/>
                <w:szCs w:val="28"/>
              </w:rPr>
              <w:t>специалитета</w:t>
            </w:r>
            <w:proofErr w:type="spellEnd"/>
            <w:r>
              <w:rPr>
                <w:sz w:val="28"/>
                <w:szCs w:val="28"/>
              </w:rPr>
              <w:t xml:space="preserve">, программам магистратуры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высшего образования – программам </w:t>
            </w:r>
            <w:proofErr w:type="spellStart"/>
            <w:r>
              <w:rPr>
                <w:sz w:val="28"/>
                <w:szCs w:val="28"/>
              </w:rPr>
              <w:t>бакалавриата</w:t>
            </w:r>
            <w:proofErr w:type="spellEnd"/>
            <w:r>
              <w:rPr>
                <w:sz w:val="28"/>
                <w:szCs w:val="28"/>
              </w:rPr>
              <w:t xml:space="preserve">, программам </w:t>
            </w:r>
            <w:proofErr w:type="spellStart"/>
            <w:r>
              <w:rPr>
                <w:sz w:val="28"/>
                <w:szCs w:val="28"/>
              </w:rPr>
              <w:t>специалитета</w:t>
            </w:r>
            <w:proofErr w:type="spellEnd"/>
            <w:r>
              <w:rPr>
                <w:sz w:val="28"/>
                <w:szCs w:val="28"/>
              </w:rPr>
              <w:t>, программам магистратуры):</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очная форма обучения;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очно-заочная форма обучения;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заочная форма обучения.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 xml:space="preserve">4.2.2. Удельный вес численности лиц, обучающихся на платной основе, в общей численности студентов, обучающихся по образовательным программам высшего образования – программам </w:t>
            </w:r>
            <w:proofErr w:type="spellStart"/>
            <w:r>
              <w:rPr>
                <w:sz w:val="28"/>
                <w:szCs w:val="28"/>
              </w:rPr>
              <w:t>бакалавриата</w:t>
            </w:r>
            <w:proofErr w:type="spellEnd"/>
            <w:r>
              <w:rPr>
                <w:sz w:val="28"/>
                <w:szCs w:val="28"/>
              </w:rPr>
              <w:t xml:space="preserve">, программам </w:t>
            </w:r>
            <w:proofErr w:type="spellStart"/>
            <w:r>
              <w:rPr>
                <w:sz w:val="28"/>
                <w:szCs w:val="28"/>
              </w:rPr>
              <w:t>специалитета</w:t>
            </w:r>
            <w:proofErr w:type="spellEnd"/>
            <w:r>
              <w:rPr>
                <w:sz w:val="28"/>
                <w:szCs w:val="28"/>
              </w:rPr>
              <w:t>, программам магистратуры.</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4.2.3. Удельный вес численности лиц, обучающихся с применением дистанционных образовательных технологий, электронного обучения, в общей численности студентов, обучающихся по образовательным программам высшего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программы бакалавриата;</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 xml:space="preserve">программы </w:t>
            </w:r>
            <w:proofErr w:type="spellStart"/>
            <w:r>
              <w:rPr>
                <w:sz w:val="28"/>
                <w:szCs w:val="28"/>
              </w:rPr>
              <w:t>специалитета</w:t>
            </w:r>
            <w:proofErr w:type="spellEnd"/>
            <w:r>
              <w:rPr>
                <w:sz w:val="28"/>
                <w:szCs w:val="28"/>
              </w:rPr>
              <w:t>;</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программы магистратуры.</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4.3. Кадровое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 а также оценка уровня заработной платы педагогических работников</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4.3.1. 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образовательных программ высшего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доктора наук;</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кандидата наук.</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4.3.2. Удельный вес численности лиц в возрасте до 30 лет,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образовательных программ высшего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4.3.3. Соотношение численности штатного профессорско-преподавательского состава и профессорско-преподавательского состава, работающего на условиях внешнего совместительства, организаций, осуществляющих образовательную деятельность по реализации образовательных программ высшего образования (на 100 работников штатного состава приходится внешних совместителей).</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человек</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 xml:space="preserve">4.3.4. Численность студентов, обучающихся по образовательным программам высшего образования – программам </w:t>
            </w:r>
            <w:proofErr w:type="spellStart"/>
            <w:r>
              <w:rPr>
                <w:sz w:val="28"/>
                <w:szCs w:val="28"/>
              </w:rPr>
              <w:t>бакалавриата</w:t>
            </w:r>
            <w:proofErr w:type="spellEnd"/>
            <w:r>
              <w:rPr>
                <w:sz w:val="28"/>
                <w:szCs w:val="28"/>
              </w:rPr>
              <w:t xml:space="preserve">, программам </w:t>
            </w:r>
            <w:proofErr w:type="spellStart"/>
            <w:r>
              <w:rPr>
                <w:sz w:val="28"/>
                <w:szCs w:val="28"/>
              </w:rPr>
              <w:t>специалитета</w:t>
            </w:r>
            <w:proofErr w:type="spellEnd"/>
            <w:r>
              <w:rPr>
                <w:sz w:val="28"/>
                <w:szCs w:val="28"/>
              </w:rPr>
              <w:t>, программам магистратуры, в расчете на одного работника профессорско-преподавательского состава.</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человек</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4.3.5. Отношение среднемесячной заработной платы профессорско-преподавательского состава государственных и муниципальных образовательных организаций высшего образования к среднемесячной заработной плате в субъекте Российской Федерации.</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4.3.6. Удельный вес штатных преподавателей образовательных организаций высшего образования, желающих сменить работу, в общей численности штатных преподавателей образовательных организаций высшего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38"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осуществляется в целом по Российской Федерации без детализации по субъектам Российской Федерации.</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 xml:space="preserve">4.3.7. Распространенность дополнительной занятости преподавателей образовательных организаций высшего образования (удельный вес штатных преподавателей образовательных организаций высшего образования, имеющих дополнительную работу, в общей численности </w:t>
            </w:r>
            <w:r>
              <w:rPr>
                <w:sz w:val="28"/>
                <w:szCs w:val="28"/>
              </w:rPr>
              <w:lastRenderedPageBreak/>
              <w:t>штатных преподавателей образовательных организаций высшего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lastRenderedPageBreak/>
              <w:pict>
                <v:rect id="_x0000_i1039"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осуществляется в целом по Российской Федерации без детализации по субъектам Российской Федерации.</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4.4. Материально-техническое и информационное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4.4.1. Обеспеченность студентов образовательных организаций высшего образования общежитиями (удельный вес студентов, проживающих в общежитиях, в общей численности студентов, нуждающихся в общежитиях).</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4.4.2. Обеспеченность студентов образовательных организаций высшего образования сетью общественного питания.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4.4.3. Число персональных компьютеров, используемых в учебных целях, в расчете на 100 студентов образовательных организаций высшего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всего;</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единица</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proofErr w:type="gramStart"/>
            <w:r>
              <w:rPr>
                <w:sz w:val="28"/>
                <w:szCs w:val="28"/>
              </w:rPr>
              <w:t>имеющих</w:t>
            </w:r>
            <w:proofErr w:type="gramEnd"/>
            <w:r>
              <w:rPr>
                <w:sz w:val="28"/>
                <w:szCs w:val="28"/>
              </w:rPr>
              <w:t xml:space="preserve"> доступ к Интернету.</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единица</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 xml:space="preserve">4.4.4. Удельный вес числа </w:t>
            </w:r>
            <w:proofErr w:type="gramStart"/>
            <w:r>
              <w:rPr>
                <w:sz w:val="28"/>
                <w:szCs w:val="28"/>
              </w:rPr>
              <w:t>организаций, подключенных к Интернету со скоростью передачи данных 2 Мбит/сек</w:t>
            </w:r>
            <w:proofErr w:type="gramEnd"/>
            <w:r>
              <w:rPr>
                <w:sz w:val="28"/>
                <w:szCs w:val="28"/>
              </w:rPr>
              <w:t xml:space="preserve"> и выше, в общем числе образовательных организаций высшего образования, подключенных к Интернету.</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4.4.5. Площадь учебно-лабораторных зданий образовательных организаций высшего образования в расчете на одного студента.</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квадратный метр</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 xml:space="preserve">4.5. Условия получения высшего профессионального образования лицами с ограниченными </w:t>
            </w:r>
            <w:r>
              <w:rPr>
                <w:sz w:val="28"/>
                <w:szCs w:val="28"/>
              </w:rPr>
              <w:lastRenderedPageBreak/>
              <w:t>возможностями здоровья и инвалидами</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4.5.1. Удельный вес числа организаций, обеспечивающих доступность обучения и проживания лиц с ограниченными возможностями здоровья и инвалидов, в общем числе образовательных организаций высшего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 xml:space="preserve">4.5.2. Удельный вес численности студентов-инвалидов в общей численности студентов, обучающихся по образовательным программам высшего образования – программам </w:t>
            </w:r>
            <w:proofErr w:type="spellStart"/>
            <w:r>
              <w:rPr>
                <w:sz w:val="28"/>
                <w:szCs w:val="28"/>
              </w:rPr>
              <w:t>бакалавриата</w:t>
            </w:r>
            <w:proofErr w:type="spellEnd"/>
            <w:r>
              <w:rPr>
                <w:sz w:val="28"/>
                <w:szCs w:val="28"/>
              </w:rPr>
              <w:t xml:space="preserve">, программам </w:t>
            </w:r>
            <w:proofErr w:type="spellStart"/>
            <w:r>
              <w:rPr>
                <w:sz w:val="28"/>
                <w:szCs w:val="28"/>
              </w:rPr>
              <w:t>специалитета</w:t>
            </w:r>
            <w:proofErr w:type="spellEnd"/>
            <w:r>
              <w:rPr>
                <w:sz w:val="28"/>
                <w:szCs w:val="28"/>
              </w:rPr>
              <w:t>, программам магистратуры.</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 xml:space="preserve">4.6. Учебные и </w:t>
            </w:r>
            <w:proofErr w:type="spellStart"/>
            <w:r>
              <w:rPr>
                <w:sz w:val="28"/>
                <w:szCs w:val="28"/>
              </w:rPr>
              <w:t>внеучебные</w:t>
            </w:r>
            <w:proofErr w:type="spellEnd"/>
            <w:r>
              <w:rPr>
                <w:sz w:val="28"/>
                <w:szCs w:val="28"/>
              </w:rPr>
              <w:t xml:space="preserve"> достижения обучающихся лиц и профессиональные достижения выпускников организаций, реализующих программы высшего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 xml:space="preserve">4.6.1. Удельный вес численности студентов очной формы обучения, получающих стипендии, в общей численности студентов очной формы обучения, обучающихся по образовательным программам высшего образования – программам </w:t>
            </w:r>
            <w:proofErr w:type="spellStart"/>
            <w:r>
              <w:rPr>
                <w:sz w:val="28"/>
                <w:szCs w:val="28"/>
              </w:rPr>
              <w:t>бакалавриата</w:t>
            </w:r>
            <w:proofErr w:type="spellEnd"/>
            <w:r>
              <w:rPr>
                <w:sz w:val="28"/>
                <w:szCs w:val="28"/>
              </w:rPr>
              <w:t xml:space="preserve">, программам </w:t>
            </w:r>
            <w:proofErr w:type="spellStart"/>
            <w:r>
              <w:rPr>
                <w:sz w:val="28"/>
                <w:szCs w:val="28"/>
              </w:rPr>
              <w:t>специалитета</w:t>
            </w:r>
            <w:proofErr w:type="spellEnd"/>
            <w:r>
              <w:rPr>
                <w:sz w:val="28"/>
                <w:szCs w:val="28"/>
              </w:rPr>
              <w:t>, программам магистратуры.</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 xml:space="preserve">4.6.2. Уровень безработицы выпускников, завершивших обучение по образовательным программам высшего образования – программам </w:t>
            </w:r>
            <w:proofErr w:type="spellStart"/>
            <w:r>
              <w:rPr>
                <w:sz w:val="28"/>
                <w:szCs w:val="28"/>
              </w:rPr>
              <w:t>бакалавриата</w:t>
            </w:r>
            <w:proofErr w:type="spellEnd"/>
            <w:r>
              <w:rPr>
                <w:sz w:val="28"/>
                <w:szCs w:val="28"/>
              </w:rPr>
              <w:t xml:space="preserve">, программам </w:t>
            </w:r>
            <w:proofErr w:type="spellStart"/>
            <w:r>
              <w:rPr>
                <w:sz w:val="28"/>
                <w:szCs w:val="28"/>
              </w:rPr>
              <w:t>специалитета</w:t>
            </w:r>
            <w:proofErr w:type="spellEnd"/>
            <w:r>
              <w:rPr>
                <w:sz w:val="28"/>
                <w:szCs w:val="28"/>
              </w:rPr>
              <w:t>, программам магистратуры в течение трех лет, предшествовавших отчетному периоду.*</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40"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осуществляется в целом по Российской Федерации без детализации по субъектам Российской Федерации.</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4.7. Финансово-экономическая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 xml:space="preserve">4.7.1. Удельный вес финансовых средств от приносящей доход деятельности в общем объеме финансовых средств, полученных образовательными организациями высшего образования от </w:t>
            </w:r>
            <w:r>
              <w:rPr>
                <w:sz w:val="28"/>
                <w:szCs w:val="28"/>
              </w:rPr>
              <w:lastRenderedPageBreak/>
              <w:t xml:space="preserve">реализации образовательных программ высшего образования – программ </w:t>
            </w:r>
            <w:proofErr w:type="spellStart"/>
            <w:r>
              <w:rPr>
                <w:sz w:val="28"/>
                <w:szCs w:val="28"/>
              </w:rPr>
              <w:t>бакалавриата</w:t>
            </w:r>
            <w:proofErr w:type="spellEnd"/>
            <w:r>
              <w:rPr>
                <w:sz w:val="28"/>
                <w:szCs w:val="28"/>
              </w:rPr>
              <w:t xml:space="preserve">, программ </w:t>
            </w:r>
            <w:proofErr w:type="spellStart"/>
            <w:r>
              <w:rPr>
                <w:sz w:val="28"/>
                <w:szCs w:val="28"/>
              </w:rPr>
              <w:t>специалитета</w:t>
            </w:r>
            <w:proofErr w:type="spellEnd"/>
            <w:r>
              <w:rPr>
                <w:sz w:val="28"/>
                <w:szCs w:val="28"/>
              </w:rPr>
              <w:t>, программ магистратуры.</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4.7.2. Объем финансовых средств, поступивших в образовательные организации высшего образования, в расчете на одного студента.</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тысяча рублей</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4.8. Структура образовательных организаций высшего образования, реализующих образовательные программы высшего образования (в том числе характеристика филиалов)</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 xml:space="preserve">4.8.1. Удельный вес числа организаций, имеющих филиалы, реализующие образовательные программы высшего образования – программы </w:t>
            </w:r>
            <w:proofErr w:type="spellStart"/>
            <w:r>
              <w:rPr>
                <w:sz w:val="28"/>
                <w:szCs w:val="28"/>
              </w:rPr>
              <w:t>бакалавриата</w:t>
            </w:r>
            <w:proofErr w:type="spellEnd"/>
            <w:r>
              <w:rPr>
                <w:sz w:val="28"/>
                <w:szCs w:val="28"/>
              </w:rPr>
              <w:t xml:space="preserve">, программы </w:t>
            </w:r>
            <w:proofErr w:type="spellStart"/>
            <w:r>
              <w:rPr>
                <w:sz w:val="28"/>
                <w:szCs w:val="28"/>
              </w:rPr>
              <w:t>специалитета</w:t>
            </w:r>
            <w:proofErr w:type="spellEnd"/>
            <w:r>
              <w:rPr>
                <w:sz w:val="28"/>
                <w:szCs w:val="28"/>
              </w:rPr>
              <w:t>, программы магистратуры, в общем числе образовательных организаций высшего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4.9. Научная и творческая деятельность образовательных организаций высшего образования, а также иных организаций, осуществляющих образовательную деятельность, связанная с реализацией образовательных программ высшего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4.9.1. Удельный вес финансовых средств, полученных от научной деятельности, в общем объеме финансовых средств образовательных организаций высшего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4.9.2. Объем финансовых средств, полученных от научной деятельности, в расчете на 1 научно-педагогического работника.</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тысяча рублей</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4.9.3. Распространенность участия в исследованиях и разработках преподавателей организаций высшего образования (оценка удельного веса штатных преподавателей, занимающихся научной работой, в общей численности штатных преподавателей образовательных организаций высшего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41"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осуществляется в целом по Российской Федерации без детализации по субъектам Российской Федерации.</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 xml:space="preserve">4.9.4. </w:t>
            </w:r>
            <w:proofErr w:type="gramStart"/>
            <w:r>
              <w:rPr>
                <w:sz w:val="28"/>
                <w:szCs w:val="28"/>
              </w:rPr>
              <w:t xml:space="preserve">Распространенность участия в научной работе студентов, обучающихся по образовательным программам высшего образования – программам </w:t>
            </w:r>
            <w:proofErr w:type="spellStart"/>
            <w:r>
              <w:rPr>
                <w:sz w:val="28"/>
                <w:szCs w:val="28"/>
              </w:rPr>
              <w:t>бакалавриата</w:t>
            </w:r>
            <w:proofErr w:type="spellEnd"/>
            <w:r>
              <w:rPr>
                <w:sz w:val="28"/>
                <w:szCs w:val="28"/>
              </w:rPr>
              <w:t xml:space="preserve"> и программам </w:t>
            </w:r>
            <w:proofErr w:type="spellStart"/>
            <w:r>
              <w:rPr>
                <w:sz w:val="28"/>
                <w:szCs w:val="28"/>
              </w:rPr>
              <w:t>специалитета</w:t>
            </w:r>
            <w:proofErr w:type="spellEnd"/>
            <w:r>
              <w:rPr>
                <w:sz w:val="28"/>
                <w:szCs w:val="28"/>
              </w:rPr>
              <w:t xml:space="preserve"> на 4 курсе и старше, по программам магистратуры (оценка удельного веса лиц, занимающихся научной работой в общей численности студентов, обучающихся по образовательным программам высшего образования – программам </w:t>
            </w:r>
            <w:proofErr w:type="spellStart"/>
            <w:r>
              <w:rPr>
                <w:sz w:val="28"/>
                <w:szCs w:val="28"/>
              </w:rPr>
              <w:t>бакалавриата</w:t>
            </w:r>
            <w:proofErr w:type="spellEnd"/>
            <w:r>
              <w:rPr>
                <w:sz w:val="28"/>
                <w:szCs w:val="28"/>
              </w:rPr>
              <w:t xml:space="preserve"> и программам </w:t>
            </w:r>
            <w:proofErr w:type="spellStart"/>
            <w:r>
              <w:rPr>
                <w:sz w:val="28"/>
                <w:szCs w:val="28"/>
              </w:rPr>
              <w:t>специалитета</w:t>
            </w:r>
            <w:proofErr w:type="spellEnd"/>
            <w:r>
              <w:rPr>
                <w:sz w:val="28"/>
                <w:szCs w:val="28"/>
              </w:rPr>
              <w:t xml:space="preserve"> на 4 курсе и старше, по программам магистратуры).*</w:t>
            </w:r>
            <w:proofErr w:type="gramEnd"/>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42"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осуществляется в целом по Российской Федерации без детализации по субъектам Российской Федерации.</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4.10.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высшего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4.10.1. Удельный вес площади зданий, оборудованной охранно-пожарной сигнализацией, в общей площади зданий образовательных организаций высшего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учебно-лабораторные здания;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общежития.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4.10.2. Удельный вес площади зданий, находящейся в аварийном состоянии, в общей площади зданий образовательных организаций высшего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учебно-лабораторные здания;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общежития.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4.10.3. Удельный вес площади зданий, требующей капитального ремонта, в общей площади зданий образовательных организаций высшего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учебно-лабораторные здания;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общежития.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jc w:val="center"/>
              <w:rPr>
                <w:sz w:val="28"/>
                <w:szCs w:val="28"/>
              </w:rPr>
            </w:pPr>
            <w:r>
              <w:rPr>
                <w:sz w:val="28"/>
                <w:szCs w:val="28"/>
              </w:rPr>
              <w:t>III. Дополнительное образование</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jc w:val="center"/>
              <w:rPr>
                <w:sz w:val="28"/>
                <w:szCs w:val="28"/>
              </w:rPr>
            </w:pPr>
            <w:r>
              <w:rPr>
                <w:sz w:val="28"/>
                <w:szCs w:val="28"/>
              </w:rPr>
              <w:t>5. Сведения о развитии дополнительного образования детей и взрослых</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5.1. Численность населения, обучающегося по дополнительным общеобразовательным программам</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line="276" w:lineRule="auto"/>
              <w:rPr>
                <w:sz w:val="28"/>
                <w:szCs w:val="28"/>
              </w:rPr>
            </w:pPr>
            <w:r>
              <w:rPr>
                <w:sz w:val="28"/>
                <w:szCs w:val="28"/>
              </w:rPr>
              <w:t>405</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5.1.1. Охват детей в возрасте 5-18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5-18 лет).</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p w:rsidR="00816D6D" w:rsidRDefault="00816D6D">
            <w:pPr>
              <w:spacing w:after="150" w:line="240" w:lineRule="atLeast"/>
              <w:rPr>
                <w:sz w:val="28"/>
                <w:szCs w:val="28"/>
              </w:rPr>
            </w:pPr>
            <w:r>
              <w:rPr>
                <w:sz w:val="28"/>
                <w:szCs w:val="28"/>
              </w:rPr>
              <w:t>22%</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5.2. Содержание образовательной деятельности и организация образовательного процесса по дополнительным общеобразовательным программам</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5.2.1. Структура численности обучающихся в организациях дополнительного образования по видам образовательной деятельности (удельный вес численности детей, обучающихся в организациях, реализующих дополнительные общеобразовательные программы различных видов, в общей численности детей, обучающихся в организациях, реализующих дополнительные общеобразовательные программы).</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48,9%</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5.3.1.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 xml:space="preserve"> Процент</w:t>
            </w:r>
          </w:p>
          <w:p w:rsidR="00816D6D" w:rsidRDefault="00816D6D">
            <w:pPr>
              <w:spacing w:after="150" w:line="240" w:lineRule="atLeast"/>
              <w:rPr>
                <w:sz w:val="28"/>
                <w:szCs w:val="28"/>
              </w:rPr>
            </w:pPr>
            <w:r>
              <w:rPr>
                <w:sz w:val="28"/>
                <w:szCs w:val="28"/>
              </w:rPr>
              <w:t>83%</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5.4.1. Общая площадь всех помещений организаций дополнительного образования в расчете на одного обучающегося.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квадратный метр</w:t>
            </w:r>
          </w:p>
          <w:p w:rsidR="00816D6D" w:rsidRDefault="00816D6D">
            <w:pPr>
              <w:spacing w:after="150" w:line="240" w:lineRule="atLeast"/>
              <w:rPr>
                <w:sz w:val="28"/>
                <w:szCs w:val="28"/>
              </w:rPr>
            </w:pPr>
            <w:r>
              <w:rPr>
                <w:sz w:val="28"/>
                <w:szCs w:val="28"/>
              </w:rPr>
              <w:t>7,8</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5.4.2. Удельный вес числа организаций, имеющих водопровод, центральное отопление, канализацию, в общем числе образовательных организаций дополнительного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водопровод:</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 100%</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центральное отопление;</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 100%</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канализацию.</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 100%</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5.4.3. Число персональных компьютеров, используемых в учебных целях, в расчете на 100 обучающихся организаций дополнительного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всего;</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0</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proofErr w:type="gramStart"/>
            <w:r>
              <w:rPr>
                <w:sz w:val="28"/>
                <w:szCs w:val="28"/>
              </w:rPr>
              <w:t>имеющих</w:t>
            </w:r>
            <w:proofErr w:type="gramEnd"/>
            <w:r>
              <w:rPr>
                <w:sz w:val="28"/>
                <w:szCs w:val="28"/>
              </w:rPr>
              <w:t xml:space="preserve"> доступ к Интернету.</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0</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5.5.1. Темп роста числа образовательных организаций дополнительного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0%</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 xml:space="preserve">5.6. Финансово-экономическая деятельность организаций, осуществляющих образовательную </w:t>
            </w:r>
            <w:r>
              <w:rPr>
                <w:sz w:val="28"/>
                <w:szCs w:val="28"/>
              </w:rPr>
              <w:lastRenderedPageBreak/>
              <w:t>деятельность в части обеспечения реализации дополнительных общеобразовательных программ</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5.6.1. Общий объем финансовых средств, поступивших в образовательные организации дополнительного образования, в расчете на одного обучающегося.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6,5 тысяч рублей</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5.6.2.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p w:rsidR="00816D6D" w:rsidRDefault="00816D6D">
            <w:pPr>
              <w:spacing w:after="150" w:line="240" w:lineRule="atLeast"/>
              <w:rPr>
                <w:sz w:val="28"/>
                <w:szCs w:val="28"/>
              </w:rPr>
            </w:pPr>
            <w:r>
              <w:rPr>
                <w:sz w:val="28"/>
                <w:szCs w:val="28"/>
              </w:rPr>
              <w:t>0%</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5.7.1. Удельный вес числа организаций, имеющих филиалы, в общем числе образовательных организаций дополнительного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0%</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5.8.1. Удельный вес числа организаций, имеющих пожарные краны и рукава, в общем числе образовательных организаций дополнительного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100%</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 xml:space="preserve">5.8.2. Удельный вес числа организаций, имеющих дымовые </w:t>
            </w:r>
            <w:proofErr w:type="spellStart"/>
            <w:r>
              <w:rPr>
                <w:sz w:val="28"/>
                <w:szCs w:val="28"/>
              </w:rPr>
              <w:t>извещатели</w:t>
            </w:r>
            <w:proofErr w:type="spellEnd"/>
            <w:r>
              <w:rPr>
                <w:sz w:val="28"/>
                <w:szCs w:val="28"/>
              </w:rPr>
              <w:t>, в общем числе образовательных организаций дополнительного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100%</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5.8.3. Удельный вес числа организаций, здания которых находятся в аварийном состоянии, в общем числе образовательных организаций дополнительного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0%</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5.8.4. Удельный вес числа организаций, здания которых требуют капитального ремонта, в общем числе образовательных организаций дополнительного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0%</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 xml:space="preserve">5.9. Учебные и </w:t>
            </w:r>
            <w:proofErr w:type="spellStart"/>
            <w:r>
              <w:rPr>
                <w:sz w:val="28"/>
                <w:szCs w:val="28"/>
              </w:rPr>
              <w:t>внеучебные</w:t>
            </w:r>
            <w:proofErr w:type="spellEnd"/>
            <w:r>
              <w:rPr>
                <w:sz w:val="28"/>
                <w:szCs w:val="28"/>
              </w:rPr>
              <w:t xml:space="preserve"> достижения лиц, обучающихся по программам дополнительного </w:t>
            </w:r>
            <w:r>
              <w:rPr>
                <w:sz w:val="28"/>
                <w:szCs w:val="28"/>
              </w:rPr>
              <w:lastRenderedPageBreak/>
              <w:t>образования детей</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5.9.1. Результаты занятий детей в организациях дополнительного образования (оценка удельного веса родителей детей, обучающихся в образовательных организациях дополнительного образования, отметивших различные результаты обучения их детей, в общей численности родителей детей, обучающихся в образовательных организациях дополнительного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 xml:space="preserve">приобретение актуальных знаний, умений, практических навыков </w:t>
            </w:r>
            <w:proofErr w:type="gramStart"/>
            <w:r>
              <w:rPr>
                <w:sz w:val="28"/>
                <w:szCs w:val="28"/>
              </w:rPr>
              <w:t>обучающимися</w:t>
            </w:r>
            <w:proofErr w:type="gramEnd"/>
            <w:r>
              <w:rPr>
                <w:sz w:val="28"/>
                <w:szCs w:val="28"/>
              </w:rPr>
              <w:t>;*</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50%</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43"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осуществляется в целом по Российской Федерации без детализации по субъектам Российской Федерации.</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выявление и развитие таланта и способностей обучающихся;*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78,1%</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44"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осуществляется в целом по Российской Федерации без детализации по субъектам Российской Федерации.</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 xml:space="preserve">профессиональная ориентация, освоение значимых для профессиональной деятельности навыков </w:t>
            </w:r>
            <w:proofErr w:type="gramStart"/>
            <w:r>
              <w:rPr>
                <w:sz w:val="28"/>
                <w:szCs w:val="28"/>
              </w:rPr>
              <w:t>обучающимися</w:t>
            </w:r>
            <w:proofErr w:type="gramEnd"/>
            <w:r>
              <w:rPr>
                <w:sz w:val="28"/>
                <w:szCs w:val="28"/>
              </w:rPr>
              <w:t>;*</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60%</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45"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осуществляется в целом по Российской Федерации без детализации по субъектам Российской Федерации.</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 xml:space="preserve">улучшение знаний в рамках школьной программы </w:t>
            </w:r>
            <w:proofErr w:type="gramStart"/>
            <w:r>
              <w:rPr>
                <w:sz w:val="28"/>
                <w:szCs w:val="28"/>
              </w:rPr>
              <w:t>обучающимися</w:t>
            </w:r>
            <w:proofErr w:type="gramEnd"/>
            <w:r>
              <w:rPr>
                <w:sz w:val="28"/>
                <w:szCs w:val="28"/>
              </w:rPr>
              <w:t>.*</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100%</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46"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осуществляется в целом по Российской Федерации без детализации по субъектам Российской Федерации.</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jc w:val="center"/>
              <w:rPr>
                <w:sz w:val="28"/>
                <w:szCs w:val="28"/>
              </w:rPr>
            </w:pPr>
            <w:r>
              <w:rPr>
                <w:sz w:val="28"/>
                <w:szCs w:val="28"/>
              </w:rPr>
              <w:t>6. Сведения о развитии дополнительного профессионального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6.1. Численность населения, обучающегося по дополнительным профессиональным программам</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6.1.1. Охват населения программами дополнительного профессионального образования (удельный вес численности занятого населения в возрасте 25-64 лет, прошедшего повышение квалификации и (или) профессиональную переподготовку, в общей численности занятого в экономике населения данной возрастной группы).**</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47"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начинается с 2015 года.</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 xml:space="preserve">6.1.2. </w:t>
            </w:r>
            <w:proofErr w:type="gramStart"/>
            <w:r>
              <w:rPr>
                <w:sz w:val="28"/>
                <w:szCs w:val="28"/>
              </w:rPr>
              <w:t>Охват занятых в организациях реального сектора экономики программами профессиональной переподготовки, повышения квалификации.*</w:t>
            </w:r>
            <w:proofErr w:type="gramEnd"/>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48"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осуществляется в целом по Российской Федерации без детализации по субъектам Российской Федерации.</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6.1.3. Удельный вес численности работников организаций, получивших дополнительное профессиональное образование, в общей численности штатных работников организаций.</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6.2. Содержание образовательной деятельности и организация образовательного процесса по дополнительным профессиональным программам</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6.2.1. Удельный вес численности лиц, получивших дополнительное профессиональное образование с использованием дистанционных образовательных технологий, в общей численности работников организаций, получивших дополнительное профессиональное образование.</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6.3. Кадровое обеспечение организаций, осуществляющих образовательную деятельность в части реализации дополнительных профессиональных программ</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 xml:space="preserve">6.3.1. Удельный вес численности лиц, имеющих ученую степень, в общей численности </w:t>
            </w:r>
            <w:r>
              <w:rPr>
                <w:sz w:val="28"/>
                <w:szCs w:val="28"/>
              </w:rPr>
              <w:lastRenderedPageBreak/>
              <w:t>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дополнительных профессиональных программ:</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доктора наук;**</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49"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начинается с 2015 года.</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кандидата наук.**</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50"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начинается с 2015 года.</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6.4. Материально-техническое и информационное обеспечение профессиональных организаций, осуществляющих образовательную деятельность в части реализации дополнительных профессиональных программ</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6.4.1. Удельный вес стоимости дорогостоящих машин и оборудования (стоимостью свыше 1 млн. рублей за единицу) в общей стоимости машин и оборудования организаций дополнительного профессионального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51"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начинается с 2015 года.</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6.4.2. Число персональных компьютеров, используемых в учебных целях, в расчете на 100 слушателей организаций дополнительного профессионального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всего;****</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единица</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52" style="width:467.75pt;height:1.5pt" o:hralign="center" o:hrstd="t" o:hr="t" fillcolor="#a0a0a0" stroked="f"/>
              </w:pict>
            </w:r>
          </w:p>
          <w:p w:rsidR="00816D6D" w:rsidRDefault="00816D6D">
            <w:pPr>
              <w:spacing w:after="150" w:line="240" w:lineRule="atLeast"/>
              <w:rPr>
                <w:sz w:val="28"/>
                <w:szCs w:val="28"/>
              </w:rPr>
            </w:pPr>
            <w:r>
              <w:rPr>
                <w:sz w:val="28"/>
                <w:szCs w:val="28"/>
              </w:rPr>
              <w:lastRenderedPageBreak/>
              <w:t>**** Сбор данных начинается с 2016 года.</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proofErr w:type="gramStart"/>
            <w:r>
              <w:rPr>
                <w:sz w:val="28"/>
                <w:szCs w:val="28"/>
              </w:rPr>
              <w:lastRenderedPageBreak/>
              <w:t>имеющих</w:t>
            </w:r>
            <w:proofErr w:type="gramEnd"/>
            <w:r>
              <w:rPr>
                <w:sz w:val="28"/>
                <w:szCs w:val="28"/>
              </w:rPr>
              <w:t xml:space="preserve"> доступ к Интернету.****</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единица</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53"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начинается с 2016 года.</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6.5. Изменение сети организаций, осуществляющих образовательную деятельность по дополнительным профессиональным программам (в том числе ликвидация и реорганизация организаций, осуществляющих образовательную деятельность)</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6.5.1. Темп роста числа организаций, осуществляющих образовательную деятельность по реализации дополнительных профессиональных программ:</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организации дополнительного профессионального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54"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начинается с 2016 года.</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профессиональные образовательные организации;****</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55"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начинается с 2016 года.</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организации высшего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56"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начинается с 2016 года.</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 xml:space="preserve">6.6. Условия освоения дополнительных профессиональных программ лицами с ограниченными </w:t>
            </w:r>
            <w:r>
              <w:rPr>
                <w:sz w:val="28"/>
                <w:szCs w:val="28"/>
              </w:rPr>
              <w:lastRenderedPageBreak/>
              <w:t>возможностями здоровья и инвалидами</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6.6.1. Удельный вес численности лиц с ограниченными возможностями здоровья и инвалидов в общей численности работников организаций, прошедших обучение по дополнительным профессиональным программам.**</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57"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начинается с 2015 года.</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6.7. Научная деятельность организаций, осуществляющих образовательную деятельность, связанная с реализацией дополнительных профессиональных программ</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6.7.1. Удельный вес финансовых средств, полученных от научной деятельности, в общем объеме финансовых средств организаций дополнительного профессионального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58"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начинается с 2015 года.</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6.8.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профессиональных программ</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6.8.1. Удельный вес площади зданий, требующей капитального ремонта, в общей площади зданий организаций дополнительного профессионального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учебно-лабораторные здания;**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59"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начинается с 2015 года.</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общежития.**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60"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начинается с 2015 года.</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6.9. Профессиональные достижения выпускников организаций, реализующих программы дополнительного профессионального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6.9.1. Оценка отношения среднемесячной заработной платы лиц, прошедших обучение по дополнительным профессиональным программам в течение последних 3 лет, и лиц, не обучавшихся по дополнительным образовательным программам в течение последних 3 лет</w:t>
            </w:r>
            <w:proofErr w:type="gramStart"/>
            <w:r>
              <w:rPr>
                <w:sz w:val="28"/>
                <w:szCs w:val="28"/>
              </w:rPr>
              <w:t>. *(****)</w:t>
            </w:r>
            <w:proofErr w:type="gramEnd"/>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61"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осуществляется в целом по Российской Федерации без детализации по субъектам Российской Федерации.</w:t>
            </w:r>
          </w:p>
          <w:p w:rsidR="00816D6D" w:rsidRDefault="00816D6D">
            <w:pPr>
              <w:spacing w:after="150" w:line="240" w:lineRule="atLeast"/>
              <w:rPr>
                <w:sz w:val="28"/>
                <w:szCs w:val="28"/>
              </w:rPr>
            </w:pPr>
            <w:r>
              <w:rPr>
                <w:sz w:val="28"/>
                <w:szCs w:val="28"/>
              </w:rPr>
              <w:t>**** Сбор данных начинается с 2016 года.</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jc w:val="center"/>
              <w:rPr>
                <w:sz w:val="28"/>
                <w:szCs w:val="28"/>
              </w:rPr>
            </w:pPr>
            <w:r>
              <w:rPr>
                <w:sz w:val="28"/>
                <w:szCs w:val="28"/>
              </w:rPr>
              <w:t>IV. Профессиональное обучение</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jc w:val="center"/>
              <w:rPr>
                <w:sz w:val="28"/>
                <w:szCs w:val="28"/>
              </w:rPr>
            </w:pPr>
            <w:r>
              <w:rPr>
                <w:sz w:val="28"/>
                <w:szCs w:val="28"/>
              </w:rPr>
              <w:t>7. Сведения о развитии профессионального обучения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7.1. Численность населения, обучающегося по программам профессионального обучения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7.1.1. Численность лиц, прошедших обучение по образовательным программам профессионального обучения (в профессиональных образовательных организациях, реализующих образовательные программы среднего профессионального образования – программы подготовки квалифицированных рабочих, служащих).</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тысяча человек</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7.1.2. Численность работников организаций, прошедших профессиональное обучение:</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всего;</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тысяча человек</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профессиональная подготовка по профессиям рабочих, должностям служащих;</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тысяча человек</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переподготовка рабочих, служащих;</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тысяча человек</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повышение квалификации рабочих, служащих;</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тысяча человек</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7.1.3. Удельный вес численности работников организаций, прошедших профессиональное обучение, в общей численности штатных работников организаций.</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7.2. Содержание образовательной деятельности и организация образовательного процесса по основным программам профессионального обучения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7.2.1. Удельный вес численности лиц, прошедших обучение по образовательным программам профессионального обучения по месту своей работы, в общей численности работников организаций, прошедших обучение по образовательным программам профессионального обучения.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7.3. Кадровое обеспечение организаций, осуществляющих образовательную деятельность в части реализации основных программ профессионального обучения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7.3.1. Удельный вес численности лиц, имеющих высшее образование, в общей численности преподавателей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образовательных программ профессионального обучения. ****</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62"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начинается с 2016 года.</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 xml:space="preserve">7.4. Материально-техническое и информационное обеспечение организаций, осуществляющих </w:t>
            </w:r>
            <w:r>
              <w:rPr>
                <w:sz w:val="28"/>
                <w:szCs w:val="28"/>
              </w:rPr>
              <w:lastRenderedPageBreak/>
              <w:t>образовательную деятельность в части реализации основных программ профессионального обучения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7.4.1. Удельный вес стоимости дорогостоящих машин и оборудования (стоимостью свыше 1 млн. рублей за единицу) в общей стоимости машин и оборудования организаций, осуществляющих образовательную деятельность по реализации образовательных программ профессионального обучения.****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63"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начинается с 2016 года.</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7.5. Условия профессионального обучения лиц с ограниченными возможностями здоровья и инвалидами</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7.5.1. Удельный вес численности лиц с ограниченными возможностями здоровья и инвалидов в общей численности работников организаций, прошедших обучение по дополнительным профессиональным программам и образовательным программам профессионального обучения.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7.6. Трудоустройство (изменение условий профессиональной деятельности) выпускников организаций, осуществляющих образовательную деятельность</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 xml:space="preserve">7.6.1. Удельный вес лиц, трудоустроившихся в течение 1 года после окончания </w:t>
            </w:r>
            <w:proofErr w:type="gramStart"/>
            <w:r>
              <w:rPr>
                <w:sz w:val="28"/>
                <w:szCs w:val="28"/>
              </w:rPr>
              <w:t>обучения по</w:t>
            </w:r>
            <w:proofErr w:type="gramEnd"/>
            <w:r>
              <w:rPr>
                <w:sz w:val="28"/>
                <w:szCs w:val="28"/>
              </w:rPr>
              <w:t xml:space="preserve"> полученной профессии на рабочие места, требующие высокого уровня квалификации, в общей численности лиц, обученных по образовательным программам профессионального обучения.**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64"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начинается с 2015 года.</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 xml:space="preserve">7.7. Изменение сети организаций, осуществляющих образовательную деятельность по основным программам профессионального обучения (в том числе ликвидация и реорганизация организаций, </w:t>
            </w:r>
            <w:r>
              <w:rPr>
                <w:sz w:val="28"/>
                <w:szCs w:val="28"/>
              </w:rPr>
              <w:lastRenderedPageBreak/>
              <w:t>осуществляющих образовательную деятельность)</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7.7.1. Число организаций, осуществляющих образовательную деятельность по образовательным программам профессионального обучения, в том числе:</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общеобразовательные организации;****</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единица</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65"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начинается с 2016 года.</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профессиональные образовательные организации;****</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единица</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66"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начинается с 2016 года.</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образовательные организации высшего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единица</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67"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начинается с 2016 года.</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организации дополнительного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единица</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68"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начинается с 2016 года.</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организации дополнительного профессионального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единица</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69"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начинается с 2016 года.</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учебные центры профессиональной квалификации.****</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единица</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70"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начинается с 2016 года.</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7.8. Финансово-экономическая деятельность организаций, осуществляющих образовательную деятельность в части обеспечения реализации основных программ профессионального обучения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7.8.1. Структура финансовых средств, поступивших в организации, осуществляющих образовательную деятельность по реализации образовательных программ профессионального обучения: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бюджетные ассигнования</w:t>
            </w:r>
            <w:proofErr w:type="gramStart"/>
            <w:r>
              <w:rPr>
                <w:sz w:val="28"/>
                <w:szCs w:val="28"/>
              </w:rPr>
              <w:t>; * (****)</w:t>
            </w:r>
            <w:proofErr w:type="gramEnd"/>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71"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осуществляется в целом по Российской Федерации без детализации по субъектам Российской Федерации.</w:t>
            </w:r>
          </w:p>
          <w:p w:rsidR="00816D6D" w:rsidRDefault="00816D6D">
            <w:pPr>
              <w:spacing w:after="150" w:line="240" w:lineRule="atLeast"/>
              <w:rPr>
                <w:sz w:val="28"/>
                <w:szCs w:val="28"/>
              </w:rPr>
            </w:pPr>
            <w:r>
              <w:rPr>
                <w:sz w:val="28"/>
                <w:szCs w:val="28"/>
              </w:rPr>
              <w:t>**** Сбор данных начинается с 2016 года.</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финансовые средства от приносящей доход деятельности</w:t>
            </w:r>
            <w:proofErr w:type="gramStart"/>
            <w:r>
              <w:rPr>
                <w:sz w:val="28"/>
                <w:szCs w:val="28"/>
              </w:rPr>
              <w:t>.* (****)</w:t>
            </w:r>
            <w:proofErr w:type="gramEnd"/>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72"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осуществляется в целом по Российской Федерации без детализации по субъектам Российской Федерации.</w:t>
            </w:r>
          </w:p>
          <w:p w:rsidR="00816D6D" w:rsidRDefault="00816D6D">
            <w:pPr>
              <w:spacing w:after="150" w:line="240" w:lineRule="atLeast"/>
              <w:rPr>
                <w:sz w:val="28"/>
                <w:szCs w:val="28"/>
              </w:rPr>
            </w:pPr>
            <w:r>
              <w:rPr>
                <w:sz w:val="28"/>
                <w:szCs w:val="28"/>
              </w:rPr>
              <w:t>**** Сбор данных начинается с 2016 года.</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7.9. Сведения о представителях работодателей, участвующих в учебном процессе</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 xml:space="preserve">7.9.1. Удельный вес представителей работодателей, участвующих в учебном процессе в общей численности преподавателей и мастеров производственного обучения организаций, осуществляющих образовательную деятельность по реализации образовательных программ </w:t>
            </w:r>
            <w:r>
              <w:rPr>
                <w:sz w:val="28"/>
                <w:szCs w:val="28"/>
              </w:rPr>
              <w:lastRenderedPageBreak/>
              <w:t>профессионального обучения</w:t>
            </w:r>
            <w:proofErr w:type="gramStart"/>
            <w:r>
              <w:rPr>
                <w:sz w:val="28"/>
                <w:szCs w:val="28"/>
              </w:rPr>
              <w:t>.* (****)</w:t>
            </w:r>
            <w:proofErr w:type="gramEnd"/>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lastRenderedPageBreak/>
              <w:pict>
                <v:rect id="_x0000_i1073"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осуществляется в целом по Российской Федерации без детализации по субъектам Российской Федерации.</w:t>
            </w:r>
          </w:p>
          <w:p w:rsidR="00816D6D" w:rsidRDefault="00816D6D">
            <w:pPr>
              <w:spacing w:after="150" w:line="240" w:lineRule="atLeast"/>
              <w:rPr>
                <w:sz w:val="28"/>
                <w:szCs w:val="28"/>
              </w:rPr>
            </w:pPr>
            <w:r>
              <w:rPr>
                <w:sz w:val="28"/>
                <w:szCs w:val="28"/>
              </w:rPr>
              <w:t>**** Сбор данных начинается с 2016 года.</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jc w:val="center"/>
              <w:rPr>
                <w:sz w:val="28"/>
                <w:szCs w:val="28"/>
              </w:rPr>
            </w:pPr>
            <w:r>
              <w:rPr>
                <w:sz w:val="28"/>
                <w:szCs w:val="28"/>
              </w:rPr>
              <w:t>V. Дополнительная информация о системе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jc w:val="center"/>
              <w:rPr>
                <w:sz w:val="28"/>
                <w:szCs w:val="28"/>
              </w:rPr>
            </w:pPr>
            <w:r>
              <w:rPr>
                <w:sz w:val="28"/>
                <w:szCs w:val="28"/>
              </w:rPr>
              <w:t>8. Сведения об интеграции образования и науки, а также образования и сферы труда</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8.1. Интеграция образования и науки</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8.1.1. Удельный вес сектора организаций высшего образования во внутренних затратах на исследования и разработки.</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8.2. Участие организаций различных отраслей экономики в обеспечении и осуществлении образовательной деятельности</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8.2.1. Оценка представителями организаций реального сектора экономики распространенности их сотрудничества с образовательными организациями, реализующими профессиональные образовательные программы (оценка удельного веса организаций реального сектора экономики, сотрудничавших с организациями, реализующими профессиональные образовательные программы, в общем числе организаций реального сектора экономики):</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исключительно профессиональной подготовки квалифицированных рабочих, служащих;*</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74"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осуществляется в целом по Российской Федерации без детализации по субъектам Российской Федерации.</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профессиональной подготовки специалистов среднего звена;*</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lastRenderedPageBreak/>
              <w:pict>
                <v:rect id="_x0000_i1075"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осуществляется в целом по Российской Федерации без детализации по субъектам Российской Федерации.</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бакалавриата, подготовки специалистов, магистратуры.*</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76"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осуществляется в целом по Российской Федерации без детализации по субъектам Российской Федерации.</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jc w:val="center"/>
              <w:rPr>
                <w:sz w:val="28"/>
                <w:szCs w:val="28"/>
              </w:rPr>
            </w:pPr>
            <w:r>
              <w:rPr>
                <w:sz w:val="28"/>
                <w:szCs w:val="28"/>
              </w:rPr>
              <w:t>9. Сведения об интеграции российского образования с мировым образовательным пространством</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9.1. Удельный вес численности иностранных студентов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всего;</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граждане СНГ.</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 xml:space="preserve">9.2. Удельный вес численности иностранных студентов в общей численности студентов, обучающихся по образовательным программам высшего образования – программам </w:t>
            </w:r>
            <w:proofErr w:type="spellStart"/>
            <w:r>
              <w:rPr>
                <w:sz w:val="28"/>
                <w:szCs w:val="28"/>
              </w:rPr>
              <w:t>бакалавриата</w:t>
            </w:r>
            <w:proofErr w:type="spellEnd"/>
            <w:r>
              <w:rPr>
                <w:sz w:val="28"/>
                <w:szCs w:val="28"/>
              </w:rPr>
              <w:t xml:space="preserve">, программам </w:t>
            </w:r>
            <w:proofErr w:type="spellStart"/>
            <w:r>
              <w:rPr>
                <w:sz w:val="28"/>
                <w:szCs w:val="28"/>
              </w:rPr>
              <w:t>специалитета</w:t>
            </w:r>
            <w:proofErr w:type="spellEnd"/>
            <w:r>
              <w:rPr>
                <w:sz w:val="28"/>
                <w:szCs w:val="28"/>
              </w:rPr>
              <w:t>, программам магистратуры:</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всего;</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граждане СНГ.</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jc w:val="center"/>
              <w:rPr>
                <w:sz w:val="28"/>
                <w:szCs w:val="28"/>
              </w:rPr>
            </w:pPr>
            <w:r>
              <w:rPr>
                <w:sz w:val="28"/>
                <w:szCs w:val="28"/>
              </w:rPr>
              <w:t>10. Развитие системы оценки качества образования и информационной прозрачности системы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10.1. Оценка деятельности системы образования гражданами</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10.1.1. Индекс удовлетворенности населения качеством образования, которое предоставляют образовательные организации.*</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77"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осуществляется в целом по Российской Федерации без детализации по субъектам Российской Федерации.</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10.1.2. Индекс удовлетворенности работодателей качеством подготовки в образовательных организациях профессионального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78"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осуществляется в целом по Российской Федерации без детализации по субъектам Российской Федерации.</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10.2. Результаты участия обучающихся лиц в российских и международных тестированиях знаний, конкурсах и олимпиадах, а также в иных аналогичных мероприятиях</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 xml:space="preserve">10.2.1. </w:t>
            </w:r>
            <w:proofErr w:type="gramStart"/>
            <w:r>
              <w:rPr>
                <w:sz w:val="28"/>
                <w:szCs w:val="28"/>
              </w:rPr>
              <w:t>Удельный вес численности лиц, достигших базового уровня образовательных достижений в международных сопоставительных исследованиях качества образования (изучение качества чтения и понимания текста (PIRLS), исследование качества математического и естественнонаучного общего образования (TIMSS), оценка образовательных достижений учащихся (PISA), в общей численности российских учащихся общеобразовательных организаций:</w:t>
            </w:r>
            <w:proofErr w:type="gramEnd"/>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международное исследование PIRLS.*</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79"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осуществляется в целом по Российской Федерации без детализации по субъектам Российской Федерации.</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международное исследование TIMSS:</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математика (4 класс);*</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lastRenderedPageBreak/>
              <w:pict>
                <v:rect id="_x0000_i1080"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осуществляется в целом по Российской Федерации без детализации по субъектам Российской Федерации.</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математика (8 класс);*</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81"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осуществляется в целом по Российской Федерации без детализации по субъектам Российской Федерации.</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естествознание (4 класс);*</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82"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осуществляется в целом по Российской Федерации без детализации по субъектам Российской Федерации.</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естествознание (8 класс).*</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83"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осуществляется в целом по Российской Федерации без детализации по субъектам Российской Федерации.</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международное исследование PISA:</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читательская грамотность;*</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84"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осуществляется в целом по Российской Федерации без детализации по субъектам Российской Федерации.</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математическая грамотность;*</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85"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осуществляется в целом по Российской Федерации без детализации по субъектам Российской Федерации.</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естественнонаучная грамотность.*</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86"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осуществляется в целом по Российской Федерации без детализации по субъектам Российской Федерации.</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10.3. Развитие механизмов государственно-частного управления в системе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10.3.1. Удельный вес численности студентов образовательных организаций высшего образования, использующих образовательный кредит для оплаты обучения, в общей численности обучающихся на платной основе.**</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87"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начинается с 2015 года.</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10.3.2. Удельный вес числа общеобразовательных организаций, в которых созданы коллегиальные органы управления, в общем числе общеобразовательных организаций.</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10.4. Развитие региональных систем оценки качества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10.4.1. Удельный вес образовательных организаций, охваченных инструментами независимой системы оценки качества образования, в общем числе образовательных организаций.*</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88"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осуществляется в целом по Российской Федерации без детализации по субъектам Российской Федерации.</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jc w:val="center"/>
              <w:rPr>
                <w:sz w:val="28"/>
                <w:szCs w:val="28"/>
              </w:rPr>
            </w:pPr>
            <w:r>
              <w:rPr>
                <w:sz w:val="28"/>
                <w:szCs w:val="28"/>
              </w:rPr>
              <w:t>11. Сведения о создании условий социализации и самореализации молодежи (в том числе лиц, обучающихся по уровням и видам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11.1. Социально-демографические характеристики и социальная интеграция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 xml:space="preserve">11.1.1. Удельный вес населения в возрасте 5-18 лет, охваченного образованием, в общей </w:t>
            </w:r>
            <w:r>
              <w:rPr>
                <w:sz w:val="28"/>
                <w:szCs w:val="28"/>
              </w:rPr>
              <w:lastRenderedPageBreak/>
              <w:t>численности населения в возрасте 5-18 лет.</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11.1.2. 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программы соответствующего уровня в общей численности выпускников):</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образовательные программы среднего профессионального образования – программы подготовки квалифицированных рабочих, служащих;</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образовательные программы среднего профессионального образования – программы подготовки специалистов среднего звена;</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образовательные программы высшего образования – программы бакалавриата;</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 xml:space="preserve">программы высшего образования – программы подготовки </w:t>
            </w:r>
            <w:proofErr w:type="spellStart"/>
            <w:r>
              <w:rPr>
                <w:sz w:val="28"/>
                <w:szCs w:val="28"/>
              </w:rPr>
              <w:t>специалитета</w:t>
            </w:r>
            <w:proofErr w:type="spellEnd"/>
            <w:r>
              <w:rPr>
                <w:sz w:val="28"/>
                <w:szCs w:val="28"/>
              </w:rPr>
              <w:t>;</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образовательные программы высшего образования – программы магистратуры;</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образовательные программы высшего образования – программы подготовки кадров высшей квалификации.</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11.2. Ценностные ориентации молодежи и ее участие в общественных достижениях</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11.2.1.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молодежи в возрасте от 14 до 30 лет</w:t>
            </w:r>
            <w:proofErr w:type="gramStart"/>
            <w:r>
              <w:rPr>
                <w:sz w:val="28"/>
                <w:szCs w:val="28"/>
              </w:rPr>
              <w:t>. * (**)</w:t>
            </w:r>
            <w:proofErr w:type="gramEnd"/>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89"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осуществляется в целом по Российской Федерации без детализации по субъектам Российской Федерации.</w:t>
            </w:r>
          </w:p>
          <w:p w:rsidR="00816D6D" w:rsidRDefault="00816D6D">
            <w:pPr>
              <w:spacing w:after="150" w:line="240" w:lineRule="atLeast"/>
              <w:rPr>
                <w:sz w:val="28"/>
                <w:szCs w:val="28"/>
              </w:rPr>
            </w:pPr>
            <w:r>
              <w:rPr>
                <w:sz w:val="28"/>
                <w:szCs w:val="28"/>
              </w:rPr>
              <w:t>** Сбор данных начинается с 2015 года.</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lastRenderedPageBreak/>
              <w:t>11.3. Образование и занятость молодежи</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11.3.1. Оценка удельного веса лиц, совмещающих учёбу и работу, в общей численности студентов старших курсов образовательных организаций высшего образования.*</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r w:rsidR="00816D6D" w:rsidTr="00816D6D">
        <w:trPr>
          <w:trHeight w:val="253"/>
        </w:trPr>
        <w:tc>
          <w:tcPr>
            <w:tcW w:w="5000" w:type="pct"/>
            <w:gridSpan w:val="2"/>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953CD1">
            <w:pPr>
              <w:spacing w:line="276" w:lineRule="auto"/>
              <w:jc w:val="center"/>
              <w:rPr>
                <w:sz w:val="28"/>
                <w:szCs w:val="28"/>
              </w:rPr>
            </w:pPr>
            <w:r>
              <w:rPr>
                <w:sz w:val="28"/>
                <w:szCs w:val="28"/>
              </w:rPr>
              <w:pict>
                <v:rect id="_x0000_i1090" style="width:467.75pt;height:1.5pt" o:hralign="center" o:hrstd="t" o:hr="t" fillcolor="#a0a0a0" stroked="f"/>
              </w:pict>
            </w:r>
          </w:p>
          <w:p w:rsidR="00816D6D" w:rsidRDefault="00816D6D">
            <w:pPr>
              <w:spacing w:after="150" w:line="240" w:lineRule="atLeast"/>
              <w:rPr>
                <w:sz w:val="28"/>
                <w:szCs w:val="28"/>
              </w:rPr>
            </w:pPr>
            <w:r>
              <w:rPr>
                <w:sz w:val="28"/>
                <w:szCs w:val="28"/>
              </w:rPr>
              <w:t>* Сбор данных осуществляется в целом по Российской Федерации без детализации по субъектам Российской Федерации.</w:t>
            </w: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11.4.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w:t>
            </w:r>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uppressAutoHyphens w:val="0"/>
              <w:spacing w:line="276" w:lineRule="auto"/>
              <w:rPr>
                <w:rFonts w:asciiTheme="minorHAnsi" w:eastAsiaTheme="minorHAnsi" w:hAnsiTheme="minorHAnsi"/>
                <w:sz w:val="22"/>
                <w:szCs w:val="22"/>
                <w:lang w:eastAsia="en-US"/>
              </w:rPr>
            </w:pPr>
          </w:p>
        </w:tc>
      </w:tr>
      <w:tr w:rsidR="00816D6D" w:rsidTr="00816D6D">
        <w:trPr>
          <w:trHeight w:val="253"/>
        </w:trPr>
        <w:tc>
          <w:tcPr>
            <w:tcW w:w="405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 xml:space="preserve">11.4.1. </w:t>
            </w:r>
            <w:proofErr w:type="gramStart"/>
            <w:r>
              <w:rPr>
                <w:sz w:val="28"/>
                <w:szCs w:val="28"/>
              </w:rPr>
              <w:t>Удельный вес численности молодых людей в возрасте от 14 до 30 лет,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талантливой молодежи, в общей численности молодежи в возрасте от 14 до 30 лет. * (**)</w:t>
            </w:r>
            <w:proofErr w:type="gramEnd"/>
          </w:p>
        </w:tc>
        <w:tc>
          <w:tcPr>
            <w:tcW w:w="900" w:type="pct"/>
            <w:tcBorders>
              <w:top w:val="single" w:sz="4" w:space="0" w:color="000000"/>
              <w:left w:val="single" w:sz="4" w:space="0" w:color="000000"/>
              <w:bottom w:val="single" w:sz="4" w:space="0" w:color="000000"/>
              <w:right w:val="single" w:sz="4" w:space="0" w:color="000000"/>
            </w:tcBorders>
            <w:tcMar>
              <w:top w:w="35" w:type="dxa"/>
              <w:left w:w="35" w:type="dxa"/>
              <w:bottom w:w="35" w:type="dxa"/>
              <w:right w:w="35" w:type="dxa"/>
            </w:tcMar>
            <w:hideMark/>
          </w:tcPr>
          <w:p w:rsidR="00816D6D" w:rsidRDefault="00816D6D">
            <w:pPr>
              <w:spacing w:after="150" w:line="240" w:lineRule="atLeast"/>
              <w:rPr>
                <w:sz w:val="28"/>
                <w:szCs w:val="28"/>
              </w:rPr>
            </w:pPr>
            <w:r>
              <w:rPr>
                <w:sz w:val="28"/>
                <w:szCs w:val="28"/>
              </w:rPr>
              <w:t>процент</w:t>
            </w:r>
          </w:p>
        </w:tc>
      </w:tr>
    </w:tbl>
    <w:p w:rsidR="00816D6D" w:rsidRDefault="00953CD1" w:rsidP="00816D6D">
      <w:pPr>
        <w:spacing w:line="240" w:lineRule="atLeast"/>
        <w:jc w:val="center"/>
        <w:rPr>
          <w:color w:val="000000"/>
          <w:sz w:val="28"/>
          <w:szCs w:val="28"/>
        </w:rPr>
      </w:pPr>
      <w:r>
        <w:rPr>
          <w:color w:val="000000"/>
          <w:sz w:val="28"/>
          <w:szCs w:val="28"/>
        </w:rPr>
        <w:pict>
          <v:rect id="_x0000_i1091" style="width:467.75pt;height:1.5pt" o:hralign="center" o:hrstd="t" o:hr="t" fillcolor="#a0a0a0" stroked="f"/>
        </w:pict>
      </w:r>
    </w:p>
    <w:p w:rsidR="00816D6D" w:rsidRDefault="00816D6D" w:rsidP="00816D6D">
      <w:pPr>
        <w:spacing w:after="150" w:line="240" w:lineRule="atLeast"/>
        <w:rPr>
          <w:color w:val="000000"/>
          <w:sz w:val="28"/>
          <w:szCs w:val="28"/>
        </w:rPr>
      </w:pPr>
      <w:r>
        <w:rPr>
          <w:color w:val="000000"/>
          <w:sz w:val="28"/>
          <w:szCs w:val="28"/>
        </w:rPr>
        <w:t>* Сбор данных осуществляется в целом по Российской Федерации без детализации по субъектам Российской Федерации.</w:t>
      </w:r>
    </w:p>
    <w:p w:rsidR="00816D6D" w:rsidRDefault="00816D6D" w:rsidP="00816D6D">
      <w:pPr>
        <w:spacing w:after="150" w:line="240" w:lineRule="atLeast"/>
        <w:rPr>
          <w:color w:val="000000"/>
          <w:sz w:val="28"/>
          <w:szCs w:val="28"/>
        </w:rPr>
      </w:pPr>
      <w:r>
        <w:rPr>
          <w:color w:val="000000"/>
          <w:sz w:val="28"/>
          <w:szCs w:val="28"/>
        </w:rPr>
        <w:t>** Сбор данных начинается с 2015 года.</w:t>
      </w:r>
    </w:p>
    <w:p w:rsidR="00816D6D" w:rsidRDefault="00816D6D" w:rsidP="00816D6D">
      <w:pPr>
        <w:spacing w:line="240" w:lineRule="atLeast"/>
        <w:rPr>
          <w:color w:val="000000"/>
          <w:sz w:val="28"/>
          <w:szCs w:val="28"/>
        </w:rPr>
      </w:pPr>
    </w:p>
    <w:p w:rsidR="00816D6D" w:rsidRDefault="00816D6D" w:rsidP="00816D6D">
      <w:pPr>
        <w:rPr>
          <w:sz w:val="28"/>
          <w:szCs w:val="28"/>
        </w:rPr>
      </w:pPr>
    </w:p>
    <w:p w:rsidR="00816D6D" w:rsidRDefault="00816D6D" w:rsidP="00816D6D">
      <w:pPr>
        <w:rPr>
          <w:sz w:val="28"/>
          <w:szCs w:val="28"/>
        </w:rPr>
      </w:pPr>
    </w:p>
    <w:p w:rsidR="00816D6D" w:rsidRDefault="00816D6D" w:rsidP="00816D6D">
      <w:pPr>
        <w:rPr>
          <w:b/>
        </w:rPr>
      </w:pPr>
    </w:p>
    <w:p w:rsidR="00305D4C" w:rsidRDefault="00305D4C"/>
    <w:sectPr w:rsidR="00305D4C" w:rsidSect="00E445D6">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CD1" w:rsidRDefault="00953CD1">
      <w:r>
        <w:separator/>
      </w:r>
    </w:p>
  </w:endnote>
  <w:endnote w:type="continuationSeparator" w:id="0">
    <w:p w:rsidR="00953CD1" w:rsidRDefault="0095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 w:name="Consolas">
    <w:panose1 w:val="020B0609020204030204"/>
    <w:charset w:val="CC"/>
    <w:family w:val="modern"/>
    <w:pitch w:val="fixed"/>
    <w:sig w:usb0="E00002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5D6" w:rsidRDefault="00E445D6">
    <w:pPr>
      <w:pStyle w:val="aff1"/>
      <w:jc w:val="right"/>
    </w:pPr>
    <w:r>
      <w:fldChar w:fldCharType="begin"/>
    </w:r>
    <w:r>
      <w:instrText>PAGE   \* MERGEFORMAT</w:instrText>
    </w:r>
    <w:r>
      <w:fldChar w:fldCharType="separate"/>
    </w:r>
    <w:r w:rsidR="000253E2" w:rsidRPr="000253E2">
      <w:rPr>
        <w:noProof/>
        <w:lang w:val="ru-RU"/>
      </w:rPr>
      <w:t>4</w:t>
    </w:r>
    <w:r>
      <w:fldChar w:fldCharType="end"/>
    </w:r>
  </w:p>
  <w:p w:rsidR="00E445D6" w:rsidRDefault="00E445D6">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CD1" w:rsidRDefault="00953CD1">
      <w:r>
        <w:separator/>
      </w:r>
    </w:p>
  </w:footnote>
  <w:footnote w:type="continuationSeparator" w:id="0">
    <w:p w:rsidR="00953CD1" w:rsidRDefault="00953C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ED0"/>
    <w:multiLevelType w:val="multilevel"/>
    <w:tmpl w:val="8D60242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024A054B"/>
    <w:multiLevelType w:val="hybridMultilevel"/>
    <w:tmpl w:val="4C560F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882F85"/>
    <w:multiLevelType w:val="hybridMultilevel"/>
    <w:tmpl w:val="79E23FAA"/>
    <w:lvl w:ilvl="0" w:tplc="E2D231C2">
      <w:start w:val="1"/>
      <w:numFmt w:val="bullet"/>
      <w:lvlText w:val=""/>
      <w:lvlJc w:val="left"/>
      <w:pPr>
        <w:ind w:left="644"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383B0D"/>
    <w:multiLevelType w:val="multilevel"/>
    <w:tmpl w:val="20BC46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F0C6CE4"/>
    <w:multiLevelType w:val="multilevel"/>
    <w:tmpl w:val="4F8882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67E0E67"/>
    <w:multiLevelType w:val="hybridMultilevel"/>
    <w:tmpl w:val="62468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8B0A4B"/>
    <w:multiLevelType w:val="hybridMultilevel"/>
    <w:tmpl w:val="048A8C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1B71BF9"/>
    <w:multiLevelType w:val="multilevel"/>
    <w:tmpl w:val="8BD875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5A030E9"/>
    <w:multiLevelType w:val="hybridMultilevel"/>
    <w:tmpl w:val="C630B4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96C5870"/>
    <w:multiLevelType w:val="multilevel"/>
    <w:tmpl w:val="E7BEFDA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0">
    <w:nsid w:val="2C027823"/>
    <w:multiLevelType w:val="multilevel"/>
    <w:tmpl w:val="56B85DF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nsid w:val="31166501"/>
    <w:multiLevelType w:val="multilevel"/>
    <w:tmpl w:val="66EA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1F67F7"/>
    <w:multiLevelType w:val="hybridMultilevel"/>
    <w:tmpl w:val="A5B23402"/>
    <w:lvl w:ilvl="0" w:tplc="9D7AF8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2C7A97"/>
    <w:multiLevelType w:val="hybridMultilevel"/>
    <w:tmpl w:val="B1F47B1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38A01671"/>
    <w:multiLevelType w:val="multilevel"/>
    <w:tmpl w:val="20C82140"/>
    <w:lvl w:ilvl="0">
      <w:start w:val="1"/>
      <w:numFmt w:val="bullet"/>
      <w:lvlText w:val=""/>
      <w:lvlJc w:val="left"/>
      <w:pPr>
        <w:ind w:left="502"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9147ECC"/>
    <w:multiLevelType w:val="hybridMultilevel"/>
    <w:tmpl w:val="6C987C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AF51288"/>
    <w:multiLevelType w:val="hybridMultilevel"/>
    <w:tmpl w:val="2AB4A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866BF5"/>
    <w:multiLevelType w:val="hybridMultilevel"/>
    <w:tmpl w:val="1A547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9407FB"/>
    <w:multiLevelType w:val="hybridMultilevel"/>
    <w:tmpl w:val="158E3162"/>
    <w:lvl w:ilvl="0" w:tplc="CD0E4B9E">
      <w:start w:val="1"/>
      <w:numFmt w:val="decimal"/>
      <w:lvlText w:val="%1)"/>
      <w:lvlJc w:val="left"/>
      <w:pPr>
        <w:ind w:left="993" w:hanging="360"/>
      </w:pPr>
      <w:rPr>
        <w:rFonts w:hint="default"/>
        <w:lang w:val="ru-RU"/>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19">
    <w:nsid w:val="41D41AE4"/>
    <w:multiLevelType w:val="hybridMultilevel"/>
    <w:tmpl w:val="B5D66D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4246EB7"/>
    <w:multiLevelType w:val="hybridMultilevel"/>
    <w:tmpl w:val="4B9AC83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4A956F23"/>
    <w:multiLevelType w:val="multilevel"/>
    <w:tmpl w:val="C1AA52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58660B09"/>
    <w:multiLevelType w:val="hybridMultilevel"/>
    <w:tmpl w:val="0682EB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5555D2"/>
    <w:multiLevelType w:val="multilevel"/>
    <w:tmpl w:val="43A46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62301DDA"/>
    <w:multiLevelType w:val="hybridMultilevel"/>
    <w:tmpl w:val="D9729D4C"/>
    <w:lvl w:ilvl="0" w:tplc="2C565776">
      <w:start w:val="1"/>
      <w:numFmt w:val="upperRoman"/>
      <w:lvlText w:val="%1."/>
      <w:lvlJc w:val="left"/>
      <w:pPr>
        <w:ind w:left="1440" w:hanging="72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68E144F3"/>
    <w:multiLevelType w:val="hybridMultilevel"/>
    <w:tmpl w:val="2C9EEEB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CC13F3"/>
    <w:multiLevelType w:val="hybridMultilevel"/>
    <w:tmpl w:val="0360DDF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7">
    <w:nsid w:val="7ADE6C5E"/>
    <w:multiLevelType w:val="hybridMultilevel"/>
    <w:tmpl w:val="181AE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4"/>
  </w:num>
  <w:num w:numId="5">
    <w:abstractNumId w:val="23"/>
  </w:num>
  <w:num w:numId="6">
    <w:abstractNumId w:val="14"/>
  </w:num>
  <w:num w:numId="7">
    <w:abstractNumId w:val="3"/>
  </w:num>
  <w:num w:numId="8">
    <w:abstractNumId w:val="0"/>
  </w:num>
  <w:num w:numId="9">
    <w:abstractNumId w:val="10"/>
  </w:num>
  <w:num w:numId="10">
    <w:abstractNumId w:val="9"/>
  </w:num>
  <w:num w:numId="11">
    <w:abstractNumId w:val="7"/>
  </w:num>
  <w:num w:numId="12">
    <w:abstractNumId w:val="16"/>
  </w:num>
  <w:num w:numId="13">
    <w:abstractNumId w:val="22"/>
  </w:num>
  <w:num w:numId="14">
    <w:abstractNumId w:val="17"/>
  </w:num>
  <w:num w:numId="15">
    <w:abstractNumId w:val="1"/>
  </w:num>
  <w:num w:numId="16">
    <w:abstractNumId w:val="19"/>
  </w:num>
  <w:num w:numId="17">
    <w:abstractNumId w:val="27"/>
  </w:num>
  <w:num w:numId="18">
    <w:abstractNumId w:val="12"/>
  </w:num>
  <w:num w:numId="19">
    <w:abstractNumId w:val="15"/>
  </w:num>
  <w:num w:numId="20">
    <w:abstractNumId w:val="26"/>
  </w:num>
  <w:num w:numId="21">
    <w:abstractNumId w:val="11"/>
  </w:num>
  <w:num w:numId="22">
    <w:abstractNumId w:val="13"/>
  </w:num>
  <w:num w:numId="23">
    <w:abstractNumId w:val="18"/>
  </w:num>
  <w:num w:numId="24">
    <w:abstractNumId w:val="6"/>
  </w:num>
  <w:num w:numId="25">
    <w:abstractNumId w:val="25"/>
  </w:num>
  <w:num w:numId="26">
    <w:abstractNumId w:val="8"/>
  </w:num>
  <w:num w:numId="27">
    <w:abstractNumId w:val="2"/>
  </w:num>
  <w:num w:numId="28">
    <w:abstractNumId w:val="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D1"/>
    <w:rsid w:val="00002B8F"/>
    <w:rsid w:val="000253E2"/>
    <w:rsid w:val="000A07A8"/>
    <w:rsid w:val="0017332E"/>
    <w:rsid w:val="001A332C"/>
    <w:rsid w:val="00297291"/>
    <w:rsid w:val="002D3395"/>
    <w:rsid w:val="00305D4C"/>
    <w:rsid w:val="003A1CB8"/>
    <w:rsid w:val="004067FE"/>
    <w:rsid w:val="004672E8"/>
    <w:rsid w:val="00493B27"/>
    <w:rsid w:val="005E7AEF"/>
    <w:rsid w:val="006432CE"/>
    <w:rsid w:val="006C7076"/>
    <w:rsid w:val="00722D4B"/>
    <w:rsid w:val="00763B83"/>
    <w:rsid w:val="00816D6D"/>
    <w:rsid w:val="00910DC4"/>
    <w:rsid w:val="00953CD1"/>
    <w:rsid w:val="009A57F1"/>
    <w:rsid w:val="009B2043"/>
    <w:rsid w:val="00A50669"/>
    <w:rsid w:val="00B504D1"/>
    <w:rsid w:val="00CA013F"/>
    <w:rsid w:val="00E03633"/>
    <w:rsid w:val="00E445D6"/>
    <w:rsid w:val="00E743FA"/>
    <w:rsid w:val="00F10BC4"/>
    <w:rsid w:val="00F34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D6D"/>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aliases w:val="Заголовок 1 не нумерованный"/>
    <w:basedOn w:val="a"/>
    <w:next w:val="a"/>
    <w:link w:val="10"/>
    <w:uiPriority w:val="99"/>
    <w:qFormat/>
    <w:rsid w:val="005E7AEF"/>
    <w:pPr>
      <w:keepNext/>
      <w:suppressAutoHyphens w:val="0"/>
      <w:spacing w:before="240" w:after="60"/>
      <w:outlineLvl w:val="0"/>
    </w:pPr>
    <w:rPr>
      <w:rFonts w:ascii="Cambria" w:hAnsi="Cambria"/>
      <w:b/>
      <w:bCs/>
      <w:kern w:val="32"/>
      <w:sz w:val="32"/>
      <w:szCs w:val="32"/>
      <w:lang w:val="en-US" w:eastAsia="ru-RU" w:bidi="en-US"/>
    </w:rPr>
  </w:style>
  <w:style w:type="paragraph" w:styleId="2">
    <w:name w:val="heading 2"/>
    <w:basedOn w:val="a"/>
    <w:next w:val="a"/>
    <w:link w:val="20"/>
    <w:unhideWhenUsed/>
    <w:qFormat/>
    <w:rsid w:val="005E7AEF"/>
    <w:pPr>
      <w:keepNext/>
      <w:suppressAutoHyphens w:val="0"/>
      <w:spacing w:before="240" w:after="60"/>
      <w:outlineLvl w:val="1"/>
    </w:pPr>
    <w:rPr>
      <w:rFonts w:ascii="Cambria" w:hAnsi="Cambria"/>
      <w:b/>
      <w:bCs/>
      <w:i/>
      <w:iCs/>
      <w:sz w:val="28"/>
      <w:szCs w:val="28"/>
      <w:lang w:val="en-US" w:eastAsia="ru-RU" w:bidi="en-US"/>
    </w:rPr>
  </w:style>
  <w:style w:type="paragraph" w:styleId="3">
    <w:name w:val="heading 3"/>
    <w:basedOn w:val="a"/>
    <w:next w:val="a"/>
    <w:link w:val="30"/>
    <w:unhideWhenUsed/>
    <w:qFormat/>
    <w:rsid w:val="00816D6D"/>
    <w:pPr>
      <w:keepNext/>
      <w:ind w:firstLine="720"/>
      <w:jc w:val="center"/>
      <w:outlineLvl w:val="2"/>
    </w:pPr>
    <w:rPr>
      <w:rFonts w:cs="Arial"/>
      <w:b/>
      <w:caps/>
      <w:color w:val="000080"/>
      <w:sz w:val="28"/>
      <w:u w:val="single"/>
    </w:rPr>
  </w:style>
  <w:style w:type="paragraph" w:styleId="4">
    <w:name w:val="heading 4"/>
    <w:basedOn w:val="a"/>
    <w:next w:val="a"/>
    <w:link w:val="40"/>
    <w:unhideWhenUsed/>
    <w:qFormat/>
    <w:rsid w:val="005E7AEF"/>
    <w:pPr>
      <w:keepNext/>
      <w:suppressAutoHyphens w:val="0"/>
      <w:spacing w:before="240" w:after="60"/>
      <w:outlineLvl w:val="3"/>
    </w:pPr>
    <w:rPr>
      <w:rFonts w:ascii="Calibri" w:hAnsi="Calibri"/>
      <w:b/>
      <w:bCs/>
      <w:sz w:val="28"/>
      <w:szCs w:val="28"/>
      <w:lang w:val="en-US" w:eastAsia="ru-RU" w:bidi="en-US"/>
    </w:rPr>
  </w:style>
  <w:style w:type="paragraph" w:styleId="5">
    <w:name w:val="heading 5"/>
    <w:basedOn w:val="a"/>
    <w:next w:val="a"/>
    <w:link w:val="50"/>
    <w:unhideWhenUsed/>
    <w:qFormat/>
    <w:rsid w:val="005E7AEF"/>
    <w:pPr>
      <w:suppressAutoHyphens w:val="0"/>
      <w:spacing w:before="240" w:after="60"/>
      <w:outlineLvl w:val="4"/>
    </w:pPr>
    <w:rPr>
      <w:rFonts w:ascii="Calibri" w:hAnsi="Calibri"/>
      <w:b/>
      <w:bCs/>
      <w:i/>
      <w:iCs/>
      <w:sz w:val="26"/>
      <w:szCs w:val="26"/>
      <w:lang w:val="en-US" w:eastAsia="ru-RU" w:bidi="en-US"/>
    </w:rPr>
  </w:style>
  <w:style w:type="paragraph" w:styleId="6">
    <w:name w:val="heading 6"/>
    <w:basedOn w:val="a"/>
    <w:next w:val="a"/>
    <w:link w:val="60"/>
    <w:uiPriority w:val="99"/>
    <w:unhideWhenUsed/>
    <w:qFormat/>
    <w:rsid w:val="005E7AEF"/>
    <w:pPr>
      <w:suppressAutoHyphens w:val="0"/>
      <w:spacing w:before="240" w:after="60"/>
      <w:outlineLvl w:val="5"/>
    </w:pPr>
    <w:rPr>
      <w:rFonts w:ascii="Calibri" w:hAnsi="Calibri"/>
      <w:b/>
      <w:bCs/>
      <w:sz w:val="22"/>
      <w:szCs w:val="22"/>
      <w:lang w:val="en-US" w:eastAsia="ru-RU" w:bidi="en-US"/>
    </w:rPr>
  </w:style>
  <w:style w:type="paragraph" w:styleId="7">
    <w:name w:val="heading 7"/>
    <w:basedOn w:val="a"/>
    <w:next w:val="a"/>
    <w:link w:val="70"/>
    <w:uiPriority w:val="99"/>
    <w:unhideWhenUsed/>
    <w:qFormat/>
    <w:rsid w:val="005E7AEF"/>
    <w:pPr>
      <w:suppressAutoHyphens w:val="0"/>
      <w:spacing w:before="240" w:after="60"/>
      <w:outlineLvl w:val="6"/>
    </w:pPr>
    <w:rPr>
      <w:rFonts w:ascii="Calibri" w:hAnsi="Calibri"/>
      <w:sz w:val="24"/>
      <w:szCs w:val="24"/>
      <w:lang w:val="en-US" w:eastAsia="ru-RU" w:bidi="en-US"/>
    </w:rPr>
  </w:style>
  <w:style w:type="paragraph" w:styleId="8">
    <w:name w:val="heading 8"/>
    <w:basedOn w:val="a"/>
    <w:next w:val="a"/>
    <w:link w:val="80"/>
    <w:uiPriority w:val="99"/>
    <w:unhideWhenUsed/>
    <w:qFormat/>
    <w:rsid w:val="005E7AEF"/>
    <w:pPr>
      <w:suppressAutoHyphens w:val="0"/>
      <w:spacing w:before="240" w:after="60"/>
      <w:outlineLvl w:val="7"/>
    </w:pPr>
    <w:rPr>
      <w:rFonts w:ascii="Calibri" w:hAnsi="Calibri"/>
      <w:i/>
      <w:iCs/>
      <w:sz w:val="24"/>
      <w:szCs w:val="24"/>
      <w:lang w:val="en-US" w:eastAsia="ru-RU" w:bidi="en-US"/>
    </w:rPr>
  </w:style>
  <w:style w:type="paragraph" w:styleId="9">
    <w:name w:val="heading 9"/>
    <w:basedOn w:val="a"/>
    <w:next w:val="a"/>
    <w:link w:val="90"/>
    <w:uiPriority w:val="99"/>
    <w:unhideWhenUsed/>
    <w:qFormat/>
    <w:rsid w:val="005E7AEF"/>
    <w:pPr>
      <w:suppressAutoHyphens w:val="0"/>
      <w:spacing w:before="240" w:after="60"/>
      <w:outlineLvl w:val="8"/>
    </w:pPr>
    <w:rPr>
      <w:rFonts w:ascii="Cambria" w:hAnsi="Cambria"/>
      <w:sz w:val="22"/>
      <w:szCs w:val="22"/>
      <w:lang w:val="en-US" w:eastAsia="ru-RU"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6D6D"/>
    <w:rPr>
      <w:rFonts w:ascii="Times New Roman" w:eastAsia="Times New Roman" w:hAnsi="Times New Roman" w:cs="Arial"/>
      <w:b/>
      <w:caps/>
      <w:color w:val="000080"/>
      <w:sz w:val="28"/>
      <w:szCs w:val="20"/>
      <w:u w:val="single"/>
      <w:lang w:eastAsia="zh-CN"/>
    </w:rPr>
  </w:style>
  <w:style w:type="character" w:styleId="a3">
    <w:name w:val="Hyperlink"/>
    <w:basedOn w:val="a0"/>
    <w:unhideWhenUsed/>
    <w:rsid w:val="00816D6D"/>
    <w:rPr>
      <w:color w:val="0000FF"/>
      <w:u w:val="single"/>
    </w:rPr>
  </w:style>
  <w:style w:type="paragraph" w:styleId="a4">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rsid w:val="00816D6D"/>
    <w:pPr>
      <w:spacing w:before="280" w:after="280"/>
    </w:pPr>
  </w:style>
  <w:style w:type="paragraph" w:styleId="a5">
    <w:name w:val="Body Text"/>
    <w:basedOn w:val="a"/>
    <w:link w:val="a6"/>
    <w:unhideWhenUsed/>
    <w:rsid w:val="00816D6D"/>
    <w:pPr>
      <w:widowControl w:val="0"/>
      <w:spacing w:after="120"/>
    </w:pPr>
    <w:rPr>
      <w:rFonts w:cs="Arial"/>
    </w:rPr>
  </w:style>
  <w:style w:type="character" w:customStyle="1" w:styleId="a6">
    <w:name w:val="Основной текст Знак"/>
    <w:basedOn w:val="a0"/>
    <w:link w:val="a5"/>
    <w:rsid w:val="00816D6D"/>
    <w:rPr>
      <w:rFonts w:ascii="Times New Roman" w:eastAsia="Times New Roman" w:hAnsi="Times New Roman" w:cs="Arial"/>
      <w:sz w:val="20"/>
      <w:szCs w:val="20"/>
      <w:lang w:eastAsia="zh-CN"/>
    </w:rPr>
  </w:style>
  <w:style w:type="character" w:customStyle="1" w:styleId="a7">
    <w:name w:val="Текст выноски Знак"/>
    <w:basedOn w:val="a0"/>
    <w:link w:val="a8"/>
    <w:uiPriority w:val="99"/>
    <w:rsid w:val="00816D6D"/>
    <w:rPr>
      <w:rFonts w:ascii="Tahoma" w:eastAsiaTheme="minorEastAsia" w:hAnsi="Tahoma" w:cs="Tahoma"/>
      <w:sz w:val="16"/>
      <w:szCs w:val="16"/>
      <w:lang w:eastAsia="ru-RU"/>
    </w:rPr>
  </w:style>
  <w:style w:type="paragraph" w:styleId="a8">
    <w:name w:val="Balloon Text"/>
    <w:basedOn w:val="a"/>
    <w:link w:val="a7"/>
    <w:uiPriority w:val="99"/>
    <w:unhideWhenUsed/>
    <w:rsid w:val="00816D6D"/>
    <w:pPr>
      <w:suppressAutoHyphens w:val="0"/>
    </w:pPr>
    <w:rPr>
      <w:rFonts w:ascii="Tahoma" w:eastAsiaTheme="minorEastAsia" w:hAnsi="Tahoma" w:cs="Tahoma"/>
      <w:sz w:val="16"/>
      <w:szCs w:val="16"/>
      <w:lang w:eastAsia="ru-RU"/>
    </w:rPr>
  </w:style>
  <w:style w:type="paragraph" w:styleId="a9">
    <w:name w:val="No Spacing"/>
    <w:link w:val="aa"/>
    <w:uiPriority w:val="1"/>
    <w:qFormat/>
    <w:rsid w:val="00816D6D"/>
    <w:pPr>
      <w:suppressAutoHyphens/>
      <w:spacing w:after="0" w:line="240" w:lineRule="auto"/>
    </w:pPr>
    <w:rPr>
      <w:rFonts w:ascii="Calibri" w:eastAsia="Times New Roman" w:hAnsi="Calibri" w:cs="Calibri"/>
      <w:lang w:eastAsia="zh-CN"/>
    </w:rPr>
  </w:style>
  <w:style w:type="paragraph" w:customStyle="1" w:styleId="ab">
    <w:name w:val="Содержимое таблицы"/>
    <w:basedOn w:val="a"/>
    <w:uiPriority w:val="99"/>
    <w:rsid w:val="00816D6D"/>
    <w:pPr>
      <w:suppressLineNumbers/>
    </w:pPr>
    <w:rPr>
      <w:rFonts w:cs="Arial"/>
      <w:color w:val="000080"/>
      <w:sz w:val="28"/>
    </w:rPr>
  </w:style>
  <w:style w:type="character" w:customStyle="1" w:styleId="apple-converted-space">
    <w:name w:val="apple-converted-space"/>
    <w:basedOn w:val="a0"/>
    <w:rsid w:val="00816D6D"/>
  </w:style>
  <w:style w:type="table" w:styleId="ac">
    <w:name w:val="Table Grid"/>
    <w:basedOn w:val="a1"/>
    <w:uiPriority w:val="59"/>
    <w:rsid w:val="00816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816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Заголовок 1 не нумерованный Знак1"/>
    <w:basedOn w:val="a0"/>
    <w:link w:val="1"/>
    <w:uiPriority w:val="99"/>
    <w:rsid w:val="005E7AEF"/>
    <w:rPr>
      <w:rFonts w:ascii="Cambria" w:eastAsia="Times New Roman" w:hAnsi="Cambria" w:cs="Times New Roman"/>
      <w:b/>
      <w:bCs/>
      <w:kern w:val="32"/>
      <w:sz w:val="32"/>
      <w:szCs w:val="32"/>
      <w:lang w:val="en-US" w:eastAsia="ru-RU" w:bidi="en-US"/>
    </w:rPr>
  </w:style>
  <w:style w:type="character" w:customStyle="1" w:styleId="20">
    <w:name w:val="Заголовок 2 Знак"/>
    <w:basedOn w:val="a0"/>
    <w:link w:val="2"/>
    <w:rsid w:val="005E7AEF"/>
    <w:rPr>
      <w:rFonts w:ascii="Cambria" w:eastAsia="Times New Roman" w:hAnsi="Cambria" w:cs="Times New Roman"/>
      <w:b/>
      <w:bCs/>
      <w:i/>
      <w:iCs/>
      <w:sz w:val="28"/>
      <w:szCs w:val="28"/>
      <w:lang w:val="en-US" w:eastAsia="ru-RU" w:bidi="en-US"/>
    </w:rPr>
  </w:style>
  <w:style w:type="character" w:customStyle="1" w:styleId="40">
    <w:name w:val="Заголовок 4 Знак"/>
    <w:basedOn w:val="a0"/>
    <w:link w:val="4"/>
    <w:rsid w:val="005E7AEF"/>
    <w:rPr>
      <w:rFonts w:ascii="Calibri" w:eastAsia="Times New Roman" w:hAnsi="Calibri" w:cs="Times New Roman"/>
      <w:b/>
      <w:bCs/>
      <w:sz w:val="28"/>
      <w:szCs w:val="28"/>
      <w:lang w:val="en-US" w:eastAsia="ru-RU" w:bidi="en-US"/>
    </w:rPr>
  </w:style>
  <w:style w:type="character" w:customStyle="1" w:styleId="50">
    <w:name w:val="Заголовок 5 Знак"/>
    <w:basedOn w:val="a0"/>
    <w:link w:val="5"/>
    <w:rsid w:val="005E7AEF"/>
    <w:rPr>
      <w:rFonts w:ascii="Calibri" w:eastAsia="Times New Roman" w:hAnsi="Calibri" w:cs="Times New Roman"/>
      <w:b/>
      <w:bCs/>
      <w:i/>
      <w:iCs/>
      <w:sz w:val="26"/>
      <w:szCs w:val="26"/>
      <w:lang w:val="en-US" w:eastAsia="ru-RU" w:bidi="en-US"/>
    </w:rPr>
  </w:style>
  <w:style w:type="character" w:customStyle="1" w:styleId="60">
    <w:name w:val="Заголовок 6 Знак"/>
    <w:basedOn w:val="a0"/>
    <w:link w:val="6"/>
    <w:uiPriority w:val="99"/>
    <w:rsid w:val="005E7AEF"/>
    <w:rPr>
      <w:rFonts w:ascii="Calibri" w:eastAsia="Times New Roman" w:hAnsi="Calibri" w:cs="Times New Roman"/>
      <w:b/>
      <w:bCs/>
      <w:lang w:val="en-US" w:eastAsia="ru-RU" w:bidi="en-US"/>
    </w:rPr>
  </w:style>
  <w:style w:type="character" w:customStyle="1" w:styleId="70">
    <w:name w:val="Заголовок 7 Знак"/>
    <w:basedOn w:val="a0"/>
    <w:link w:val="7"/>
    <w:uiPriority w:val="99"/>
    <w:rsid w:val="005E7AEF"/>
    <w:rPr>
      <w:rFonts w:ascii="Calibri" w:eastAsia="Times New Roman" w:hAnsi="Calibri" w:cs="Times New Roman"/>
      <w:sz w:val="24"/>
      <w:szCs w:val="24"/>
      <w:lang w:val="en-US" w:eastAsia="ru-RU" w:bidi="en-US"/>
    </w:rPr>
  </w:style>
  <w:style w:type="character" w:customStyle="1" w:styleId="80">
    <w:name w:val="Заголовок 8 Знак"/>
    <w:basedOn w:val="a0"/>
    <w:link w:val="8"/>
    <w:uiPriority w:val="99"/>
    <w:rsid w:val="005E7AEF"/>
    <w:rPr>
      <w:rFonts w:ascii="Calibri" w:eastAsia="Times New Roman" w:hAnsi="Calibri" w:cs="Times New Roman"/>
      <w:i/>
      <w:iCs/>
      <w:sz w:val="24"/>
      <w:szCs w:val="24"/>
      <w:lang w:val="en-US" w:eastAsia="ru-RU" w:bidi="en-US"/>
    </w:rPr>
  </w:style>
  <w:style w:type="character" w:customStyle="1" w:styleId="90">
    <w:name w:val="Заголовок 9 Знак"/>
    <w:basedOn w:val="a0"/>
    <w:link w:val="9"/>
    <w:uiPriority w:val="99"/>
    <w:rsid w:val="005E7AEF"/>
    <w:rPr>
      <w:rFonts w:ascii="Cambria" w:eastAsia="Times New Roman" w:hAnsi="Cambria" w:cs="Times New Roman"/>
      <w:lang w:val="en-US" w:eastAsia="ru-RU" w:bidi="en-US"/>
    </w:rPr>
  </w:style>
  <w:style w:type="table" w:customStyle="1" w:styleId="21">
    <w:name w:val="Сетка таблицы2"/>
    <w:basedOn w:val="a1"/>
    <w:uiPriority w:val="59"/>
    <w:rsid w:val="005E7AEF"/>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rsid w:val="005E7AEF"/>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basedOn w:val="a0"/>
    <w:link w:val="a9"/>
    <w:uiPriority w:val="1"/>
    <w:locked/>
    <w:rsid w:val="005E7AEF"/>
    <w:rPr>
      <w:rFonts w:ascii="Calibri" w:eastAsia="Times New Roman" w:hAnsi="Calibri" w:cs="Calibri"/>
      <w:lang w:eastAsia="zh-CN"/>
    </w:rPr>
  </w:style>
  <w:style w:type="paragraph" w:customStyle="1" w:styleId="ConsPlusNormal">
    <w:name w:val="ConsPlusNormal"/>
    <w:rsid w:val="005E7A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5E7AE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5E7AE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ad">
    <w:name w:val="Базовый"/>
    <w:rsid w:val="005E7AEF"/>
    <w:pPr>
      <w:tabs>
        <w:tab w:val="left" w:pos="709"/>
      </w:tabs>
      <w:suppressAutoHyphens/>
    </w:pPr>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5E7AEF"/>
  </w:style>
  <w:style w:type="paragraph" w:styleId="ae">
    <w:name w:val="List Paragraph"/>
    <w:basedOn w:val="a"/>
    <w:uiPriority w:val="34"/>
    <w:qFormat/>
    <w:rsid w:val="005E7AEF"/>
    <w:pPr>
      <w:suppressAutoHyphens w:val="0"/>
      <w:ind w:left="720"/>
      <w:contextualSpacing/>
    </w:pPr>
    <w:rPr>
      <w:rFonts w:ascii="Calibri" w:hAnsi="Calibri"/>
      <w:sz w:val="24"/>
      <w:szCs w:val="24"/>
      <w:lang w:val="en-US" w:eastAsia="ru-RU" w:bidi="en-US"/>
    </w:rPr>
  </w:style>
  <w:style w:type="paragraph" w:styleId="af">
    <w:name w:val="Title"/>
    <w:basedOn w:val="a"/>
    <w:next w:val="a"/>
    <w:link w:val="af0"/>
    <w:uiPriority w:val="10"/>
    <w:qFormat/>
    <w:rsid w:val="005E7AEF"/>
    <w:pPr>
      <w:suppressAutoHyphens w:val="0"/>
      <w:spacing w:before="240" w:after="60"/>
      <w:jc w:val="center"/>
      <w:outlineLvl w:val="0"/>
    </w:pPr>
    <w:rPr>
      <w:rFonts w:ascii="Cambria" w:hAnsi="Cambria"/>
      <w:b/>
      <w:bCs/>
      <w:kern w:val="28"/>
      <w:sz w:val="32"/>
      <w:szCs w:val="32"/>
      <w:lang w:val="en-US" w:eastAsia="ru-RU" w:bidi="en-US"/>
    </w:rPr>
  </w:style>
  <w:style w:type="character" w:customStyle="1" w:styleId="af0">
    <w:name w:val="Название Знак"/>
    <w:basedOn w:val="a0"/>
    <w:link w:val="af"/>
    <w:uiPriority w:val="10"/>
    <w:rsid w:val="005E7AEF"/>
    <w:rPr>
      <w:rFonts w:ascii="Cambria" w:eastAsia="Times New Roman" w:hAnsi="Cambria" w:cs="Times New Roman"/>
      <w:b/>
      <w:bCs/>
      <w:kern w:val="28"/>
      <w:sz w:val="32"/>
      <w:szCs w:val="32"/>
      <w:lang w:val="en-US" w:eastAsia="ru-RU" w:bidi="en-US"/>
    </w:rPr>
  </w:style>
  <w:style w:type="paragraph" w:styleId="af1">
    <w:name w:val="Subtitle"/>
    <w:basedOn w:val="a"/>
    <w:next w:val="a"/>
    <w:link w:val="af2"/>
    <w:uiPriority w:val="11"/>
    <w:qFormat/>
    <w:rsid w:val="005E7AEF"/>
    <w:pPr>
      <w:suppressAutoHyphens w:val="0"/>
      <w:spacing w:after="60"/>
      <w:jc w:val="center"/>
      <w:outlineLvl w:val="1"/>
    </w:pPr>
    <w:rPr>
      <w:rFonts w:ascii="Cambria" w:hAnsi="Cambria"/>
      <w:sz w:val="24"/>
      <w:szCs w:val="24"/>
      <w:lang w:val="en-US" w:eastAsia="ru-RU" w:bidi="en-US"/>
    </w:rPr>
  </w:style>
  <w:style w:type="character" w:customStyle="1" w:styleId="af2">
    <w:name w:val="Подзаголовок Знак"/>
    <w:basedOn w:val="a0"/>
    <w:link w:val="af1"/>
    <w:uiPriority w:val="11"/>
    <w:rsid w:val="005E7AEF"/>
    <w:rPr>
      <w:rFonts w:ascii="Cambria" w:eastAsia="Times New Roman" w:hAnsi="Cambria" w:cs="Times New Roman"/>
      <w:sz w:val="24"/>
      <w:szCs w:val="24"/>
      <w:lang w:val="en-US" w:eastAsia="ru-RU" w:bidi="en-US"/>
    </w:rPr>
  </w:style>
  <w:style w:type="character" w:styleId="af3">
    <w:name w:val="Strong"/>
    <w:uiPriority w:val="22"/>
    <w:qFormat/>
    <w:rsid w:val="005E7AEF"/>
    <w:rPr>
      <w:b/>
      <w:bCs/>
    </w:rPr>
  </w:style>
  <w:style w:type="character" w:styleId="af4">
    <w:name w:val="Emphasis"/>
    <w:uiPriority w:val="20"/>
    <w:qFormat/>
    <w:rsid w:val="005E7AEF"/>
    <w:rPr>
      <w:rFonts w:ascii="Calibri" w:hAnsi="Calibri"/>
      <w:b/>
      <w:i/>
      <w:iCs/>
    </w:rPr>
  </w:style>
  <w:style w:type="paragraph" w:styleId="22">
    <w:name w:val="Quote"/>
    <w:basedOn w:val="a"/>
    <w:next w:val="a"/>
    <w:link w:val="23"/>
    <w:uiPriority w:val="29"/>
    <w:qFormat/>
    <w:rsid w:val="005E7AEF"/>
    <w:pPr>
      <w:suppressAutoHyphens w:val="0"/>
    </w:pPr>
    <w:rPr>
      <w:rFonts w:ascii="Calibri" w:hAnsi="Calibri"/>
      <w:i/>
      <w:sz w:val="24"/>
      <w:szCs w:val="24"/>
      <w:lang w:val="en-US" w:eastAsia="ru-RU" w:bidi="en-US"/>
    </w:rPr>
  </w:style>
  <w:style w:type="character" w:customStyle="1" w:styleId="23">
    <w:name w:val="Цитата 2 Знак"/>
    <w:basedOn w:val="a0"/>
    <w:link w:val="22"/>
    <w:uiPriority w:val="29"/>
    <w:rsid w:val="005E7AEF"/>
    <w:rPr>
      <w:rFonts w:ascii="Calibri" w:eastAsia="Times New Roman" w:hAnsi="Calibri" w:cs="Times New Roman"/>
      <w:i/>
      <w:sz w:val="24"/>
      <w:szCs w:val="24"/>
      <w:lang w:val="en-US" w:eastAsia="ru-RU" w:bidi="en-US"/>
    </w:rPr>
  </w:style>
  <w:style w:type="paragraph" w:styleId="af5">
    <w:name w:val="Intense Quote"/>
    <w:basedOn w:val="a"/>
    <w:next w:val="a"/>
    <w:link w:val="af6"/>
    <w:uiPriority w:val="30"/>
    <w:qFormat/>
    <w:rsid w:val="005E7AEF"/>
    <w:pPr>
      <w:suppressAutoHyphens w:val="0"/>
      <w:ind w:left="720" w:right="720"/>
    </w:pPr>
    <w:rPr>
      <w:rFonts w:ascii="Calibri" w:hAnsi="Calibri"/>
      <w:b/>
      <w:i/>
      <w:sz w:val="24"/>
      <w:szCs w:val="22"/>
      <w:lang w:val="en-US" w:eastAsia="ru-RU" w:bidi="en-US"/>
    </w:rPr>
  </w:style>
  <w:style w:type="character" w:customStyle="1" w:styleId="af6">
    <w:name w:val="Выделенная цитата Знак"/>
    <w:basedOn w:val="a0"/>
    <w:link w:val="af5"/>
    <w:uiPriority w:val="30"/>
    <w:rsid w:val="005E7AEF"/>
    <w:rPr>
      <w:rFonts w:ascii="Calibri" w:eastAsia="Times New Roman" w:hAnsi="Calibri" w:cs="Times New Roman"/>
      <w:b/>
      <w:i/>
      <w:sz w:val="24"/>
      <w:lang w:val="en-US" w:eastAsia="ru-RU" w:bidi="en-US"/>
    </w:rPr>
  </w:style>
  <w:style w:type="character" w:styleId="af7">
    <w:name w:val="Subtle Emphasis"/>
    <w:uiPriority w:val="19"/>
    <w:qFormat/>
    <w:rsid w:val="005E7AEF"/>
    <w:rPr>
      <w:i/>
      <w:color w:val="5A5A5A"/>
    </w:rPr>
  </w:style>
  <w:style w:type="character" w:styleId="af8">
    <w:name w:val="Intense Emphasis"/>
    <w:uiPriority w:val="21"/>
    <w:qFormat/>
    <w:rsid w:val="005E7AEF"/>
    <w:rPr>
      <w:b/>
      <w:i/>
      <w:sz w:val="24"/>
      <w:szCs w:val="24"/>
      <w:u w:val="single"/>
    </w:rPr>
  </w:style>
  <w:style w:type="character" w:styleId="af9">
    <w:name w:val="Subtle Reference"/>
    <w:uiPriority w:val="31"/>
    <w:qFormat/>
    <w:rsid w:val="005E7AEF"/>
    <w:rPr>
      <w:sz w:val="24"/>
      <w:szCs w:val="24"/>
      <w:u w:val="single"/>
    </w:rPr>
  </w:style>
  <w:style w:type="character" w:styleId="afa">
    <w:name w:val="Intense Reference"/>
    <w:uiPriority w:val="32"/>
    <w:qFormat/>
    <w:rsid w:val="005E7AEF"/>
    <w:rPr>
      <w:b/>
      <w:sz w:val="24"/>
      <w:u w:val="single"/>
    </w:rPr>
  </w:style>
  <w:style w:type="character" w:styleId="afb">
    <w:name w:val="Book Title"/>
    <w:uiPriority w:val="33"/>
    <w:qFormat/>
    <w:rsid w:val="005E7AEF"/>
    <w:rPr>
      <w:rFonts w:ascii="Cambria" w:eastAsia="Times New Roman" w:hAnsi="Cambria"/>
      <w:b/>
      <w:i/>
      <w:sz w:val="24"/>
      <w:szCs w:val="24"/>
    </w:rPr>
  </w:style>
  <w:style w:type="paragraph" w:styleId="afc">
    <w:name w:val="TOC Heading"/>
    <w:basedOn w:val="1"/>
    <w:next w:val="a"/>
    <w:uiPriority w:val="39"/>
    <w:unhideWhenUsed/>
    <w:qFormat/>
    <w:rsid w:val="005E7AEF"/>
    <w:pPr>
      <w:outlineLvl w:val="9"/>
    </w:pPr>
  </w:style>
  <w:style w:type="character" w:customStyle="1" w:styleId="HTML">
    <w:name w:val="Стандартный HTML Знак"/>
    <w:link w:val="HTML0"/>
    <w:rsid w:val="005E7AEF"/>
    <w:rPr>
      <w:rFonts w:ascii="Courier New" w:hAnsi="Courier New"/>
    </w:rPr>
  </w:style>
  <w:style w:type="paragraph" w:styleId="HTML0">
    <w:name w:val="HTML Preformatted"/>
    <w:basedOn w:val="a"/>
    <w:link w:val="HTML"/>
    <w:unhideWhenUsed/>
    <w:rsid w:val="005E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theme="minorBidi"/>
      <w:sz w:val="22"/>
      <w:szCs w:val="22"/>
      <w:lang w:eastAsia="en-US"/>
    </w:rPr>
  </w:style>
  <w:style w:type="character" w:customStyle="1" w:styleId="HTML1">
    <w:name w:val="Стандартный HTML Знак1"/>
    <w:basedOn w:val="a0"/>
    <w:uiPriority w:val="99"/>
    <w:semiHidden/>
    <w:rsid w:val="005E7AEF"/>
    <w:rPr>
      <w:rFonts w:ascii="Consolas" w:eastAsia="Times New Roman" w:hAnsi="Consolas" w:cs="Times New Roman"/>
      <w:sz w:val="20"/>
      <w:szCs w:val="20"/>
      <w:lang w:eastAsia="zh-CN"/>
    </w:rPr>
  </w:style>
  <w:style w:type="character" w:customStyle="1" w:styleId="afd">
    <w:name w:val="Обычный отступ Знак"/>
    <w:link w:val="afe"/>
    <w:locked/>
    <w:rsid w:val="005E7AEF"/>
    <w:rPr>
      <w:sz w:val="24"/>
      <w:szCs w:val="24"/>
    </w:rPr>
  </w:style>
  <w:style w:type="paragraph" w:styleId="afe">
    <w:name w:val="Normal Indent"/>
    <w:basedOn w:val="a"/>
    <w:link w:val="afd"/>
    <w:unhideWhenUsed/>
    <w:rsid w:val="005E7AEF"/>
    <w:pPr>
      <w:widowControl w:val="0"/>
      <w:suppressAutoHyphens w:val="0"/>
      <w:autoSpaceDE w:val="0"/>
      <w:autoSpaceDN w:val="0"/>
      <w:adjustRightInd w:val="0"/>
      <w:spacing w:before="60" w:line="300" w:lineRule="auto"/>
      <w:ind w:left="708" w:firstLine="540"/>
      <w:jc w:val="both"/>
    </w:pPr>
    <w:rPr>
      <w:rFonts w:asciiTheme="minorHAnsi" w:eastAsiaTheme="minorHAnsi" w:hAnsiTheme="minorHAnsi" w:cstheme="minorBidi"/>
      <w:sz w:val="24"/>
      <w:szCs w:val="24"/>
      <w:lang w:eastAsia="en-US"/>
    </w:rPr>
  </w:style>
  <w:style w:type="paragraph" w:styleId="aff">
    <w:name w:val="header"/>
    <w:basedOn w:val="a"/>
    <w:link w:val="aff0"/>
    <w:uiPriority w:val="99"/>
    <w:unhideWhenUsed/>
    <w:rsid w:val="005E7AEF"/>
    <w:pPr>
      <w:tabs>
        <w:tab w:val="center" w:pos="4677"/>
        <w:tab w:val="right" w:pos="9355"/>
      </w:tabs>
      <w:suppressAutoHyphens w:val="0"/>
    </w:pPr>
    <w:rPr>
      <w:rFonts w:ascii="Calibri" w:hAnsi="Calibri"/>
      <w:sz w:val="22"/>
      <w:szCs w:val="22"/>
      <w:lang w:val="x-none" w:eastAsia="ru-RU"/>
    </w:rPr>
  </w:style>
  <w:style w:type="character" w:customStyle="1" w:styleId="aff0">
    <w:name w:val="Верхний колонтитул Знак"/>
    <w:basedOn w:val="a0"/>
    <w:link w:val="aff"/>
    <w:uiPriority w:val="99"/>
    <w:rsid w:val="005E7AEF"/>
    <w:rPr>
      <w:rFonts w:ascii="Calibri" w:eastAsia="Times New Roman" w:hAnsi="Calibri" w:cs="Times New Roman"/>
      <w:lang w:val="x-none" w:eastAsia="ru-RU"/>
    </w:rPr>
  </w:style>
  <w:style w:type="paragraph" w:styleId="aff1">
    <w:name w:val="footer"/>
    <w:basedOn w:val="a"/>
    <w:link w:val="aff2"/>
    <w:uiPriority w:val="99"/>
    <w:unhideWhenUsed/>
    <w:rsid w:val="005E7AEF"/>
    <w:pPr>
      <w:tabs>
        <w:tab w:val="center" w:pos="4677"/>
        <w:tab w:val="right" w:pos="9355"/>
      </w:tabs>
      <w:suppressAutoHyphens w:val="0"/>
    </w:pPr>
    <w:rPr>
      <w:rFonts w:ascii="Calibri" w:hAnsi="Calibri"/>
      <w:sz w:val="22"/>
      <w:szCs w:val="22"/>
      <w:lang w:val="x-none" w:eastAsia="ru-RU"/>
    </w:rPr>
  </w:style>
  <w:style w:type="character" w:customStyle="1" w:styleId="aff2">
    <w:name w:val="Нижний колонтитул Знак"/>
    <w:basedOn w:val="a0"/>
    <w:link w:val="aff1"/>
    <w:uiPriority w:val="99"/>
    <w:rsid w:val="005E7AEF"/>
    <w:rPr>
      <w:rFonts w:ascii="Calibri" w:eastAsia="Times New Roman" w:hAnsi="Calibri" w:cs="Times New Roman"/>
      <w:lang w:val="x-none" w:eastAsia="ru-RU"/>
    </w:rPr>
  </w:style>
  <w:style w:type="character" w:customStyle="1" w:styleId="aff3">
    <w:name w:val="Основной текст с отступом Знак"/>
    <w:link w:val="aff4"/>
    <w:rsid w:val="005E7AEF"/>
    <w:rPr>
      <w:sz w:val="24"/>
      <w:szCs w:val="24"/>
    </w:rPr>
  </w:style>
  <w:style w:type="paragraph" w:styleId="aff4">
    <w:name w:val="Body Text Indent"/>
    <w:basedOn w:val="a"/>
    <w:link w:val="aff3"/>
    <w:unhideWhenUsed/>
    <w:rsid w:val="005E7AEF"/>
    <w:pPr>
      <w:suppressAutoHyphens w:val="0"/>
      <w:spacing w:after="120"/>
      <w:ind w:left="283"/>
    </w:pPr>
    <w:rPr>
      <w:rFonts w:asciiTheme="minorHAnsi" w:eastAsiaTheme="minorHAnsi" w:hAnsiTheme="minorHAnsi" w:cstheme="minorBidi"/>
      <w:sz w:val="24"/>
      <w:szCs w:val="24"/>
      <w:lang w:eastAsia="en-US"/>
    </w:rPr>
  </w:style>
  <w:style w:type="character" w:customStyle="1" w:styleId="13">
    <w:name w:val="Основной текст с отступом Знак1"/>
    <w:basedOn w:val="a0"/>
    <w:uiPriority w:val="99"/>
    <w:semiHidden/>
    <w:rsid w:val="005E7AEF"/>
    <w:rPr>
      <w:rFonts w:ascii="Times New Roman" w:eastAsia="Times New Roman" w:hAnsi="Times New Roman" w:cs="Times New Roman"/>
      <w:sz w:val="20"/>
      <w:szCs w:val="20"/>
      <w:lang w:eastAsia="zh-CN"/>
    </w:rPr>
  </w:style>
  <w:style w:type="character" w:customStyle="1" w:styleId="24">
    <w:name w:val="Основной текст 2 Знак"/>
    <w:link w:val="25"/>
    <w:rsid w:val="005E7AEF"/>
    <w:rPr>
      <w:sz w:val="24"/>
      <w:szCs w:val="24"/>
    </w:rPr>
  </w:style>
  <w:style w:type="paragraph" w:styleId="25">
    <w:name w:val="Body Text 2"/>
    <w:basedOn w:val="a"/>
    <w:link w:val="24"/>
    <w:unhideWhenUsed/>
    <w:rsid w:val="005E7AEF"/>
    <w:pPr>
      <w:suppressAutoHyphens w:val="0"/>
      <w:spacing w:after="120" w:line="480" w:lineRule="auto"/>
    </w:pPr>
    <w:rPr>
      <w:rFonts w:asciiTheme="minorHAnsi" w:eastAsiaTheme="minorHAnsi" w:hAnsiTheme="minorHAnsi" w:cstheme="minorBidi"/>
      <w:sz w:val="24"/>
      <w:szCs w:val="24"/>
      <w:lang w:eastAsia="en-US"/>
    </w:rPr>
  </w:style>
  <w:style w:type="character" w:customStyle="1" w:styleId="210">
    <w:name w:val="Основной текст 2 Знак1"/>
    <w:basedOn w:val="a0"/>
    <w:uiPriority w:val="99"/>
    <w:semiHidden/>
    <w:rsid w:val="005E7AEF"/>
    <w:rPr>
      <w:rFonts w:ascii="Times New Roman" w:eastAsia="Times New Roman" w:hAnsi="Times New Roman" w:cs="Times New Roman"/>
      <w:sz w:val="20"/>
      <w:szCs w:val="20"/>
      <w:lang w:eastAsia="zh-CN"/>
    </w:rPr>
  </w:style>
  <w:style w:type="character" w:customStyle="1" w:styleId="32">
    <w:name w:val="Основной текст 3 Знак"/>
    <w:link w:val="33"/>
    <w:rsid w:val="005E7AEF"/>
    <w:rPr>
      <w:sz w:val="16"/>
      <w:szCs w:val="16"/>
    </w:rPr>
  </w:style>
  <w:style w:type="paragraph" w:styleId="33">
    <w:name w:val="Body Text 3"/>
    <w:basedOn w:val="a"/>
    <w:link w:val="32"/>
    <w:unhideWhenUsed/>
    <w:rsid w:val="005E7AEF"/>
    <w:pPr>
      <w:suppressAutoHyphens w:val="0"/>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5E7AEF"/>
    <w:rPr>
      <w:rFonts w:ascii="Times New Roman" w:eastAsia="Times New Roman" w:hAnsi="Times New Roman" w:cs="Times New Roman"/>
      <w:sz w:val="16"/>
      <w:szCs w:val="16"/>
      <w:lang w:eastAsia="zh-CN"/>
    </w:rPr>
  </w:style>
  <w:style w:type="character" w:customStyle="1" w:styleId="34">
    <w:name w:val="Основной текст с отступом 3 Знак"/>
    <w:link w:val="35"/>
    <w:rsid w:val="005E7AEF"/>
    <w:rPr>
      <w:sz w:val="16"/>
      <w:szCs w:val="16"/>
    </w:rPr>
  </w:style>
  <w:style w:type="paragraph" w:styleId="35">
    <w:name w:val="Body Text Indent 3"/>
    <w:basedOn w:val="a"/>
    <w:link w:val="34"/>
    <w:unhideWhenUsed/>
    <w:rsid w:val="005E7AEF"/>
    <w:pPr>
      <w:suppressAutoHyphens w:val="0"/>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0"/>
    <w:uiPriority w:val="99"/>
    <w:semiHidden/>
    <w:rsid w:val="005E7AEF"/>
    <w:rPr>
      <w:rFonts w:ascii="Times New Roman" w:eastAsia="Times New Roman" w:hAnsi="Times New Roman" w:cs="Times New Roman"/>
      <w:sz w:val="16"/>
      <w:szCs w:val="16"/>
      <w:lang w:eastAsia="zh-CN"/>
    </w:rPr>
  </w:style>
  <w:style w:type="paragraph" w:customStyle="1" w:styleId="Style8">
    <w:name w:val="Style8"/>
    <w:basedOn w:val="a"/>
    <w:rsid w:val="005E7AEF"/>
    <w:pPr>
      <w:widowControl w:val="0"/>
      <w:suppressAutoHyphens w:val="0"/>
      <w:autoSpaceDE w:val="0"/>
      <w:autoSpaceDN w:val="0"/>
      <w:adjustRightInd w:val="0"/>
      <w:jc w:val="both"/>
    </w:pPr>
    <w:rPr>
      <w:rFonts w:ascii="Century Gothic" w:hAnsi="Century Gothic"/>
      <w:sz w:val="24"/>
      <w:szCs w:val="24"/>
      <w:lang w:val="en-US" w:eastAsia="ru-RU" w:bidi="en-US"/>
    </w:rPr>
  </w:style>
  <w:style w:type="paragraph" w:customStyle="1" w:styleId="Style10">
    <w:name w:val="Style10"/>
    <w:basedOn w:val="a"/>
    <w:rsid w:val="005E7AEF"/>
    <w:pPr>
      <w:widowControl w:val="0"/>
      <w:suppressAutoHyphens w:val="0"/>
      <w:autoSpaceDE w:val="0"/>
      <w:autoSpaceDN w:val="0"/>
      <w:adjustRightInd w:val="0"/>
      <w:spacing w:line="238" w:lineRule="exact"/>
      <w:ind w:firstLine="346"/>
      <w:jc w:val="both"/>
    </w:pPr>
    <w:rPr>
      <w:rFonts w:ascii="Century Gothic" w:hAnsi="Century Gothic"/>
      <w:sz w:val="24"/>
      <w:szCs w:val="24"/>
      <w:lang w:val="en-US" w:eastAsia="ru-RU" w:bidi="en-US"/>
    </w:rPr>
  </w:style>
  <w:style w:type="paragraph" w:customStyle="1" w:styleId="aff5">
    <w:name w:val="Знак Знак Знак Знак"/>
    <w:basedOn w:val="a"/>
    <w:rsid w:val="005E7AEF"/>
    <w:pPr>
      <w:suppressAutoHyphens w:val="0"/>
      <w:spacing w:after="160" w:line="240" w:lineRule="exact"/>
    </w:pPr>
    <w:rPr>
      <w:rFonts w:ascii="Verdana" w:hAnsi="Verdana" w:cs="Verdana"/>
      <w:lang w:val="en-US" w:eastAsia="ru-RU" w:bidi="en-US"/>
    </w:rPr>
  </w:style>
  <w:style w:type="paragraph" w:customStyle="1" w:styleId="Style9">
    <w:name w:val="Style9"/>
    <w:basedOn w:val="a"/>
    <w:rsid w:val="005E7AEF"/>
    <w:pPr>
      <w:widowControl w:val="0"/>
      <w:suppressAutoHyphens w:val="0"/>
      <w:autoSpaceDE w:val="0"/>
      <w:autoSpaceDN w:val="0"/>
      <w:adjustRightInd w:val="0"/>
      <w:spacing w:line="240" w:lineRule="exact"/>
      <w:ind w:firstLine="403"/>
      <w:jc w:val="both"/>
    </w:pPr>
    <w:rPr>
      <w:rFonts w:ascii="Century Gothic" w:hAnsi="Century Gothic"/>
      <w:sz w:val="24"/>
      <w:szCs w:val="24"/>
      <w:lang w:val="en-US" w:eastAsia="ru-RU" w:bidi="en-US"/>
    </w:rPr>
  </w:style>
  <w:style w:type="paragraph" w:customStyle="1" w:styleId="Style2">
    <w:name w:val="Style2"/>
    <w:basedOn w:val="a"/>
    <w:rsid w:val="005E7AEF"/>
    <w:pPr>
      <w:widowControl w:val="0"/>
      <w:suppressAutoHyphens w:val="0"/>
      <w:autoSpaceDE w:val="0"/>
      <w:autoSpaceDN w:val="0"/>
      <w:adjustRightInd w:val="0"/>
      <w:spacing w:line="244" w:lineRule="exact"/>
      <w:ind w:firstLine="331"/>
      <w:jc w:val="both"/>
    </w:pPr>
    <w:rPr>
      <w:rFonts w:ascii="Century Gothic" w:hAnsi="Century Gothic"/>
      <w:sz w:val="24"/>
      <w:szCs w:val="24"/>
      <w:lang w:val="en-US" w:eastAsia="ru-RU" w:bidi="en-US"/>
    </w:rPr>
  </w:style>
  <w:style w:type="paragraph" w:customStyle="1" w:styleId="Style7">
    <w:name w:val="Style7"/>
    <w:basedOn w:val="a"/>
    <w:rsid w:val="005E7AEF"/>
    <w:pPr>
      <w:widowControl w:val="0"/>
      <w:suppressAutoHyphens w:val="0"/>
      <w:autoSpaceDE w:val="0"/>
      <w:autoSpaceDN w:val="0"/>
      <w:adjustRightInd w:val="0"/>
      <w:spacing w:line="240" w:lineRule="exact"/>
      <w:jc w:val="both"/>
    </w:pPr>
    <w:rPr>
      <w:rFonts w:ascii="Century Gothic" w:hAnsi="Century Gothic"/>
      <w:sz w:val="24"/>
      <w:szCs w:val="24"/>
      <w:lang w:val="en-US" w:eastAsia="ru-RU" w:bidi="en-US"/>
    </w:rPr>
  </w:style>
  <w:style w:type="paragraph" w:customStyle="1" w:styleId="Style4">
    <w:name w:val="Style4"/>
    <w:basedOn w:val="a"/>
    <w:rsid w:val="005E7AEF"/>
    <w:pPr>
      <w:widowControl w:val="0"/>
      <w:suppressAutoHyphens w:val="0"/>
      <w:autoSpaceDE w:val="0"/>
      <w:autoSpaceDN w:val="0"/>
      <w:adjustRightInd w:val="0"/>
    </w:pPr>
    <w:rPr>
      <w:rFonts w:ascii="Century Gothic" w:hAnsi="Century Gothic"/>
      <w:sz w:val="24"/>
      <w:szCs w:val="24"/>
      <w:lang w:val="en-US" w:eastAsia="ru-RU" w:bidi="en-US"/>
    </w:rPr>
  </w:style>
  <w:style w:type="paragraph" w:customStyle="1" w:styleId="Style6">
    <w:name w:val="Style6"/>
    <w:basedOn w:val="a"/>
    <w:rsid w:val="005E7AEF"/>
    <w:pPr>
      <w:widowControl w:val="0"/>
      <w:suppressAutoHyphens w:val="0"/>
      <w:autoSpaceDE w:val="0"/>
      <w:autoSpaceDN w:val="0"/>
      <w:adjustRightInd w:val="0"/>
      <w:spacing w:line="245" w:lineRule="exact"/>
    </w:pPr>
    <w:rPr>
      <w:rFonts w:ascii="Century Gothic" w:hAnsi="Century Gothic"/>
      <w:sz w:val="24"/>
      <w:szCs w:val="24"/>
      <w:lang w:val="en-US" w:eastAsia="ru-RU" w:bidi="en-US"/>
    </w:rPr>
  </w:style>
  <w:style w:type="paragraph" w:customStyle="1" w:styleId="aff6">
    <w:name w:val="Знак Знак Знак Знак Знак Знак Знак"/>
    <w:basedOn w:val="a"/>
    <w:rsid w:val="005E7AEF"/>
    <w:pPr>
      <w:suppressAutoHyphens w:val="0"/>
      <w:spacing w:after="160" w:line="240" w:lineRule="exact"/>
    </w:pPr>
    <w:rPr>
      <w:rFonts w:ascii="Verdana" w:hAnsi="Verdana" w:cs="Verdana"/>
      <w:lang w:val="en-US" w:eastAsia="ru-RU" w:bidi="en-US"/>
    </w:rPr>
  </w:style>
  <w:style w:type="paragraph" w:customStyle="1" w:styleId="211">
    <w:name w:val="Основной текст 21"/>
    <w:basedOn w:val="a"/>
    <w:rsid w:val="005E7AEF"/>
    <w:pPr>
      <w:suppressAutoHyphens w:val="0"/>
      <w:overflowPunct w:val="0"/>
      <w:autoSpaceDE w:val="0"/>
      <w:autoSpaceDN w:val="0"/>
      <w:adjustRightInd w:val="0"/>
      <w:ind w:firstLine="720"/>
      <w:jc w:val="both"/>
    </w:pPr>
    <w:rPr>
      <w:rFonts w:ascii="Arial" w:hAnsi="Arial"/>
      <w:kern w:val="28"/>
      <w:sz w:val="24"/>
      <w:lang w:val="en-US" w:eastAsia="ru-RU" w:bidi="en-US"/>
    </w:rPr>
  </w:style>
  <w:style w:type="paragraph" w:customStyle="1" w:styleId="aff7">
    <w:name w:val="Знак Знак Знак Знак Знак Знак Знак Знак Знак Знак Знак Знак Знак Знак Знак Знак"/>
    <w:basedOn w:val="a"/>
    <w:rsid w:val="005E7AEF"/>
    <w:pPr>
      <w:suppressAutoHyphens w:val="0"/>
      <w:spacing w:after="160" w:line="240" w:lineRule="exact"/>
    </w:pPr>
    <w:rPr>
      <w:rFonts w:ascii="Verdana" w:hAnsi="Verdana" w:cs="Verdana"/>
      <w:lang w:val="en-US" w:eastAsia="ru-RU" w:bidi="en-US"/>
    </w:rPr>
  </w:style>
  <w:style w:type="paragraph" w:customStyle="1" w:styleId="14">
    <w:name w:val="Стиль1"/>
    <w:basedOn w:val="a"/>
    <w:rsid w:val="005E7AEF"/>
    <w:pPr>
      <w:widowControl w:val="0"/>
      <w:suppressAutoHyphens w:val="0"/>
      <w:autoSpaceDE w:val="0"/>
      <w:autoSpaceDN w:val="0"/>
      <w:adjustRightInd w:val="0"/>
      <w:ind w:firstLine="709"/>
      <w:jc w:val="both"/>
    </w:pPr>
    <w:rPr>
      <w:rFonts w:ascii="Calibri" w:hAnsi="Calibri"/>
      <w:sz w:val="24"/>
      <w:szCs w:val="24"/>
      <w:lang w:val="en-US" w:eastAsia="ru-RU" w:bidi="en-US"/>
    </w:rPr>
  </w:style>
  <w:style w:type="paragraph" w:customStyle="1" w:styleId="15">
    <w:name w:val="Обычный1"/>
    <w:rsid w:val="005E7AEF"/>
    <w:pPr>
      <w:widowControl w:val="0"/>
      <w:snapToGrid w:val="0"/>
      <w:spacing w:before="220"/>
      <w:ind w:left="760"/>
    </w:pPr>
    <w:rPr>
      <w:rFonts w:ascii="Times New Roman" w:eastAsia="Times New Roman" w:hAnsi="Times New Roman" w:cs="Times New Roman"/>
      <w:lang w:eastAsia="ru-RU"/>
    </w:rPr>
  </w:style>
  <w:style w:type="paragraph" w:customStyle="1" w:styleId="aff8">
    <w:name w:val="Знак Знак Знак Знак Знак Знак Знак Знак Знак Знак"/>
    <w:basedOn w:val="a"/>
    <w:rsid w:val="005E7AEF"/>
    <w:pPr>
      <w:suppressAutoHyphens w:val="0"/>
      <w:spacing w:after="160" w:line="240" w:lineRule="exact"/>
    </w:pPr>
    <w:rPr>
      <w:rFonts w:ascii="Verdana" w:hAnsi="Verdana" w:cs="Verdana"/>
      <w:lang w:val="en-US" w:eastAsia="ru-RU" w:bidi="en-US"/>
    </w:rPr>
  </w:style>
  <w:style w:type="paragraph" w:customStyle="1" w:styleId="aff9">
    <w:name w:val="Знак"/>
    <w:basedOn w:val="a"/>
    <w:rsid w:val="005E7AEF"/>
    <w:pPr>
      <w:suppressAutoHyphens w:val="0"/>
      <w:spacing w:after="160" w:line="240" w:lineRule="exact"/>
    </w:pPr>
    <w:rPr>
      <w:rFonts w:ascii="Verdana" w:hAnsi="Verdana"/>
      <w:lang w:val="en-US" w:eastAsia="ru-RU" w:bidi="en-US"/>
    </w:rPr>
  </w:style>
  <w:style w:type="paragraph" w:customStyle="1" w:styleId="16">
    <w:name w:val="Знак Знак1 Знак"/>
    <w:basedOn w:val="a"/>
    <w:rsid w:val="005E7AEF"/>
    <w:pPr>
      <w:suppressAutoHyphens w:val="0"/>
      <w:spacing w:after="160" w:line="240" w:lineRule="exact"/>
    </w:pPr>
    <w:rPr>
      <w:rFonts w:ascii="Verdana" w:hAnsi="Verdana"/>
      <w:lang w:val="en-US" w:eastAsia="ru-RU" w:bidi="en-US"/>
    </w:rPr>
  </w:style>
  <w:style w:type="character" w:customStyle="1" w:styleId="FontStyle16">
    <w:name w:val="Font Style16"/>
    <w:rsid w:val="005E7AEF"/>
    <w:rPr>
      <w:rFonts w:ascii="Times New Roman" w:hAnsi="Times New Roman" w:cs="Times New Roman" w:hint="default"/>
      <w:sz w:val="18"/>
      <w:szCs w:val="18"/>
    </w:rPr>
  </w:style>
  <w:style w:type="character" w:customStyle="1" w:styleId="FontStyle17">
    <w:name w:val="Font Style17"/>
    <w:rsid w:val="005E7AEF"/>
    <w:rPr>
      <w:rFonts w:ascii="Times New Roman" w:hAnsi="Times New Roman" w:cs="Times New Roman" w:hint="default"/>
      <w:b/>
      <w:bCs/>
      <w:sz w:val="18"/>
      <w:szCs w:val="18"/>
    </w:rPr>
  </w:style>
  <w:style w:type="character" w:customStyle="1" w:styleId="FontStyle12">
    <w:name w:val="Font Style12"/>
    <w:rsid w:val="005E7AEF"/>
    <w:rPr>
      <w:rFonts w:ascii="Calibri" w:hAnsi="Calibri" w:cs="Calibri" w:hint="default"/>
      <w:smallCaps/>
      <w:sz w:val="12"/>
      <w:szCs w:val="12"/>
    </w:rPr>
  </w:style>
  <w:style w:type="character" w:customStyle="1" w:styleId="FontStyle13">
    <w:name w:val="Font Style13"/>
    <w:rsid w:val="005E7AEF"/>
    <w:rPr>
      <w:rFonts w:ascii="Century Gothic" w:hAnsi="Century Gothic" w:cs="Century Gothic" w:hint="default"/>
      <w:spacing w:val="30"/>
      <w:sz w:val="16"/>
      <w:szCs w:val="16"/>
    </w:rPr>
  </w:style>
  <w:style w:type="character" w:customStyle="1" w:styleId="17">
    <w:name w:val="Гиперссылка1"/>
    <w:rsid w:val="005E7AEF"/>
    <w:rPr>
      <w:color w:val="0000FF"/>
      <w:u w:val="single"/>
    </w:rPr>
  </w:style>
  <w:style w:type="character" w:styleId="affa">
    <w:name w:val="page number"/>
    <w:basedOn w:val="a0"/>
    <w:rsid w:val="005E7AEF"/>
  </w:style>
  <w:style w:type="character" w:styleId="affb">
    <w:name w:val="FollowedHyperlink"/>
    <w:rsid w:val="005E7AEF"/>
    <w:rPr>
      <w:color w:val="800080"/>
      <w:u w:val="single"/>
    </w:rPr>
  </w:style>
  <w:style w:type="paragraph" w:styleId="affc">
    <w:name w:val="Body Text First Indent"/>
    <w:basedOn w:val="a5"/>
    <w:link w:val="affd"/>
    <w:unhideWhenUsed/>
    <w:rsid w:val="005E7AEF"/>
    <w:pPr>
      <w:widowControl/>
      <w:suppressAutoHyphens w:val="0"/>
      <w:ind w:firstLine="210"/>
    </w:pPr>
    <w:rPr>
      <w:rFonts w:cs="Times New Roman"/>
      <w:sz w:val="28"/>
      <w:szCs w:val="28"/>
      <w:lang w:val="x-none" w:eastAsia="en-US"/>
    </w:rPr>
  </w:style>
  <w:style w:type="character" w:customStyle="1" w:styleId="affd">
    <w:name w:val="Красная строка Знак"/>
    <w:basedOn w:val="a6"/>
    <w:link w:val="affc"/>
    <w:rsid w:val="005E7AEF"/>
    <w:rPr>
      <w:rFonts w:ascii="Times New Roman" w:eastAsia="Times New Roman" w:hAnsi="Times New Roman" w:cs="Times New Roman"/>
      <w:sz w:val="28"/>
      <w:szCs w:val="28"/>
      <w:lang w:val="x-none" w:eastAsia="zh-CN"/>
    </w:rPr>
  </w:style>
  <w:style w:type="character" w:customStyle="1" w:styleId="information-block">
    <w:name w:val="information-block"/>
    <w:basedOn w:val="a0"/>
    <w:rsid w:val="005E7AEF"/>
  </w:style>
  <w:style w:type="character" w:customStyle="1" w:styleId="oddtlanswer">
    <w:name w:val="oddtlanswer"/>
    <w:basedOn w:val="a0"/>
    <w:rsid w:val="005E7AEF"/>
  </w:style>
  <w:style w:type="paragraph" w:customStyle="1" w:styleId="18">
    <w:name w:val="Знак1"/>
    <w:basedOn w:val="a"/>
    <w:rsid w:val="005E7AEF"/>
    <w:pPr>
      <w:suppressAutoHyphens w:val="0"/>
    </w:pPr>
    <w:rPr>
      <w:rFonts w:ascii="Verdana" w:hAnsi="Verdana" w:cs="Verdana"/>
      <w:lang w:val="en-US" w:eastAsia="ru-RU"/>
    </w:rPr>
  </w:style>
  <w:style w:type="numbering" w:customStyle="1" w:styleId="110">
    <w:name w:val="Нет списка11"/>
    <w:next w:val="a2"/>
    <w:semiHidden/>
    <w:unhideWhenUsed/>
    <w:rsid w:val="005E7AEF"/>
  </w:style>
  <w:style w:type="paragraph" w:customStyle="1" w:styleId="DecimalAligned">
    <w:name w:val="Decimal Aligned"/>
    <w:basedOn w:val="a"/>
    <w:uiPriority w:val="40"/>
    <w:qFormat/>
    <w:rsid w:val="005E7AEF"/>
    <w:pPr>
      <w:tabs>
        <w:tab w:val="decimal" w:pos="360"/>
      </w:tabs>
      <w:suppressAutoHyphens w:val="0"/>
      <w:spacing w:after="200" w:line="276" w:lineRule="auto"/>
    </w:pPr>
    <w:rPr>
      <w:rFonts w:ascii="Calibri" w:hAnsi="Calibri"/>
      <w:sz w:val="22"/>
      <w:szCs w:val="22"/>
      <w:lang w:eastAsia="ru-RU"/>
    </w:rPr>
  </w:style>
  <w:style w:type="numbering" w:customStyle="1" w:styleId="26">
    <w:name w:val="Нет списка2"/>
    <w:next w:val="a2"/>
    <w:uiPriority w:val="99"/>
    <w:semiHidden/>
    <w:unhideWhenUsed/>
    <w:rsid w:val="005E7AEF"/>
  </w:style>
  <w:style w:type="character" w:customStyle="1" w:styleId="111">
    <w:name w:val="Заголовок 1 Знак1"/>
    <w:aliases w:val="Заголовок 1 не нумерованный Знак"/>
    <w:uiPriority w:val="99"/>
    <w:rsid w:val="005E7AEF"/>
    <w:rPr>
      <w:rFonts w:ascii="Cambria" w:eastAsia="Times New Roman" w:hAnsi="Cambria" w:cs="Times New Roman"/>
      <w:b/>
      <w:bCs/>
      <w:color w:val="365F91"/>
      <w:sz w:val="28"/>
      <w:szCs w:val="28"/>
    </w:rPr>
  </w:style>
  <w:style w:type="character" w:customStyle="1" w:styleId="27">
    <w:name w:val="Основной текст с отступом 2 Знак"/>
    <w:link w:val="28"/>
    <w:semiHidden/>
    <w:rsid w:val="005E7AEF"/>
    <w:rPr>
      <w:sz w:val="24"/>
    </w:rPr>
  </w:style>
  <w:style w:type="paragraph" w:styleId="28">
    <w:name w:val="Body Text Indent 2"/>
    <w:basedOn w:val="a"/>
    <w:link w:val="27"/>
    <w:semiHidden/>
    <w:unhideWhenUsed/>
    <w:rsid w:val="005E7AEF"/>
    <w:pPr>
      <w:suppressAutoHyphens w:val="0"/>
      <w:ind w:firstLine="720"/>
      <w:jc w:val="both"/>
    </w:pPr>
    <w:rPr>
      <w:rFonts w:asciiTheme="minorHAnsi" w:eastAsiaTheme="minorHAnsi" w:hAnsiTheme="minorHAnsi" w:cstheme="minorBidi"/>
      <w:sz w:val="24"/>
      <w:szCs w:val="22"/>
      <w:lang w:eastAsia="en-US"/>
    </w:rPr>
  </w:style>
  <w:style w:type="character" w:customStyle="1" w:styleId="212">
    <w:name w:val="Основной текст с отступом 2 Знак1"/>
    <w:basedOn w:val="a0"/>
    <w:uiPriority w:val="99"/>
    <w:semiHidden/>
    <w:rsid w:val="005E7AEF"/>
    <w:rPr>
      <w:rFonts w:ascii="Times New Roman" w:eastAsia="Times New Roman" w:hAnsi="Times New Roman" w:cs="Times New Roman"/>
      <w:sz w:val="20"/>
      <w:szCs w:val="20"/>
      <w:lang w:eastAsia="zh-CN"/>
    </w:rPr>
  </w:style>
  <w:style w:type="paragraph" w:styleId="affe">
    <w:name w:val="Block Text"/>
    <w:basedOn w:val="a"/>
    <w:semiHidden/>
    <w:unhideWhenUsed/>
    <w:rsid w:val="005E7AEF"/>
    <w:pPr>
      <w:suppressAutoHyphens w:val="0"/>
      <w:ind w:left="-540" w:right="-185"/>
      <w:jc w:val="both"/>
    </w:pPr>
    <w:rPr>
      <w:sz w:val="28"/>
      <w:szCs w:val="28"/>
      <w:lang w:eastAsia="ru-RU"/>
    </w:rPr>
  </w:style>
  <w:style w:type="character" w:customStyle="1" w:styleId="19">
    <w:name w:val="Текст выноски Знак1"/>
    <w:uiPriority w:val="99"/>
    <w:semiHidden/>
    <w:rsid w:val="005E7AEF"/>
    <w:rPr>
      <w:rFonts w:ascii="Tahoma" w:hAnsi="Tahoma" w:cs="Tahoma"/>
      <w:sz w:val="16"/>
      <w:szCs w:val="16"/>
      <w:lang w:eastAsia="en-US"/>
    </w:rPr>
  </w:style>
  <w:style w:type="paragraph" w:customStyle="1" w:styleId="1a">
    <w:name w:val="заголовок 1"/>
    <w:basedOn w:val="a"/>
    <w:next w:val="a"/>
    <w:rsid w:val="005E7AEF"/>
    <w:pPr>
      <w:keepNext/>
      <w:suppressAutoHyphens w:val="0"/>
      <w:jc w:val="center"/>
    </w:pPr>
    <w:rPr>
      <w:spacing w:val="-20"/>
      <w:sz w:val="30"/>
      <w:lang w:eastAsia="ru-RU"/>
    </w:rPr>
  </w:style>
  <w:style w:type="paragraph" w:customStyle="1" w:styleId="afff">
    <w:name w:val="Стиль По ширине"/>
    <w:basedOn w:val="a"/>
    <w:rsid w:val="005E7AEF"/>
    <w:pPr>
      <w:suppressAutoHyphens w:val="0"/>
      <w:jc w:val="both"/>
    </w:pPr>
    <w:rPr>
      <w:sz w:val="24"/>
      <w:lang w:eastAsia="ru-RU"/>
    </w:rPr>
  </w:style>
  <w:style w:type="character" w:customStyle="1" w:styleId="FontStyle46">
    <w:name w:val="Font Style46"/>
    <w:rsid w:val="005E7AEF"/>
    <w:rPr>
      <w:rFonts w:ascii="Times New Roman" w:hAnsi="Times New Roman" w:cs="Times New Roman" w:hint="default"/>
      <w:color w:val="000000"/>
      <w:sz w:val="26"/>
      <w:szCs w:val="26"/>
    </w:rPr>
  </w:style>
  <w:style w:type="paragraph" w:customStyle="1" w:styleId="FR1">
    <w:name w:val="FR1"/>
    <w:uiPriority w:val="99"/>
    <w:rsid w:val="005E7AEF"/>
    <w:pPr>
      <w:widowControl w:val="0"/>
      <w:autoSpaceDE w:val="0"/>
      <w:autoSpaceDN w:val="0"/>
      <w:adjustRightInd w:val="0"/>
      <w:spacing w:after="0" w:line="240" w:lineRule="auto"/>
      <w:ind w:left="80"/>
      <w:jc w:val="center"/>
    </w:pPr>
    <w:rPr>
      <w:rFonts w:ascii="Courier New" w:eastAsia="Times New Roman" w:hAnsi="Courier New" w:cs="Courier New"/>
      <w:b/>
      <w:bCs/>
      <w:lang w:eastAsia="ru-RU"/>
    </w:rPr>
  </w:style>
  <w:style w:type="character" w:customStyle="1" w:styleId="text11">
    <w:name w:val="text11"/>
    <w:rsid w:val="005E7AEF"/>
    <w:rPr>
      <w:rFonts w:ascii="Arial CYR" w:hAnsi="Arial CYR" w:cs="Arial CYR" w:hint="default"/>
      <w:color w:val="000000"/>
      <w:sz w:val="18"/>
      <w:szCs w:val="18"/>
    </w:rPr>
  </w:style>
  <w:style w:type="paragraph" w:customStyle="1" w:styleId="1b">
    <w:name w:val="Знак Знак Знак Знак Знак Знак Знак Знак Знак Знак Знак Знак Знак Знак Знак Знак1"/>
    <w:basedOn w:val="a"/>
    <w:rsid w:val="005E7AEF"/>
    <w:pPr>
      <w:suppressAutoHyphens w:val="0"/>
      <w:spacing w:after="160" w:line="240" w:lineRule="exact"/>
    </w:pPr>
    <w:rPr>
      <w:rFonts w:ascii="Verdana" w:hAnsi="Verdana" w:cs="Verdana"/>
      <w:lang w:val="en-US" w:eastAsia="ru-RU" w:bidi="en-US"/>
    </w:rPr>
  </w:style>
  <w:style w:type="paragraph" w:customStyle="1" w:styleId="1c">
    <w:name w:val="Знак Знак Знак Знак Знак Знак Знак Знак Знак Знак1"/>
    <w:basedOn w:val="a"/>
    <w:rsid w:val="005E7AEF"/>
    <w:pPr>
      <w:suppressAutoHyphens w:val="0"/>
      <w:spacing w:after="160" w:line="240" w:lineRule="exact"/>
    </w:pPr>
    <w:rPr>
      <w:rFonts w:ascii="Verdana" w:hAnsi="Verdana" w:cs="Verdana"/>
      <w:lang w:val="en-US" w:eastAsia="ru-RU" w:bidi="en-US"/>
    </w:rPr>
  </w:style>
  <w:style w:type="paragraph" w:customStyle="1" w:styleId="1d">
    <w:name w:val="Знак Знак Знак Знак1"/>
    <w:basedOn w:val="a"/>
    <w:rsid w:val="005E7AEF"/>
    <w:pPr>
      <w:suppressAutoHyphens w:val="0"/>
      <w:spacing w:after="160" w:line="240" w:lineRule="exact"/>
    </w:pPr>
    <w:rPr>
      <w:rFonts w:ascii="Verdana" w:hAnsi="Verdana" w:cs="Verdana"/>
      <w:lang w:val="en-US" w:eastAsia="ru-RU" w:bidi="en-US"/>
    </w:rPr>
  </w:style>
  <w:style w:type="paragraph" w:customStyle="1" w:styleId="29">
    <w:name w:val="Знак2"/>
    <w:basedOn w:val="a"/>
    <w:rsid w:val="005E7AEF"/>
    <w:pPr>
      <w:suppressAutoHyphens w:val="0"/>
      <w:spacing w:after="160" w:line="240" w:lineRule="exact"/>
    </w:pPr>
    <w:rPr>
      <w:rFonts w:ascii="Verdana" w:hAnsi="Verdana"/>
      <w:lang w:val="en-US" w:eastAsia="ru-RU" w:bidi="en-US"/>
    </w:rPr>
  </w:style>
  <w:style w:type="paragraph" w:customStyle="1" w:styleId="ConsPlusNonformat">
    <w:name w:val="ConsPlusNonformat"/>
    <w:rsid w:val="005E7A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rsid w:val="005E7AEF"/>
    <w:pPr>
      <w:widowControl w:val="0"/>
      <w:suppressAutoHyphens w:val="0"/>
      <w:autoSpaceDE w:val="0"/>
      <w:autoSpaceDN w:val="0"/>
      <w:adjustRightInd w:val="0"/>
      <w:spacing w:line="276" w:lineRule="exact"/>
      <w:ind w:firstLine="696"/>
      <w:jc w:val="both"/>
    </w:pPr>
    <w:rPr>
      <w:sz w:val="24"/>
      <w:szCs w:val="24"/>
      <w:lang w:eastAsia="ru-RU"/>
    </w:rPr>
  </w:style>
  <w:style w:type="paragraph" w:customStyle="1" w:styleId="Style5">
    <w:name w:val="Style5"/>
    <w:basedOn w:val="a"/>
    <w:rsid w:val="005E7AEF"/>
    <w:pPr>
      <w:widowControl w:val="0"/>
      <w:suppressAutoHyphens w:val="0"/>
      <w:autoSpaceDE w:val="0"/>
      <w:autoSpaceDN w:val="0"/>
      <w:adjustRightInd w:val="0"/>
      <w:spacing w:line="276" w:lineRule="exact"/>
      <w:ind w:firstLine="418"/>
      <w:jc w:val="both"/>
    </w:pPr>
    <w:rPr>
      <w:sz w:val="24"/>
      <w:szCs w:val="24"/>
      <w:lang w:eastAsia="ru-RU"/>
    </w:rPr>
  </w:style>
  <w:style w:type="character" w:customStyle="1" w:styleId="FontStyle31">
    <w:name w:val="Font Style31"/>
    <w:rsid w:val="005E7AEF"/>
    <w:rPr>
      <w:rFonts w:ascii="Times New Roman" w:hAnsi="Times New Roman" w:cs="Times New Roman"/>
      <w:sz w:val="22"/>
      <w:szCs w:val="22"/>
    </w:rPr>
  </w:style>
  <w:style w:type="character" w:customStyle="1" w:styleId="FontStyle25">
    <w:name w:val="Font Style25"/>
    <w:rsid w:val="005E7AEF"/>
    <w:rPr>
      <w:rFonts w:ascii="Times New Roman" w:hAnsi="Times New Roman" w:cs="Times New Roman"/>
      <w:sz w:val="26"/>
      <w:szCs w:val="26"/>
    </w:rPr>
  </w:style>
  <w:style w:type="paragraph" w:customStyle="1" w:styleId="Default">
    <w:name w:val="Default"/>
    <w:rsid w:val="005E7A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14">
    <w:name w:val="c14"/>
    <w:basedOn w:val="a"/>
    <w:rsid w:val="005E7AEF"/>
    <w:pPr>
      <w:suppressAutoHyphens w:val="0"/>
      <w:spacing w:before="100" w:beforeAutospacing="1" w:after="100" w:afterAutospacing="1"/>
    </w:pPr>
    <w:rPr>
      <w:sz w:val="24"/>
      <w:szCs w:val="24"/>
      <w:lang w:eastAsia="ru-RU"/>
    </w:rPr>
  </w:style>
  <w:style w:type="character" w:customStyle="1" w:styleId="c1">
    <w:name w:val="c1"/>
    <w:basedOn w:val="a0"/>
    <w:rsid w:val="005E7AEF"/>
  </w:style>
  <w:style w:type="character" w:customStyle="1" w:styleId="FontStyle51">
    <w:name w:val="Font Style51"/>
    <w:rsid w:val="005E7AEF"/>
    <w:rPr>
      <w:rFonts w:ascii="Times New Roman" w:hAnsi="Times New Roman" w:cs="Times New Roman"/>
      <w:b/>
      <w:bCs/>
      <w:sz w:val="16"/>
      <w:szCs w:val="16"/>
    </w:rPr>
  </w:style>
  <w:style w:type="paragraph" w:customStyle="1" w:styleId="Style28">
    <w:name w:val="Style28"/>
    <w:basedOn w:val="a"/>
    <w:rsid w:val="005E7AEF"/>
    <w:pPr>
      <w:widowControl w:val="0"/>
      <w:suppressAutoHyphens w:val="0"/>
      <w:autoSpaceDE w:val="0"/>
      <w:autoSpaceDN w:val="0"/>
      <w:adjustRightInd w:val="0"/>
      <w:spacing w:line="230" w:lineRule="exact"/>
      <w:jc w:val="center"/>
    </w:pPr>
    <w:rPr>
      <w:rFonts w:eastAsia="MS Mincho"/>
      <w:sz w:val="24"/>
      <w:szCs w:val="24"/>
      <w:lang w:eastAsia="ja-JP"/>
    </w:rPr>
  </w:style>
  <w:style w:type="character" w:customStyle="1" w:styleId="FontStyle11">
    <w:name w:val="Font Style11"/>
    <w:rsid w:val="005E7AEF"/>
    <w:rPr>
      <w:rFonts w:ascii="Calibri" w:hAnsi="Calibri" w:cs="Calibri" w:hint="default"/>
      <w:sz w:val="28"/>
      <w:szCs w:val="28"/>
    </w:rPr>
  </w:style>
  <w:style w:type="table" w:styleId="2-5">
    <w:name w:val="Medium Shading 2 Accent 5"/>
    <w:basedOn w:val="a1"/>
    <w:uiPriority w:val="64"/>
    <w:rsid w:val="005E7AE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0">
    <w:name w:val="Нет списка111"/>
    <w:next w:val="a2"/>
    <w:uiPriority w:val="99"/>
    <w:semiHidden/>
    <w:unhideWhenUsed/>
    <w:rsid w:val="005E7AEF"/>
  </w:style>
  <w:style w:type="character" w:customStyle="1" w:styleId="36">
    <w:name w:val="Основной текст (3)_"/>
    <w:link w:val="37"/>
    <w:locked/>
    <w:rsid w:val="005E7AEF"/>
    <w:rPr>
      <w:b/>
      <w:bCs/>
      <w:spacing w:val="-5"/>
      <w:sz w:val="26"/>
      <w:szCs w:val="26"/>
      <w:shd w:val="clear" w:color="auto" w:fill="FFFFFF"/>
    </w:rPr>
  </w:style>
  <w:style w:type="paragraph" w:customStyle="1" w:styleId="37">
    <w:name w:val="Основной текст (3)"/>
    <w:basedOn w:val="a"/>
    <w:link w:val="36"/>
    <w:rsid w:val="005E7AEF"/>
    <w:pPr>
      <w:widowControl w:val="0"/>
      <w:shd w:val="clear" w:color="auto" w:fill="FFFFFF"/>
      <w:suppressAutoHyphens w:val="0"/>
      <w:spacing w:line="370" w:lineRule="exact"/>
    </w:pPr>
    <w:rPr>
      <w:rFonts w:asciiTheme="minorHAnsi" w:eastAsiaTheme="minorHAnsi" w:hAnsiTheme="minorHAnsi" w:cstheme="minorBidi"/>
      <w:b/>
      <w:bCs/>
      <w:spacing w:val="-5"/>
      <w:sz w:val="26"/>
      <w:szCs w:val="26"/>
      <w:lang w:eastAsia="en-US"/>
    </w:rPr>
  </w:style>
  <w:style w:type="paragraph" w:customStyle="1" w:styleId="1e">
    <w:name w:val="Название1"/>
    <w:basedOn w:val="a"/>
    <w:next w:val="a"/>
    <w:uiPriority w:val="10"/>
    <w:qFormat/>
    <w:rsid w:val="005E7AEF"/>
    <w:pPr>
      <w:pBdr>
        <w:bottom w:val="single" w:sz="8" w:space="4" w:color="4F81BD"/>
      </w:pBdr>
      <w:suppressAutoHyphens w:val="0"/>
      <w:spacing w:after="300"/>
      <w:contextualSpacing/>
    </w:pPr>
    <w:rPr>
      <w:rFonts w:ascii="Cambria" w:hAnsi="Cambria"/>
      <w:color w:val="17365D"/>
      <w:spacing w:val="5"/>
      <w:kern w:val="28"/>
      <w:sz w:val="52"/>
      <w:szCs w:val="52"/>
      <w:lang w:eastAsia="ru-RU"/>
    </w:rPr>
  </w:style>
  <w:style w:type="character" w:customStyle="1" w:styleId="1f">
    <w:name w:val="Название Знак1"/>
    <w:uiPriority w:val="10"/>
    <w:rsid w:val="005E7AEF"/>
    <w:rPr>
      <w:rFonts w:ascii="Cambria" w:eastAsia="Times New Roman" w:hAnsi="Cambria" w:cs="Times New Roman"/>
      <w:color w:val="17365D"/>
      <w:spacing w:val="5"/>
      <w:kern w:val="28"/>
      <w:sz w:val="52"/>
      <w:szCs w:val="52"/>
      <w:lang w:eastAsia="en-US"/>
    </w:rPr>
  </w:style>
  <w:style w:type="table" w:styleId="afff0">
    <w:name w:val="Light Grid"/>
    <w:basedOn w:val="a1"/>
    <w:uiPriority w:val="62"/>
    <w:rsid w:val="005E7AE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f1">
    <w:name w:val="caption"/>
    <w:basedOn w:val="a"/>
    <w:next w:val="a"/>
    <w:uiPriority w:val="99"/>
    <w:qFormat/>
    <w:rsid w:val="005E7AEF"/>
    <w:pPr>
      <w:suppressAutoHyphens w:val="0"/>
      <w:spacing w:after="200"/>
    </w:pPr>
    <w:rPr>
      <w:rFonts w:ascii="Calibri" w:eastAsia="Calibri" w:hAnsi="Calibri"/>
      <w:b/>
      <w:bCs/>
      <w:color w:val="4F81BD"/>
      <w:sz w:val="18"/>
      <w:szCs w:val="18"/>
      <w:lang w:eastAsia="ru-RU"/>
    </w:rPr>
  </w:style>
  <w:style w:type="character" w:customStyle="1" w:styleId="125pt">
    <w:name w:val="Основной текст + 12;5 pt"/>
    <w:rsid w:val="005E7AEF"/>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character" w:customStyle="1" w:styleId="afff2">
    <w:name w:val="Основной текст_"/>
    <w:link w:val="1f0"/>
    <w:locked/>
    <w:rsid w:val="005E7AEF"/>
    <w:rPr>
      <w:shd w:val="clear" w:color="auto" w:fill="FFFFFF"/>
    </w:rPr>
  </w:style>
  <w:style w:type="paragraph" w:customStyle="1" w:styleId="1f0">
    <w:name w:val="Основной текст1"/>
    <w:basedOn w:val="a"/>
    <w:link w:val="afff2"/>
    <w:rsid w:val="005E7AEF"/>
    <w:pPr>
      <w:widowControl w:val="0"/>
      <w:shd w:val="clear" w:color="auto" w:fill="FFFFFF"/>
      <w:suppressAutoHyphens w:val="0"/>
      <w:spacing w:before="420" w:line="307" w:lineRule="exact"/>
      <w:jc w:val="both"/>
    </w:pPr>
    <w:rPr>
      <w:rFonts w:asciiTheme="minorHAnsi" w:eastAsiaTheme="minorHAnsi" w:hAnsiTheme="minorHAnsi" w:cstheme="minorBidi"/>
      <w:sz w:val="22"/>
      <w:szCs w:val="22"/>
      <w:lang w:eastAsia="en-US"/>
    </w:rPr>
  </w:style>
  <w:style w:type="character" w:customStyle="1" w:styleId="FontStyle62">
    <w:name w:val="Font Style62"/>
    <w:uiPriority w:val="99"/>
    <w:rsid w:val="005E7AEF"/>
    <w:rPr>
      <w:rFonts w:ascii="Times New Roman" w:hAnsi="Times New Roman" w:cs="Times New Roman" w:hint="default"/>
      <w:sz w:val="22"/>
      <w:szCs w:val="22"/>
    </w:rPr>
  </w:style>
  <w:style w:type="table" w:customStyle="1" w:styleId="41">
    <w:name w:val="Сетка таблицы4"/>
    <w:basedOn w:val="a1"/>
    <w:next w:val="ac"/>
    <w:uiPriority w:val="59"/>
    <w:rsid w:val="005E7AE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5E7AEF"/>
    <w:pPr>
      <w:suppressAutoHyphens w:val="0"/>
      <w:spacing w:before="100" w:beforeAutospacing="1" w:after="119" w:line="276" w:lineRule="auto"/>
    </w:pPr>
    <w:rPr>
      <w:rFonts w:ascii="Calibri" w:hAnsi="Calibri"/>
      <w:color w:val="00000A"/>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D6D"/>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aliases w:val="Заголовок 1 не нумерованный"/>
    <w:basedOn w:val="a"/>
    <w:next w:val="a"/>
    <w:link w:val="10"/>
    <w:uiPriority w:val="99"/>
    <w:qFormat/>
    <w:rsid w:val="005E7AEF"/>
    <w:pPr>
      <w:keepNext/>
      <w:suppressAutoHyphens w:val="0"/>
      <w:spacing w:before="240" w:after="60"/>
      <w:outlineLvl w:val="0"/>
    </w:pPr>
    <w:rPr>
      <w:rFonts w:ascii="Cambria" w:hAnsi="Cambria"/>
      <w:b/>
      <w:bCs/>
      <w:kern w:val="32"/>
      <w:sz w:val="32"/>
      <w:szCs w:val="32"/>
      <w:lang w:val="en-US" w:eastAsia="ru-RU" w:bidi="en-US"/>
    </w:rPr>
  </w:style>
  <w:style w:type="paragraph" w:styleId="2">
    <w:name w:val="heading 2"/>
    <w:basedOn w:val="a"/>
    <w:next w:val="a"/>
    <w:link w:val="20"/>
    <w:unhideWhenUsed/>
    <w:qFormat/>
    <w:rsid w:val="005E7AEF"/>
    <w:pPr>
      <w:keepNext/>
      <w:suppressAutoHyphens w:val="0"/>
      <w:spacing w:before="240" w:after="60"/>
      <w:outlineLvl w:val="1"/>
    </w:pPr>
    <w:rPr>
      <w:rFonts w:ascii="Cambria" w:hAnsi="Cambria"/>
      <w:b/>
      <w:bCs/>
      <w:i/>
      <w:iCs/>
      <w:sz w:val="28"/>
      <w:szCs w:val="28"/>
      <w:lang w:val="en-US" w:eastAsia="ru-RU" w:bidi="en-US"/>
    </w:rPr>
  </w:style>
  <w:style w:type="paragraph" w:styleId="3">
    <w:name w:val="heading 3"/>
    <w:basedOn w:val="a"/>
    <w:next w:val="a"/>
    <w:link w:val="30"/>
    <w:unhideWhenUsed/>
    <w:qFormat/>
    <w:rsid w:val="00816D6D"/>
    <w:pPr>
      <w:keepNext/>
      <w:ind w:firstLine="720"/>
      <w:jc w:val="center"/>
      <w:outlineLvl w:val="2"/>
    </w:pPr>
    <w:rPr>
      <w:rFonts w:cs="Arial"/>
      <w:b/>
      <w:caps/>
      <w:color w:val="000080"/>
      <w:sz w:val="28"/>
      <w:u w:val="single"/>
    </w:rPr>
  </w:style>
  <w:style w:type="paragraph" w:styleId="4">
    <w:name w:val="heading 4"/>
    <w:basedOn w:val="a"/>
    <w:next w:val="a"/>
    <w:link w:val="40"/>
    <w:unhideWhenUsed/>
    <w:qFormat/>
    <w:rsid w:val="005E7AEF"/>
    <w:pPr>
      <w:keepNext/>
      <w:suppressAutoHyphens w:val="0"/>
      <w:spacing w:before="240" w:after="60"/>
      <w:outlineLvl w:val="3"/>
    </w:pPr>
    <w:rPr>
      <w:rFonts w:ascii="Calibri" w:hAnsi="Calibri"/>
      <w:b/>
      <w:bCs/>
      <w:sz w:val="28"/>
      <w:szCs w:val="28"/>
      <w:lang w:val="en-US" w:eastAsia="ru-RU" w:bidi="en-US"/>
    </w:rPr>
  </w:style>
  <w:style w:type="paragraph" w:styleId="5">
    <w:name w:val="heading 5"/>
    <w:basedOn w:val="a"/>
    <w:next w:val="a"/>
    <w:link w:val="50"/>
    <w:unhideWhenUsed/>
    <w:qFormat/>
    <w:rsid w:val="005E7AEF"/>
    <w:pPr>
      <w:suppressAutoHyphens w:val="0"/>
      <w:spacing w:before="240" w:after="60"/>
      <w:outlineLvl w:val="4"/>
    </w:pPr>
    <w:rPr>
      <w:rFonts w:ascii="Calibri" w:hAnsi="Calibri"/>
      <w:b/>
      <w:bCs/>
      <w:i/>
      <w:iCs/>
      <w:sz w:val="26"/>
      <w:szCs w:val="26"/>
      <w:lang w:val="en-US" w:eastAsia="ru-RU" w:bidi="en-US"/>
    </w:rPr>
  </w:style>
  <w:style w:type="paragraph" w:styleId="6">
    <w:name w:val="heading 6"/>
    <w:basedOn w:val="a"/>
    <w:next w:val="a"/>
    <w:link w:val="60"/>
    <w:uiPriority w:val="99"/>
    <w:unhideWhenUsed/>
    <w:qFormat/>
    <w:rsid w:val="005E7AEF"/>
    <w:pPr>
      <w:suppressAutoHyphens w:val="0"/>
      <w:spacing w:before="240" w:after="60"/>
      <w:outlineLvl w:val="5"/>
    </w:pPr>
    <w:rPr>
      <w:rFonts w:ascii="Calibri" w:hAnsi="Calibri"/>
      <w:b/>
      <w:bCs/>
      <w:sz w:val="22"/>
      <w:szCs w:val="22"/>
      <w:lang w:val="en-US" w:eastAsia="ru-RU" w:bidi="en-US"/>
    </w:rPr>
  </w:style>
  <w:style w:type="paragraph" w:styleId="7">
    <w:name w:val="heading 7"/>
    <w:basedOn w:val="a"/>
    <w:next w:val="a"/>
    <w:link w:val="70"/>
    <w:uiPriority w:val="99"/>
    <w:unhideWhenUsed/>
    <w:qFormat/>
    <w:rsid w:val="005E7AEF"/>
    <w:pPr>
      <w:suppressAutoHyphens w:val="0"/>
      <w:spacing w:before="240" w:after="60"/>
      <w:outlineLvl w:val="6"/>
    </w:pPr>
    <w:rPr>
      <w:rFonts w:ascii="Calibri" w:hAnsi="Calibri"/>
      <w:sz w:val="24"/>
      <w:szCs w:val="24"/>
      <w:lang w:val="en-US" w:eastAsia="ru-RU" w:bidi="en-US"/>
    </w:rPr>
  </w:style>
  <w:style w:type="paragraph" w:styleId="8">
    <w:name w:val="heading 8"/>
    <w:basedOn w:val="a"/>
    <w:next w:val="a"/>
    <w:link w:val="80"/>
    <w:uiPriority w:val="99"/>
    <w:unhideWhenUsed/>
    <w:qFormat/>
    <w:rsid w:val="005E7AEF"/>
    <w:pPr>
      <w:suppressAutoHyphens w:val="0"/>
      <w:spacing w:before="240" w:after="60"/>
      <w:outlineLvl w:val="7"/>
    </w:pPr>
    <w:rPr>
      <w:rFonts w:ascii="Calibri" w:hAnsi="Calibri"/>
      <w:i/>
      <w:iCs/>
      <w:sz w:val="24"/>
      <w:szCs w:val="24"/>
      <w:lang w:val="en-US" w:eastAsia="ru-RU" w:bidi="en-US"/>
    </w:rPr>
  </w:style>
  <w:style w:type="paragraph" w:styleId="9">
    <w:name w:val="heading 9"/>
    <w:basedOn w:val="a"/>
    <w:next w:val="a"/>
    <w:link w:val="90"/>
    <w:uiPriority w:val="99"/>
    <w:unhideWhenUsed/>
    <w:qFormat/>
    <w:rsid w:val="005E7AEF"/>
    <w:pPr>
      <w:suppressAutoHyphens w:val="0"/>
      <w:spacing w:before="240" w:after="60"/>
      <w:outlineLvl w:val="8"/>
    </w:pPr>
    <w:rPr>
      <w:rFonts w:ascii="Cambria" w:hAnsi="Cambria"/>
      <w:sz w:val="22"/>
      <w:szCs w:val="22"/>
      <w:lang w:val="en-US" w:eastAsia="ru-RU"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6D6D"/>
    <w:rPr>
      <w:rFonts w:ascii="Times New Roman" w:eastAsia="Times New Roman" w:hAnsi="Times New Roman" w:cs="Arial"/>
      <w:b/>
      <w:caps/>
      <w:color w:val="000080"/>
      <w:sz w:val="28"/>
      <w:szCs w:val="20"/>
      <w:u w:val="single"/>
      <w:lang w:eastAsia="zh-CN"/>
    </w:rPr>
  </w:style>
  <w:style w:type="character" w:styleId="a3">
    <w:name w:val="Hyperlink"/>
    <w:basedOn w:val="a0"/>
    <w:unhideWhenUsed/>
    <w:rsid w:val="00816D6D"/>
    <w:rPr>
      <w:color w:val="0000FF"/>
      <w:u w:val="single"/>
    </w:rPr>
  </w:style>
  <w:style w:type="paragraph" w:styleId="a4">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rsid w:val="00816D6D"/>
    <w:pPr>
      <w:spacing w:before="280" w:after="280"/>
    </w:pPr>
  </w:style>
  <w:style w:type="paragraph" w:styleId="a5">
    <w:name w:val="Body Text"/>
    <w:basedOn w:val="a"/>
    <w:link w:val="a6"/>
    <w:unhideWhenUsed/>
    <w:rsid w:val="00816D6D"/>
    <w:pPr>
      <w:widowControl w:val="0"/>
      <w:spacing w:after="120"/>
    </w:pPr>
    <w:rPr>
      <w:rFonts w:cs="Arial"/>
    </w:rPr>
  </w:style>
  <w:style w:type="character" w:customStyle="1" w:styleId="a6">
    <w:name w:val="Основной текст Знак"/>
    <w:basedOn w:val="a0"/>
    <w:link w:val="a5"/>
    <w:rsid w:val="00816D6D"/>
    <w:rPr>
      <w:rFonts w:ascii="Times New Roman" w:eastAsia="Times New Roman" w:hAnsi="Times New Roman" w:cs="Arial"/>
      <w:sz w:val="20"/>
      <w:szCs w:val="20"/>
      <w:lang w:eastAsia="zh-CN"/>
    </w:rPr>
  </w:style>
  <w:style w:type="character" w:customStyle="1" w:styleId="a7">
    <w:name w:val="Текст выноски Знак"/>
    <w:basedOn w:val="a0"/>
    <w:link w:val="a8"/>
    <w:uiPriority w:val="99"/>
    <w:rsid w:val="00816D6D"/>
    <w:rPr>
      <w:rFonts w:ascii="Tahoma" w:eastAsiaTheme="minorEastAsia" w:hAnsi="Tahoma" w:cs="Tahoma"/>
      <w:sz w:val="16"/>
      <w:szCs w:val="16"/>
      <w:lang w:eastAsia="ru-RU"/>
    </w:rPr>
  </w:style>
  <w:style w:type="paragraph" w:styleId="a8">
    <w:name w:val="Balloon Text"/>
    <w:basedOn w:val="a"/>
    <w:link w:val="a7"/>
    <w:uiPriority w:val="99"/>
    <w:unhideWhenUsed/>
    <w:rsid w:val="00816D6D"/>
    <w:pPr>
      <w:suppressAutoHyphens w:val="0"/>
    </w:pPr>
    <w:rPr>
      <w:rFonts w:ascii="Tahoma" w:eastAsiaTheme="minorEastAsia" w:hAnsi="Tahoma" w:cs="Tahoma"/>
      <w:sz w:val="16"/>
      <w:szCs w:val="16"/>
      <w:lang w:eastAsia="ru-RU"/>
    </w:rPr>
  </w:style>
  <w:style w:type="paragraph" w:styleId="a9">
    <w:name w:val="No Spacing"/>
    <w:link w:val="aa"/>
    <w:uiPriority w:val="1"/>
    <w:qFormat/>
    <w:rsid w:val="00816D6D"/>
    <w:pPr>
      <w:suppressAutoHyphens/>
      <w:spacing w:after="0" w:line="240" w:lineRule="auto"/>
    </w:pPr>
    <w:rPr>
      <w:rFonts w:ascii="Calibri" w:eastAsia="Times New Roman" w:hAnsi="Calibri" w:cs="Calibri"/>
      <w:lang w:eastAsia="zh-CN"/>
    </w:rPr>
  </w:style>
  <w:style w:type="paragraph" w:customStyle="1" w:styleId="ab">
    <w:name w:val="Содержимое таблицы"/>
    <w:basedOn w:val="a"/>
    <w:uiPriority w:val="99"/>
    <w:rsid w:val="00816D6D"/>
    <w:pPr>
      <w:suppressLineNumbers/>
    </w:pPr>
    <w:rPr>
      <w:rFonts w:cs="Arial"/>
      <w:color w:val="000080"/>
      <w:sz w:val="28"/>
    </w:rPr>
  </w:style>
  <w:style w:type="character" w:customStyle="1" w:styleId="apple-converted-space">
    <w:name w:val="apple-converted-space"/>
    <w:basedOn w:val="a0"/>
    <w:rsid w:val="00816D6D"/>
  </w:style>
  <w:style w:type="table" w:styleId="ac">
    <w:name w:val="Table Grid"/>
    <w:basedOn w:val="a1"/>
    <w:uiPriority w:val="59"/>
    <w:rsid w:val="00816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816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Заголовок 1 не нумерованный Знак1"/>
    <w:basedOn w:val="a0"/>
    <w:link w:val="1"/>
    <w:uiPriority w:val="99"/>
    <w:rsid w:val="005E7AEF"/>
    <w:rPr>
      <w:rFonts w:ascii="Cambria" w:eastAsia="Times New Roman" w:hAnsi="Cambria" w:cs="Times New Roman"/>
      <w:b/>
      <w:bCs/>
      <w:kern w:val="32"/>
      <w:sz w:val="32"/>
      <w:szCs w:val="32"/>
      <w:lang w:val="en-US" w:eastAsia="ru-RU" w:bidi="en-US"/>
    </w:rPr>
  </w:style>
  <w:style w:type="character" w:customStyle="1" w:styleId="20">
    <w:name w:val="Заголовок 2 Знак"/>
    <w:basedOn w:val="a0"/>
    <w:link w:val="2"/>
    <w:rsid w:val="005E7AEF"/>
    <w:rPr>
      <w:rFonts w:ascii="Cambria" w:eastAsia="Times New Roman" w:hAnsi="Cambria" w:cs="Times New Roman"/>
      <w:b/>
      <w:bCs/>
      <w:i/>
      <w:iCs/>
      <w:sz w:val="28"/>
      <w:szCs w:val="28"/>
      <w:lang w:val="en-US" w:eastAsia="ru-RU" w:bidi="en-US"/>
    </w:rPr>
  </w:style>
  <w:style w:type="character" w:customStyle="1" w:styleId="40">
    <w:name w:val="Заголовок 4 Знак"/>
    <w:basedOn w:val="a0"/>
    <w:link w:val="4"/>
    <w:rsid w:val="005E7AEF"/>
    <w:rPr>
      <w:rFonts w:ascii="Calibri" w:eastAsia="Times New Roman" w:hAnsi="Calibri" w:cs="Times New Roman"/>
      <w:b/>
      <w:bCs/>
      <w:sz w:val="28"/>
      <w:szCs w:val="28"/>
      <w:lang w:val="en-US" w:eastAsia="ru-RU" w:bidi="en-US"/>
    </w:rPr>
  </w:style>
  <w:style w:type="character" w:customStyle="1" w:styleId="50">
    <w:name w:val="Заголовок 5 Знак"/>
    <w:basedOn w:val="a0"/>
    <w:link w:val="5"/>
    <w:rsid w:val="005E7AEF"/>
    <w:rPr>
      <w:rFonts w:ascii="Calibri" w:eastAsia="Times New Roman" w:hAnsi="Calibri" w:cs="Times New Roman"/>
      <w:b/>
      <w:bCs/>
      <w:i/>
      <w:iCs/>
      <w:sz w:val="26"/>
      <w:szCs w:val="26"/>
      <w:lang w:val="en-US" w:eastAsia="ru-RU" w:bidi="en-US"/>
    </w:rPr>
  </w:style>
  <w:style w:type="character" w:customStyle="1" w:styleId="60">
    <w:name w:val="Заголовок 6 Знак"/>
    <w:basedOn w:val="a0"/>
    <w:link w:val="6"/>
    <w:uiPriority w:val="99"/>
    <w:rsid w:val="005E7AEF"/>
    <w:rPr>
      <w:rFonts w:ascii="Calibri" w:eastAsia="Times New Roman" w:hAnsi="Calibri" w:cs="Times New Roman"/>
      <w:b/>
      <w:bCs/>
      <w:lang w:val="en-US" w:eastAsia="ru-RU" w:bidi="en-US"/>
    </w:rPr>
  </w:style>
  <w:style w:type="character" w:customStyle="1" w:styleId="70">
    <w:name w:val="Заголовок 7 Знак"/>
    <w:basedOn w:val="a0"/>
    <w:link w:val="7"/>
    <w:uiPriority w:val="99"/>
    <w:rsid w:val="005E7AEF"/>
    <w:rPr>
      <w:rFonts w:ascii="Calibri" w:eastAsia="Times New Roman" w:hAnsi="Calibri" w:cs="Times New Roman"/>
      <w:sz w:val="24"/>
      <w:szCs w:val="24"/>
      <w:lang w:val="en-US" w:eastAsia="ru-RU" w:bidi="en-US"/>
    </w:rPr>
  </w:style>
  <w:style w:type="character" w:customStyle="1" w:styleId="80">
    <w:name w:val="Заголовок 8 Знак"/>
    <w:basedOn w:val="a0"/>
    <w:link w:val="8"/>
    <w:uiPriority w:val="99"/>
    <w:rsid w:val="005E7AEF"/>
    <w:rPr>
      <w:rFonts w:ascii="Calibri" w:eastAsia="Times New Roman" w:hAnsi="Calibri" w:cs="Times New Roman"/>
      <w:i/>
      <w:iCs/>
      <w:sz w:val="24"/>
      <w:szCs w:val="24"/>
      <w:lang w:val="en-US" w:eastAsia="ru-RU" w:bidi="en-US"/>
    </w:rPr>
  </w:style>
  <w:style w:type="character" w:customStyle="1" w:styleId="90">
    <w:name w:val="Заголовок 9 Знак"/>
    <w:basedOn w:val="a0"/>
    <w:link w:val="9"/>
    <w:uiPriority w:val="99"/>
    <w:rsid w:val="005E7AEF"/>
    <w:rPr>
      <w:rFonts w:ascii="Cambria" w:eastAsia="Times New Roman" w:hAnsi="Cambria" w:cs="Times New Roman"/>
      <w:lang w:val="en-US" w:eastAsia="ru-RU" w:bidi="en-US"/>
    </w:rPr>
  </w:style>
  <w:style w:type="table" w:customStyle="1" w:styleId="21">
    <w:name w:val="Сетка таблицы2"/>
    <w:basedOn w:val="a1"/>
    <w:uiPriority w:val="59"/>
    <w:rsid w:val="005E7AEF"/>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rsid w:val="005E7AEF"/>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basedOn w:val="a0"/>
    <w:link w:val="a9"/>
    <w:uiPriority w:val="1"/>
    <w:locked/>
    <w:rsid w:val="005E7AEF"/>
    <w:rPr>
      <w:rFonts w:ascii="Calibri" w:eastAsia="Times New Roman" w:hAnsi="Calibri" w:cs="Calibri"/>
      <w:lang w:eastAsia="zh-CN"/>
    </w:rPr>
  </w:style>
  <w:style w:type="paragraph" w:customStyle="1" w:styleId="ConsPlusNormal">
    <w:name w:val="ConsPlusNormal"/>
    <w:rsid w:val="005E7A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5E7AE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5E7AE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ad">
    <w:name w:val="Базовый"/>
    <w:rsid w:val="005E7AEF"/>
    <w:pPr>
      <w:tabs>
        <w:tab w:val="left" w:pos="709"/>
      </w:tabs>
      <w:suppressAutoHyphens/>
    </w:pPr>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5E7AEF"/>
  </w:style>
  <w:style w:type="paragraph" w:styleId="ae">
    <w:name w:val="List Paragraph"/>
    <w:basedOn w:val="a"/>
    <w:uiPriority w:val="34"/>
    <w:qFormat/>
    <w:rsid w:val="005E7AEF"/>
    <w:pPr>
      <w:suppressAutoHyphens w:val="0"/>
      <w:ind w:left="720"/>
      <w:contextualSpacing/>
    </w:pPr>
    <w:rPr>
      <w:rFonts w:ascii="Calibri" w:hAnsi="Calibri"/>
      <w:sz w:val="24"/>
      <w:szCs w:val="24"/>
      <w:lang w:val="en-US" w:eastAsia="ru-RU" w:bidi="en-US"/>
    </w:rPr>
  </w:style>
  <w:style w:type="paragraph" w:styleId="af">
    <w:name w:val="Title"/>
    <w:basedOn w:val="a"/>
    <w:next w:val="a"/>
    <w:link w:val="af0"/>
    <w:uiPriority w:val="10"/>
    <w:qFormat/>
    <w:rsid w:val="005E7AEF"/>
    <w:pPr>
      <w:suppressAutoHyphens w:val="0"/>
      <w:spacing w:before="240" w:after="60"/>
      <w:jc w:val="center"/>
      <w:outlineLvl w:val="0"/>
    </w:pPr>
    <w:rPr>
      <w:rFonts w:ascii="Cambria" w:hAnsi="Cambria"/>
      <w:b/>
      <w:bCs/>
      <w:kern w:val="28"/>
      <w:sz w:val="32"/>
      <w:szCs w:val="32"/>
      <w:lang w:val="en-US" w:eastAsia="ru-RU" w:bidi="en-US"/>
    </w:rPr>
  </w:style>
  <w:style w:type="character" w:customStyle="1" w:styleId="af0">
    <w:name w:val="Название Знак"/>
    <w:basedOn w:val="a0"/>
    <w:link w:val="af"/>
    <w:uiPriority w:val="10"/>
    <w:rsid w:val="005E7AEF"/>
    <w:rPr>
      <w:rFonts w:ascii="Cambria" w:eastAsia="Times New Roman" w:hAnsi="Cambria" w:cs="Times New Roman"/>
      <w:b/>
      <w:bCs/>
      <w:kern w:val="28"/>
      <w:sz w:val="32"/>
      <w:szCs w:val="32"/>
      <w:lang w:val="en-US" w:eastAsia="ru-RU" w:bidi="en-US"/>
    </w:rPr>
  </w:style>
  <w:style w:type="paragraph" w:styleId="af1">
    <w:name w:val="Subtitle"/>
    <w:basedOn w:val="a"/>
    <w:next w:val="a"/>
    <w:link w:val="af2"/>
    <w:uiPriority w:val="11"/>
    <w:qFormat/>
    <w:rsid w:val="005E7AEF"/>
    <w:pPr>
      <w:suppressAutoHyphens w:val="0"/>
      <w:spacing w:after="60"/>
      <w:jc w:val="center"/>
      <w:outlineLvl w:val="1"/>
    </w:pPr>
    <w:rPr>
      <w:rFonts w:ascii="Cambria" w:hAnsi="Cambria"/>
      <w:sz w:val="24"/>
      <w:szCs w:val="24"/>
      <w:lang w:val="en-US" w:eastAsia="ru-RU" w:bidi="en-US"/>
    </w:rPr>
  </w:style>
  <w:style w:type="character" w:customStyle="1" w:styleId="af2">
    <w:name w:val="Подзаголовок Знак"/>
    <w:basedOn w:val="a0"/>
    <w:link w:val="af1"/>
    <w:uiPriority w:val="11"/>
    <w:rsid w:val="005E7AEF"/>
    <w:rPr>
      <w:rFonts w:ascii="Cambria" w:eastAsia="Times New Roman" w:hAnsi="Cambria" w:cs="Times New Roman"/>
      <w:sz w:val="24"/>
      <w:szCs w:val="24"/>
      <w:lang w:val="en-US" w:eastAsia="ru-RU" w:bidi="en-US"/>
    </w:rPr>
  </w:style>
  <w:style w:type="character" w:styleId="af3">
    <w:name w:val="Strong"/>
    <w:uiPriority w:val="22"/>
    <w:qFormat/>
    <w:rsid w:val="005E7AEF"/>
    <w:rPr>
      <w:b/>
      <w:bCs/>
    </w:rPr>
  </w:style>
  <w:style w:type="character" w:styleId="af4">
    <w:name w:val="Emphasis"/>
    <w:uiPriority w:val="20"/>
    <w:qFormat/>
    <w:rsid w:val="005E7AEF"/>
    <w:rPr>
      <w:rFonts w:ascii="Calibri" w:hAnsi="Calibri"/>
      <w:b/>
      <w:i/>
      <w:iCs/>
    </w:rPr>
  </w:style>
  <w:style w:type="paragraph" w:styleId="22">
    <w:name w:val="Quote"/>
    <w:basedOn w:val="a"/>
    <w:next w:val="a"/>
    <w:link w:val="23"/>
    <w:uiPriority w:val="29"/>
    <w:qFormat/>
    <w:rsid w:val="005E7AEF"/>
    <w:pPr>
      <w:suppressAutoHyphens w:val="0"/>
    </w:pPr>
    <w:rPr>
      <w:rFonts w:ascii="Calibri" w:hAnsi="Calibri"/>
      <w:i/>
      <w:sz w:val="24"/>
      <w:szCs w:val="24"/>
      <w:lang w:val="en-US" w:eastAsia="ru-RU" w:bidi="en-US"/>
    </w:rPr>
  </w:style>
  <w:style w:type="character" w:customStyle="1" w:styleId="23">
    <w:name w:val="Цитата 2 Знак"/>
    <w:basedOn w:val="a0"/>
    <w:link w:val="22"/>
    <w:uiPriority w:val="29"/>
    <w:rsid w:val="005E7AEF"/>
    <w:rPr>
      <w:rFonts w:ascii="Calibri" w:eastAsia="Times New Roman" w:hAnsi="Calibri" w:cs="Times New Roman"/>
      <w:i/>
      <w:sz w:val="24"/>
      <w:szCs w:val="24"/>
      <w:lang w:val="en-US" w:eastAsia="ru-RU" w:bidi="en-US"/>
    </w:rPr>
  </w:style>
  <w:style w:type="paragraph" w:styleId="af5">
    <w:name w:val="Intense Quote"/>
    <w:basedOn w:val="a"/>
    <w:next w:val="a"/>
    <w:link w:val="af6"/>
    <w:uiPriority w:val="30"/>
    <w:qFormat/>
    <w:rsid w:val="005E7AEF"/>
    <w:pPr>
      <w:suppressAutoHyphens w:val="0"/>
      <w:ind w:left="720" w:right="720"/>
    </w:pPr>
    <w:rPr>
      <w:rFonts w:ascii="Calibri" w:hAnsi="Calibri"/>
      <w:b/>
      <w:i/>
      <w:sz w:val="24"/>
      <w:szCs w:val="22"/>
      <w:lang w:val="en-US" w:eastAsia="ru-RU" w:bidi="en-US"/>
    </w:rPr>
  </w:style>
  <w:style w:type="character" w:customStyle="1" w:styleId="af6">
    <w:name w:val="Выделенная цитата Знак"/>
    <w:basedOn w:val="a0"/>
    <w:link w:val="af5"/>
    <w:uiPriority w:val="30"/>
    <w:rsid w:val="005E7AEF"/>
    <w:rPr>
      <w:rFonts w:ascii="Calibri" w:eastAsia="Times New Roman" w:hAnsi="Calibri" w:cs="Times New Roman"/>
      <w:b/>
      <w:i/>
      <w:sz w:val="24"/>
      <w:lang w:val="en-US" w:eastAsia="ru-RU" w:bidi="en-US"/>
    </w:rPr>
  </w:style>
  <w:style w:type="character" w:styleId="af7">
    <w:name w:val="Subtle Emphasis"/>
    <w:uiPriority w:val="19"/>
    <w:qFormat/>
    <w:rsid w:val="005E7AEF"/>
    <w:rPr>
      <w:i/>
      <w:color w:val="5A5A5A"/>
    </w:rPr>
  </w:style>
  <w:style w:type="character" w:styleId="af8">
    <w:name w:val="Intense Emphasis"/>
    <w:uiPriority w:val="21"/>
    <w:qFormat/>
    <w:rsid w:val="005E7AEF"/>
    <w:rPr>
      <w:b/>
      <w:i/>
      <w:sz w:val="24"/>
      <w:szCs w:val="24"/>
      <w:u w:val="single"/>
    </w:rPr>
  </w:style>
  <w:style w:type="character" w:styleId="af9">
    <w:name w:val="Subtle Reference"/>
    <w:uiPriority w:val="31"/>
    <w:qFormat/>
    <w:rsid w:val="005E7AEF"/>
    <w:rPr>
      <w:sz w:val="24"/>
      <w:szCs w:val="24"/>
      <w:u w:val="single"/>
    </w:rPr>
  </w:style>
  <w:style w:type="character" w:styleId="afa">
    <w:name w:val="Intense Reference"/>
    <w:uiPriority w:val="32"/>
    <w:qFormat/>
    <w:rsid w:val="005E7AEF"/>
    <w:rPr>
      <w:b/>
      <w:sz w:val="24"/>
      <w:u w:val="single"/>
    </w:rPr>
  </w:style>
  <w:style w:type="character" w:styleId="afb">
    <w:name w:val="Book Title"/>
    <w:uiPriority w:val="33"/>
    <w:qFormat/>
    <w:rsid w:val="005E7AEF"/>
    <w:rPr>
      <w:rFonts w:ascii="Cambria" w:eastAsia="Times New Roman" w:hAnsi="Cambria"/>
      <w:b/>
      <w:i/>
      <w:sz w:val="24"/>
      <w:szCs w:val="24"/>
    </w:rPr>
  </w:style>
  <w:style w:type="paragraph" w:styleId="afc">
    <w:name w:val="TOC Heading"/>
    <w:basedOn w:val="1"/>
    <w:next w:val="a"/>
    <w:uiPriority w:val="39"/>
    <w:unhideWhenUsed/>
    <w:qFormat/>
    <w:rsid w:val="005E7AEF"/>
    <w:pPr>
      <w:outlineLvl w:val="9"/>
    </w:pPr>
  </w:style>
  <w:style w:type="character" w:customStyle="1" w:styleId="HTML">
    <w:name w:val="Стандартный HTML Знак"/>
    <w:link w:val="HTML0"/>
    <w:rsid w:val="005E7AEF"/>
    <w:rPr>
      <w:rFonts w:ascii="Courier New" w:hAnsi="Courier New"/>
    </w:rPr>
  </w:style>
  <w:style w:type="paragraph" w:styleId="HTML0">
    <w:name w:val="HTML Preformatted"/>
    <w:basedOn w:val="a"/>
    <w:link w:val="HTML"/>
    <w:unhideWhenUsed/>
    <w:rsid w:val="005E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theme="minorBidi"/>
      <w:sz w:val="22"/>
      <w:szCs w:val="22"/>
      <w:lang w:eastAsia="en-US"/>
    </w:rPr>
  </w:style>
  <w:style w:type="character" w:customStyle="1" w:styleId="HTML1">
    <w:name w:val="Стандартный HTML Знак1"/>
    <w:basedOn w:val="a0"/>
    <w:uiPriority w:val="99"/>
    <w:semiHidden/>
    <w:rsid w:val="005E7AEF"/>
    <w:rPr>
      <w:rFonts w:ascii="Consolas" w:eastAsia="Times New Roman" w:hAnsi="Consolas" w:cs="Times New Roman"/>
      <w:sz w:val="20"/>
      <w:szCs w:val="20"/>
      <w:lang w:eastAsia="zh-CN"/>
    </w:rPr>
  </w:style>
  <w:style w:type="character" w:customStyle="1" w:styleId="afd">
    <w:name w:val="Обычный отступ Знак"/>
    <w:link w:val="afe"/>
    <w:locked/>
    <w:rsid w:val="005E7AEF"/>
    <w:rPr>
      <w:sz w:val="24"/>
      <w:szCs w:val="24"/>
    </w:rPr>
  </w:style>
  <w:style w:type="paragraph" w:styleId="afe">
    <w:name w:val="Normal Indent"/>
    <w:basedOn w:val="a"/>
    <w:link w:val="afd"/>
    <w:unhideWhenUsed/>
    <w:rsid w:val="005E7AEF"/>
    <w:pPr>
      <w:widowControl w:val="0"/>
      <w:suppressAutoHyphens w:val="0"/>
      <w:autoSpaceDE w:val="0"/>
      <w:autoSpaceDN w:val="0"/>
      <w:adjustRightInd w:val="0"/>
      <w:spacing w:before="60" w:line="300" w:lineRule="auto"/>
      <w:ind w:left="708" w:firstLine="540"/>
      <w:jc w:val="both"/>
    </w:pPr>
    <w:rPr>
      <w:rFonts w:asciiTheme="minorHAnsi" w:eastAsiaTheme="minorHAnsi" w:hAnsiTheme="minorHAnsi" w:cstheme="minorBidi"/>
      <w:sz w:val="24"/>
      <w:szCs w:val="24"/>
      <w:lang w:eastAsia="en-US"/>
    </w:rPr>
  </w:style>
  <w:style w:type="paragraph" w:styleId="aff">
    <w:name w:val="header"/>
    <w:basedOn w:val="a"/>
    <w:link w:val="aff0"/>
    <w:uiPriority w:val="99"/>
    <w:unhideWhenUsed/>
    <w:rsid w:val="005E7AEF"/>
    <w:pPr>
      <w:tabs>
        <w:tab w:val="center" w:pos="4677"/>
        <w:tab w:val="right" w:pos="9355"/>
      </w:tabs>
      <w:suppressAutoHyphens w:val="0"/>
    </w:pPr>
    <w:rPr>
      <w:rFonts w:ascii="Calibri" w:hAnsi="Calibri"/>
      <w:sz w:val="22"/>
      <w:szCs w:val="22"/>
      <w:lang w:val="x-none" w:eastAsia="ru-RU"/>
    </w:rPr>
  </w:style>
  <w:style w:type="character" w:customStyle="1" w:styleId="aff0">
    <w:name w:val="Верхний колонтитул Знак"/>
    <w:basedOn w:val="a0"/>
    <w:link w:val="aff"/>
    <w:uiPriority w:val="99"/>
    <w:rsid w:val="005E7AEF"/>
    <w:rPr>
      <w:rFonts w:ascii="Calibri" w:eastAsia="Times New Roman" w:hAnsi="Calibri" w:cs="Times New Roman"/>
      <w:lang w:val="x-none" w:eastAsia="ru-RU"/>
    </w:rPr>
  </w:style>
  <w:style w:type="paragraph" w:styleId="aff1">
    <w:name w:val="footer"/>
    <w:basedOn w:val="a"/>
    <w:link w:val="aff2"/>
    <w:uiPriority w:val="99"/>
    <w:unhideWhenUsed/>
    <w:rsid w:val="005E7AEF"/>
    <w:pPr>
      <w:tabs>
        <w:tab w:val="center" w:pos="4677"/>
        <w:tab w:val="right" w:pos="9355"/>
      </w:tabs>
      <w:suppressAutoHyphens w:val="0"/>
    </w:pPr>
    <w:rPr>
      <w:rFonts w:ascii="Calibri" w:hAnsi="Calibri"/>
      <w:sz w:val="22"/>
      <w:szCs w:val="22"/>
      <w:lang w:val="x-none" w:eastAsia="ru-RU"/>
    </w:rPr>
  </w:style>
  <w:style w:type="character" w:customStyle="1" w:styleId="aff2">
    <w:name w:val="Нижний колонтитул Знак"/>
    <w:basedOn w:val="a0"/>
    <w:link w:val="aff1"/>
    <w:uiPriority w:val="99"/>
    <w:rsid w:val="005E7AEF"/>
    <w:rPr>
      <w:rFonts w:ascii="Calibri" w:eastAsia="Times New Roman" w:hAnsi="Calibri" w:cs="Times New Roman"/>
      <w:lang w:val="x-none" w:eastAsia="ru-RU"/>
    </w:rPr>
  </w:style>
  <w:style w:type="character" w:customStyle="1" w:styleId="aff3">
    <w:name w:val="Основной текст с отступом Знак"/>
    <w:link w:val="aff4"/>
    <w:rsid w:val="005E7AEF"/>
    <w:rPr>
      <w:sz w:val="24"/>
      <w:szCs w:val="24"/>
    </w:rPr>
  </w:style>
  <w:style w:type="paragraph" w:styleId="aff4">
    <w:name w:val="Body Text Indent"/>
    <w:basedOn w:val="a"/>
    <w:link w:val="aff3"/>
    <w:unhideWhenUsed/>
    <w:rsid w:val="005E7AEF"/>
    <w:pPr>
      <w:suppressAutoHyphens w:val="0"/>
      <w:spacing w:after="120"/>
      <w:ind w:left="283"/>
    </w:pPr>
    <w:rPr>
      <w:rFonts w:asciiTheme="minorHAnsi" w:eastAsiaTheme="minorHAnsi" w:hAnsiTheme="minorHAnsi" w:cstheme="minorBidi"/>
      <w:sz w:val="24"/>
      <w:szCs w:val="24"/>
      <w:lang w:eastAsia="en-US"/>
    </w:rPr>
  </w:style>
  <w:style w:type="character" w:customStyle="1" w:styleId="13">
    <w:name w:val="Основной текст с отступом Знак1"/>
    <w:basedOn w:val="a0"/>
    <w:uiPriority w:val="99"/>
    <w:semiHidden/>
    <w:rsid w:val="005E7AEF"/>
    <w:rPr>
      <w:rFonts w:ascii="Times New Roman" w:eastAsia="Times New Roman" w:hAnsi="Times New Roman" w:cs="Times New Roman"/>
      <w:sz w:val="20"/>
      <w:szCs w:val="20"/>
      <w:lang w:eastAsia="zh-CN"/>
    </w:rPr>
  </w:style>
  <w:style w:type="character" w:customStyle="1" w:styleId="24">
    <w:name w:val="Основной текст 2 Знак"/>
    <w:link w:val="25"/>
    <w:rsid w:val="005E7AEF"/>
    <w:rPr>
      <w:sz w:val="24"/>
      <w:szCs w:val="24"/>
    </w:rPr>
  </w:style>
  <w:style w:type="paragraph" w:styleId="25">
    <w:name w:val="Body Text 2"/>
    <w:basedOn w:val="a"/>
    <w:link w:val="24"/>
    <w:unhideWhenUsed/>
    <w:rsid w:val="005E7AEF"/>
    <w:pPr>
      <w:suppressAutoHyphens w:val="0"/>
      <w:spacing w:after="120" w:line="480" w:lineRule="auto"/>
    </w:pPr>
    <w:rPr>
      <w:rFonts w:asciiTheme="minorHAnsi" w:eastAsiaTheme="minorHAnsi" w:hAnsiTheme="minorHAnsi" w:cstheme="minorBidi"/>
      <w:sz w:val="24"/>
      <w:szCs w:val="24"/>
      <w:lang w:eastAsia="en-US"/>
    </w:rPr>
  </w:style>
  <w:style w:type="character" w:customStyle="1" w:styleId="210">
    <w:name w:val="Основной текст 2 Знак1"/>
    <w:basedOn w:val="a0"/>
    <w:uiPriority w:val="99"/>
    <w:semiHidden/>
    <w:rsid w:val="005E7AEF"/>
    <w:rPr>
      <w:rFonts w:ascii="Times New Roman" w:eastAsia="Times New Roman" w:hAnsi="Times New Roman" w:cs="Times New Roman"/>
      <w:sz w:val="20"/>
      <w:szCs w:val="20"/>
      <w:lang w:eastAsia="zh-CN"/>
    </w:rPr>
  </w:style>
  <w:style w:type="character" w:customStyle="1" w:styleId="32">
    <w:name w:val="Основной текст 3 Знак"/>
    <w:link w:val="33"/>
    <w:rsid w:val="005E7AEF"/>
    <w:rPr>
      <w:sz w:val="16"/>
      <w:szCs w:val="16"/>
    </w:rPr>
  </w:style>
  <w:style w:type="paragraph" w:styleId="33">
    <w:name w:val="Body Text 3"/>
    <w:basedOn w:val="a"/>
    <w:link w:val="32"/>
    <w:unhideWhenUsed/>
    <w:rsid w:val="005E7AEF"/>
    <w:pPr>
      <w:suppressAutoHyphens w:val="0"/>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5E7AEF"/>
    <w:rPr>
      <w:rFonts w:ascii="Times New Roman" w:eastAsia="Times New Roman" w:hAnsi="Times New Roman" w:cs="Times New Roman"/>
      <w:sz w:val="16"/>
      <w:szCs w:val="16"/>
      <w:lang w:eastAsia="zh-CN"/>
    </w:rPr>
  </w:style>
  <w:style w:type="character" w:customStyle="1" w:styleId="34">
    <w:name w:val="Основной текст с отступом 3 Знак"/>
    <w:link w:val="35"/>
    <w:rsid w:val="005E7AEF"/>
    <w:rPr>
      <w:sz w:val="16"/>
      <w:szCs w:val="16"/>
    </w:rPr>
  </w:style>
  <w:style w:type="paragraph" w:styleId="35">
    <w:name w:val="Body Text Indent 3"/>
    <w:basedOn w:val="a"/>
    <w:link w:val="34"/>
    <w:unhideWhenUsed/>
    <w:rsid w:val="005E7AEF"/>
    <w:pPr>
      <w:suppressAutoHyphens w:val="0"/>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0"/>
    <w:uiPriority w:val="99"/>
    <w:semiHidden/>
    <w:rsid w:val="005E7AEF"/>
    <w:rPr>
      <w:rFonts w:ascii="Times New Roman" w:eastAsia="Times New Roman" w:hAnsi="Times New Roman" w:cs="Times New Roman"/>
      <w:sz w:val="16"/>
      <w:szCs w:val="16"/>
      <w:lang w:eastAsia="zh-CN"/>
    </w:rPr>
  </w:style>
  <w:style w:type="paragraph" w:customStyle="1" w:styleId="Style8">
    <w:name w:val="Style8"/>
    <w:basedOn w:val="a"/>
    <w:rsid w:val="005E7AEF"/>
    <w:pPr>
      <w:widowControl w:val="0"/>
      <w:suppressAutoHyphens w:val="0"/>
      <w:autoSpaceDE w:val="0"/>
      <w:autoSpaceDN w:val="0"/>
      <w:adjustRightInd w:val="0"/>
      <w:jc w:val="both"/>
    </w:pPr>
    <w:rPr>
      <w:rFonts w:ascii="Century Gothic" w:hAnsi="Century Gothic"/>
      <w:sz w:val="24"/>
      <w:szCs w:val="24"/>
      <w:lang w:val="en-US" w:eastAsia="ru-RU" w:bidi="en-US"/>
    </w:rPr>
  </w:style>
  <w:style w:type="paragraph" w:customStyle="1" w:styleId="Style10">
    <w:name w:val="Style10"/>
    <w:basedOn w:val="a"/>
    <w:rsid w:val="005E7AEF"/>
    <w:pPr>
      <w:widowControl w:val="0"/>
      <w:suppressAutoHyphens w:val="0"/>
      <w:autoSpaceDE w:val="0"/>
      <w:autoSpaceDN w:val="0"/>
      <w:adjustRightInd w:val="0"/>
      <w:spacing w:line="238" w:lineRule="exact"/>
      <w:ind w:firstLine="346"/>
      <w:jc w:val="both"/>
    </w:pPr>
    <w:rPr>
      <w:rFonts w:ascii="Century Gothic" w:hAnsi="Century Gothic"/>
      <w:sz w:val="24"/>
      <w:szCs w:val="24"/>
      <w:lang w:val="en-US" w:eastAsia="ru-RU" w:bidi="en-US"/>
    </w:rPr>
  </w:style>
  <w:style w:type="paragraph" w:customStyle="1" w:styleId="aff5">
    <w:name w:val="Знак Знак Знак Знак"/>
    <w:basedOn w:val="a"/>
    <w:rsid w:val="005E7AEF"/>
    <w:pPr>
      <w:suppressAutoHyphens w:val="0"/>
      <w:spacing w:after="160" w:line="240" w:lineRule="exact"/>
    </w:pPr>
    <w:rPr>
      <w:rFonts w:ascii="Verdana" w:hAnsi="Verdana" w:cs="Verdana"/>
      <w:lang w:val="en-US" w:eastAsia="ru-RU" w:bidi="en-US"/>
    </w:rPr>
  </w:style>
  <w:style w:type="paragraph" w:customStyle="1" w:styleId="Style9">
    <w:name w:val="Style9"/>
    <w:basedOn w:val="a"/>
    <w:rsid w:val="005E7AEF"/>
    <w:pPr>
      <w:widowControl w:val="0"/>
      <w:suppressAutoHyphens w:val="0"/>
      <w:autoSpaceDE w:val="0"/>
      <w:autoSpaceDN w:val="0"/>
      <w:adjustRightInd w:val="0"/>
      <w:spacing w:line="240" w:lineRule="exact"/>
      <w:ind w:firstLine="403"/>
      <w:jc w:val="both"/>
    </w:pPr>
    <w:rPr>
      <w:rFonts w:ascii="Century Gothic" w:hAnsi="Century Gothic"/>
      <w:sz w:val="24"/>
      <w:szCs w:val="24"/>
      <w:lang w:val="en-US" w:eastAsia="ru-RU" w:bidi="en-US"/>
    </w:rPr>
  </w:style>
  <w:style w:type="paragraph" w:customStyle="1" w:styleId="Style2">
    <w:name w:val="Style2"/>
    <w:basedOn w:val="a"/>
    <w:rsid w:val="005E7AEF"/>
    <w:pPr>
      <w:widowControl w:val="0"/>
      <w:suppressAutoHyphens w:val="0"/>
      <w:autoSpaceDE w:val="0"/>
      <w:autoSpaceDN w:val="0"/>
      <w:adjustRightInd w:val="0"/>
      <w:spacing w:line="244" w:lineRule="exact"/>
      <w:ind w:firstLine="331"/>
      <w:jc w:val="both"/>
    </w:pPr>
    <w:rPr>
      <w:rFonts w:ascii="Century Gothic" w:hAnsi="Century Gothic"/>
      <w:sz w:val="24"/>
      <w:szCs w:val="24"/>
      <w:lang w:val="en-US" w:eastAsia="ru-RU" w:bidi="en-US"/>
    </w:rPr>
  </w:style>
  <w:style w:type="paragraph" w:customStyle="1" w:styleId="Style7">
    <w:name w:val="Style7"/>
    <w:basedOn w:val="a"/>
    <w:rsid w:val="005E7AEF"/>
    <w:pPr>
      <w:widowControl w:val="0"/>
      <w:suppressAutoHyphens w:val="0"/>
      <w:autoSpaceDE w:val="0"/>
      <w:autoSpaceDN w:val="0"/>
      <w:adjustRightInd w:val="0"/>
      <w:spacing w:line="240" w:lineRule="exact"/>
      <w:jc w:val="both"/>
    </w:pPr>
    <w:rPr>
      <w:rFonts w:ascii="Century Gothic" w:hAnsi="Century Gothic"/>
      <w:sz w:val="24"/>
      <w:szCs w:val="24"/>
      <w:lang w:val="en-US" w:eastAsia="ru-RU" w:bidi="en-US"/>
    </w:rPr>
  </w:style>
  <w:style w:type="paragraph" w:customStyle="1" w:styleId="Style4">
    <w:name w:val="Style4"/>
    <w:basedOn w:val="a"/>
    <w:rsid w:val="005E7AEF"/>
    <w:pPr>
      <w:widowControl w:val="0"/>
      <w:suppressAutoHyphens w:val="0"/>
      <w:autoSpaceDE w:val="0"/>
      <w:autoSpaceDN w:val="0"/>
      <w:adjustRightInd w:val="0"/>
    </w:pPr>
    <w:rPr>
      <w:rFonts w:ascii="Century Gothic" w:hAnsi="Century Gothic"/>
      <w:sz w:val="24"/>
      <w:szCs w:val="24"/>
      <w:lang w:val="en-US" w:eastAsia="ru-RU" w:bidi="en-US"/>
    </w:rPr>
  </w:style>
  <w:style w:type="paragraph" w:customStyle="1" w:styleId="Style6">
    <w:name w:val="Style6"/>
    <w:basedOn w:val="a"/>
    <w:rsid w:val="005E7AEF"/>
    <w:pPr>
      <w:widowControl w:val="0"/>
      <w:suppressAutoHyphens w:val="0"/>
      <w:autoSpaceDE w:val="0"/>
      <w:autoSpaceDN w:val="0"/>
      <w:adjustRightInd w:val="0"/>
      <w:spacing w:line="245" w:lineRule="exact"/>
    </w:pPr>
    <w:rPr>
      <w:rFonts w:ascii="Century Gothic" w:hAnsi="Century Gothic"/>
      <w:sz w:val="24"/>
      <w:szCs w:val="24"/>
      <w:lang w:val="en-US" w:eastAsia="ru-RU" w:bidi="en-US"/>
    </w:rPr>
  </w:style>
  <w:style w:type="paragraph" w:customStyle="1" w:styleId="aff6">
    <w:name w:val="Знак Знак Знак Знак Знак Знак Знак"/>
    <w:basedOn w:val="a"/>
    <w:rsid w:val="005E7AEF"/>
    <w:pPr>
      <w:suppressAutoHyphens w:val="0"/>
      <w:spacing w:after="160" w:line="240" w:lineRule="exact"/>
    </w:pPr>
    <w:rPr>
      <w:rFonts w:ascii="Verdana" w:hAnsi="Verdana" w:cs="Verdana"/>
      <w:lang w:val="en-US" w:eastAsia="ru-RU" w:bidi="en-US"/>
    </w:rPr>
  </w:style>
  <w:style w:type="paragraph" w:customStyle="1" w:styleId="211">
    <w:name w:val="Основной текст 21"/>
    <w:basedOn w:val="a"/>
    <w:rsid w:val="005E7AEF"/>
    <w:pPr>
      <w:suppressAutoHyphens w:val="0"/>
      <w:overflowPunct w:val="0"/>
      <w:autoSpaceDE w:val="0"/>
      <w:autoSpaceDN w:val="0"/>
      <w:adjustRightInd w:val="0"/>
      <w:ind w:firstLine="720"/>
      <w:jc w:val="both"/>
    </w:pPr>
    <w:rPr>
      <w:rFonts w:ascii="Arial" w:hAnsi="Arial"/>
      <w:kern w:val="28"/>
      <w:sz w:val="24"/>
      <w:lang w:val="en-US" w:eastAsia="ru-RU" w:bidi="en-US"/>
    </w:rPr>
  </w:style>
  <w:style w:type="paragraph" w:customStyle="1" w:styleId="aff7">
    <w:name w:val="Знак Знак Знак Знак Знак Знак Знак Знак Знак Знак Знак Знак Знак Знак Знак Знак"/>
    <w:basedOn w:val="a"/>
    <w:rsid w:val="005E7AEF"/>
    <w:pPr>
      <w:suppressAutoHyphens w:val="0"/>
      <w:spacing w:after="160" w:line="240" w:lineRule="exact"/>
    </w:pPr>
    <w:rPr>
      <w:rFonts w:ascii="Verdana" w:hAnsi="Verdana" w:cs="Verdana"/>
      <w:lang w:val="en-US" w:eastAsia="ru-RU" w:bidi="en-US"/>
    </w:rPr>
  </w:style>
  <w:style w:type="paragraph" w:customStyle="1" w:styleId="14">
    <w:name w:val="Стиль1"/>
    <w:basedOn w:val="a"/>
    <w:rsid w:val="005E7AEF"/>
    <w:pPr>
      <w:widowControl w:val="0"/>
      <w:suppressAutoHyphens w:val="0"/>
      <w:autoSpaceDE w:val="0"/>
      <w:autoSpaceDN w:val="0"/>
      <w:adjustRightInd w:val="0"/>
      <w:ind w:firstLine="709"/>
      <w:jc w:val="both"/>
    </w:pPr>
    <w:rPr>
      <w:rFonts w:ascii="Calibri" w:hAnsi="Calibri"/>
      <w:sz w:val="24"/>
      <w:szCs w:val="24"/>
      <w:lang w:val="en-US" w:eastAsia="ru-RU" w:bidi="en-US"/>
    </w:rPr>
  </w:style>
  <w:style w:type="paragraph" w:customStyle="1" w:styleId="15">
    <w:name w:val="Обычный1"/>
    <w:rsid w:val="005E7AEF"/>
    <w:pPr>
      <w:widowControl w:val="0"/>
      <w:snapToGrid w:val="0"/>
      <w:spacing w:before="220"/>
      <w:ind w:left="760"/>
    </w:pPr>
    <w:rPr>
      <w:rFonts w:ascii="Times New Roman" w:eastAsia="Times New Roman" w:hAnsi="Times New Roman" w:cs="Times New Roman"/>
      <w:lang w:eastAsia="ru-RU"/>
    </w:rPr>
  </w:style>
  <w:style w:type="paragraph" w:customStyle="1" w:styleId="aff8">
    <w:name w:val="Знак Знак Знак Знак Знак Знак Знак Знак Знак Знак"/>
    <w:basedOn w:val="a"/>
    <w:rsid w:val="005E7AEF"/>
    <w:pPr>
      <w:suppressAutoHyphens w:val="0"/>
      <w:spacing w:after="160" w:line="240" w:lineRule="exact"/>
    </w:pPr>
    <w:rPr>
      <w:rFonts w:ascii="Verdana" w:hAnsi="Verdana" w:cs="Verdana"/>
      <w:lang w:val="en-US" w:eastAsia="ru-RU" w:bidi="en-US"/>
    </w:rPr>
  </w:style>
  <w:style w:type="paragraph" w:customStyle="1" w:styleId="aff9">
    <w:name w:val="Знак"/>
    <w:basedOn w:val="a"/>
    <w:rsid w:val="005E7AEF"/>
    <w:pPr>
      <w:suppressAutoHyphens w:val="0"/>
      <w:spacing w:after="160" w:line="240" w:lineRule="exact"/>
    </w:pPr>
    <w:rPr>
      <w:rFonts w:ascii="Verdana" w:hAnsi="Verdana"/>
      <w:lang w:val="en-US" w:eastAsia="ru-RU" w:bidi="en-US"/>
    </w:rPr>
  </w:style>
  <w:style w:type="paragraph" w:customStyle="1" w:styleId="16">
    <w:name w:val="Знак Знак1 Знак"/>
    <w:basedOn w:val="a"/>
    <w:rsid w:val="005E7AEF"/>
    <w:pPr>
      <w:suppressAutoHyphens w:val="0"/>
      <w:spacing w:after="160" w:line="240" w:lineRule="exact"/>
    </w:pPr>
    <w:rPr>
      <w:rFonts w:ascii="Verdana" w:hAnsi="Verdana"/>
      <w:lang w:val="en-US" w:eastAsia="ru-RU" w:bidi="en-US"/>
    </w:rPr>
  </w:style>
  <w:style w:type="character" w:customStyle="1" w:styleId="FontStyle16">
    <w:name w:val="Font Style16"/>
    <w:rsid w:val="005E7AEF"/>
    <w:rPr>
      <w:rFonts w:ascii="Times New Roman" w:hAnsi="Times New Roman" w:cs="Times New Roman" w:hint="default"/>
      <w:sz w:val="18"/>
      <w:szCs w:val="18"/>
    </w:rPr>
  </w:style>
  <w:style w:type="character" w:customStyle="1" w:styleId="FontStyle17">
    <w:name w:val="Font Style17"/>
    <w:rsid w:val="005E7AEF"/>
    <w:rPr>
      <w:rFonts w:ascii="Times New Roman" w:hAnsi="Times New Roman" w:cs="Times New Roman" w:hint="default"/>
      <w:b/>
      <w:bCs/>
      <w:sz w:val="18"/>
      <w:szCs w:val="18"/>
    </w:rPr>
  </w:style>
  <w:style w:type="character" w:customStyle="1" w:styleId="FontStyle12">
    <w:name w:val="Font Style12"/>
    <w:rsid w:val="005E7AEF"/>
    <w:rPr>
      <w:rFonts w:ascii="Calibri" w:hAnsi="Calibri" w:cs="Calibri" w:hint="default"/>
      <w:smallCaps/>
      <w:sz w:val="12"/>
      <w:szCs w:val="12"/>
    </w:rPr>
  </w:style>
  <w:style w:type="character" w:customStyle="1" w:styleId="FontStyle13">
    <w:name w:val="Font Style13"/>
    <w:rsid w:val="005E7AEF"/>
    <w:rPr>
      <w:rFonts w:ascii="Century Gothic" w:hAnsi="Century Gothic" w:cs="Century Gothic" w:hint="default"/>
      <w:spacing w:val="30"/>
      <w:sz w:val="16"/>
      <w:szCs w:val="16"/>
    </w:rPr>
  </w:style>
  <w:style w:type="character" w:customStyle="1" w:styleId="17">
    <w:name w:val="Гиперссылка1"/>
    <w:rsid w:val="005E7AEF"/>
    <w:rPr>
      <w:color w:val="0000FF"/>
      <w:u w:val="single"/>
    </w:rPr>
  </w:style>
  <w:style w:type="character" w:styleId="affa">
    <w:name w:val="page number"/>
    <w:basedOn w:val="a0"/>
    <w:rsid w:val="005E7AEF"/>
  </w:style>
  <w:style w:type="character" w:styleId="affb">
    <w:name w:val="FollowedHyperlink"/>
    <w:rsid w:val="005E7AEF"/>
    <w:rPr>
      <w:color w:val="800080"/>
      <w:u w:val="single"/>
    </w:rPr>
  </w:style>
  <w:style w:type="paragraph" w:styleId="affc">
    <w:name w:val="Body Text First Indent"/>
    <w:basedOn w:val="a5"/>
    <w:link w:val="affd"/>
    <w:unhideWhenUsed/>
    <w:rsid w:val="005E7AEF"/>
    <w:pPr>
      <w:widowControl/>
      <w:suppressAutoHyphens w:val="0"/>
      <w:ind w:firstLine="210"/>
    </w:pPr>
    <w:rPr>
      <w:rFonts w:cs="Times New Roman"/>
      <w:sz w:val="28"/>
      <w:szCs w:val="28"/>
      <w:lang w:val="x-none" w:eastAsia="en-US"/>
    </w:rPr>
  </w:style>
  <w:style w:type="character" w:customStyle="1" w:styleId="affd">
    <w:name w:val="Красная строка Знак"/>
    <w:basedOn w:val="a6"/>
    <w:link w:val="affc"/>
    <w:rsid w:val="005E7AEF"/>
    <w:rPr>
      <w:rFonts w:ascii="Times New Roman" w:eastAsia="Times New Roman" w:hAnsi="Times New Roman" w:cs="Times New Roman"/>
      <w:sz w:val="28"/>
      <w:szCs w:val="28"/>
      <w:lang w:val="x-none" w:eastAsia="zh-CN"/>
    </w:rPr>
  </w:style>
  <w:style w:type="character" w:customStyle="1" w:styleId="information-block">
    <w:name w:val="information-block"/>
    <w:basedOn w:val="a0"/>
    <w:rsid w:val="005E7AEF"/>
  </w:style>
  <w:style w:type="character" w:customStyle="1" w:styleId="oddtlanswer">
    <w:name w:val="oddtlanswer"/>
    <w:basedOn w:val="a0"/>
    <w:rsid w:val="005E7AEF"/>
  </w:style>
  <w:style w:type="paragraph" w:customStyle="1" w:styleId="18">
    <w:name w:val="Знак1"/>
    <w:basedOn w:val="a"/>
    <w:rsid w:val="005E7AEF"/>
    <w:pPr>
      <w:suppressAutoHyphens w:val="0"/>
    </w:pPr>
    <w:rPr>
      <w:rFonts w:ascii="Verdana" w:hAnsi="Verdana" w:cs="Verdana"/>
      <w:lang w:val="en-US" w:eastAsia="ru-RU"/>
    </w:rPr>
  </w:style>
  <w:style w:type="numbering" w:customStyle="1" w:styleId="110">
    <w:name w:val="Нет списка11"/>
    <w:next w:val="a2"/>
    <w:semiHidden/>
    <w:unhideWhenUsed/>
    <w:rsid w:val="005E7AEF"/>
  </w:style>
  <w:style w:type="paragraph" w:customStyle="1" w:styleId="DecimalAligned">
    <w:name w:val="Decimal Aligned"/>
    <w:basedOn w:val="a"/>
    <w:uiPriority w:val="40"/>
    <w:qFormat/>
    <w:rsid w:val="005E7AEF"/>
    <w:pPr>
      <w:tabs>
        <w:tab w:val="decimal" w:pos="360"/>
      </w:tabs>
      <w:suppressAutoHyphens w:val="0"/>
      <w:spacing w:after="200" w:line="276" w:lineRule="auto"/>
    </w:pPr>
    <w:rPr>
      <w:rFonts w:ascii="Calibri" w:hAnsi="Calibri"/>
      <w:sz w:val="22"/>
      <w:szCs w:val="22"/>
      <w:lang w:eastAsia="ru-RU"/>
    </w:rPr>
  </w:style>
  <w:style w:type="numbering" w:customStyle="1" w:styleId="26">
    <w:name w:val="Нет списка2"/>
    <w:next w:val="a2"/>
    <w:uiPriority w:val="99"/>
    <w:semiHidden/>
    <w:unhideWhenUsed/>
    <w:rsid w:val="005E7AEF"/>
  </w:style>
  <w:style w:type="character" w:customStyle="1" w:styleId="111">
    <w:name w:val="Заголовок 1 Знак1"/>
    <w:aliases w:val="Заголовок 1 не нумерованный Знак"/>
    <w:uiPriority w:val="99"/>
    <w:rsid w:val="005E7AEF"/>
    <w:rPr>
      <w:rFonts w:ascii="Cambria" w:eastAsia="Times New Roman" w:hAnsi="Cambria" w:cs="Times New Roman"/>
      <w:b/>
      <w:bCs/>
      <w:color w:val="365F91"/>
      <w:sz w:val="28"/>
      <w:szCs w:val="28"/>
    </w:rPr>
  </w:style>
  <w:style w:type="character" w:customStyle="1" w:styleId="27">
    <w:name w:val="Основной текст с отступом 2 Знак"/>
    <w:link w:val="28"/>
    <w:semiHidden/>
    <w:rsid w:val="005E7AEF"/>
    <w:rPr>
      <w:sz w:val="24"/>
    </w:rPr>
  </w:style>
  <w:style w:type="paragraph" w:styleId="28">
    <w:name w:val="Body Text Indent 2"/>
    <w:basedOn w:val="a"/>
    <w:link w:val="27"/>
    <w:semiHidden/>
    <w:unhideWhenUsed/>
    <w:rsid w:val="005E7AEF"/>
    <w:pPr>
      <w:suppressAutoHyphens w:val="0"/>
      <w:ind w:firstLine="720"/>
      <w:jc w:val="both"/>
    </w:pPr>
    <w:rPr>
      <w:rFonts w:asciiTheme="minorHAnsi" w:eastAsiaTheme="minorHAnsi" w:hAnsiTheme="minorHAnsi" w:cstheme="minorBidi"/>
      <w:sz w:val="24"/>
      <w:szCs w:val="22"/>
      <w:lang w:eastAsia="en-US"/>
    </w:rPr>
  </w:style>
  <w:style w:type="character" w:customStyle="1" w:styleId="212">
    <w:name w:val="Основной текст с отступом 2 Знак1"/>
    <w:basedOn w:val="a0"/>
    <w:uiPriority w:val="99"/>
    <w:semiHidden/>
    <w:rsid w:val="005E7AEF"/>
    <w:rPr>
      <w:rFonts w:ascii="Times New Roman" w:eastAsia="Times New Roman" w:hAnsi="Times New Roman" w:cs="Times New Roman"/>
      <w:sz w:val="20"/>
      <w:szCs w:val="20"/>
      <w:lang w:eastAsia="zh-CN"/>
    </w:rPr>
  </w:style>
  <w:style w:type="paragraph" w:styleId="affe">
    <w:name w:val="Block Text"/>
    <w:basedOn w:val="a"/>
    <w:semiHidden/>
    <w:unhideWhenUsed/>
    <w:rsid w:val="005E7AEF"/>
    <w:pPr>
      <w:suppressAutoHyphens w:val="0"/>
      <w:ind w:left="-540" w:right="-185"/>
      <w:jc w:val="both"/>
    </w:pPr>
    <w:rPr>
      <w:sz w:val="28"/>
      <w:szCs w:val="28"/>
      <w:lang w:eastAsia="ru-RU"/>
    </w:rPr>
  </w:style>
  <w:style w:type="character" w:customStyle="1" w:styleId="19">
    <w:name w:val="Текст выноски Знак1"/>
    <w:uiPriority w:val="99"/>
    <w:semiHidden/>
    <w:rsid w:val="005E7AEF"/>
    <w:rPr>
      <w:rFonts w:ascii="Tahoma" w:hAnsi="Tahoma" w:cs="Tahoma"/>
      <w:sz w:val="16"/>
      <w:szCs w:val="16"/>
      <w:lang w:eastAsia="en-US"/>
    </w:rPr>
  </w:style>
  <w:style w:type="paragraph" w:customStyle="1" w:styleId="1a">
    <w:name w:val="заголовок 1"/>
    <w:basedOn w:val="a"/>
    <w:next w:val="a"/>
    <w:rsid w:val="005E7AEF"/>
    <w:pPr>
      <w:keepNext/>
      <w:suppressAutoHyphens w:val="0"/>
      <w:jc w:val="center"/>
    </w:pPr>
    <w:rPr>
      <w:spacing w:val="-20"/>
      <w:sz w:val="30"/>
      <w:lang w:eastAsia="ru-RU"/>
    </w:rPr>
  </w:style>
  <w:style w:type="paragraph" w:customStyle="1" w:styleId="afff">
    <w:name w:val="Стиль По ширине"/>
    <w:basedOn w:val="a"/>
    <w:rsid w:val="005E7AEF"/>
    <w:pPr>
      <w:suppressAutoHyphens w:val="0"/>
      <w:jc w:val="both"/>
    </w:pPr>
    <w:rPr>
      <w:sz w:val="24"/>
      <w:lang w:eastAsia="ru-RU"/>
    </w:rPr>
  </w:style>
  <w:style w:type="character" w:customStyle="1" w:styleId="FontStyle46">
    <w:name w:val="Font Style46"/>
    <w:rsid w:val="005E7AEF"/>
    <w:rPr>
      <w:rFonts w:ascii="Times New Roman" w:hAnsi="Times New Roman" w:cs="Times New Roman" w:hint="default"/>
      <w:color w:val="000000"/>
      <w:sz w:val="26"/>
      <w:szCs w:val="26"/>
    </w:rPr>
  </w:style>
  <w:style w:type="paragraph" w:customStyle="1" w:styleId="FR1">
    <w:name w:val="FR1"/>
    <w:uiPriority w:val="99"/>
    <w:rsid w:val="005E7AEF"/>
    <w:pPr>
      <w:widowControl w:val="0"/>
      <w:autoSpaceDE w:val="0"/>
      <w:autoSpaceDN w:val="0"/>
      <w:adjustRightInd w:val="0"/>
      <w:spacing w:after="0" w:line="240" w:lineRule="auto"/>
      <w:ind w:left="80"/>
      <w:jc w:val="center"/>
    </w:pPr>
    <w:rPr>
      <w:rFonts w:ascii="Courier New" w:eastAsia="Times New Roman" w:hAnsi="Courier New" w:cs="Courier New"/>
      <w:b/>
      <w:bCs/>
      <w:lang w:eastAsia="ru-RU"/>
    </w:rPr>
  </w:style>
  <w:style w:type="character" w:customStyle="1" w:styleId="text11">
    <w:name w:val="text11"/>
    <w:rsid w:val="005E7AEF"/>
    <w:rPr>
      <w:rFonts w:ascii="Arial CYR" w:hAnsi="Arial CYR" w:cs="Arial CYR" w:hint="default"/>
      <w:color w:val="000000"/>
      <w:sz w:val="18"/>
      <w:szCs w:val="18"/>
    </w:rPr>
  </w:style>
  <w:style w:type="paragraph" w:customStyle="1" w:styleId="1b">
    <w:name w:val="Знак Знак Знак Знак Знак Знак Знак Знак Знак Знак Знак Знак Знак Знак Знак Знак1"/>
    <w:basedOn w:val="a"/>
    <w:rsid w:val="005E7AEF"/>
    <w:pPr>
      <w:suppressAutoHyphens w:val="0"/>
      <w:spacing w:after="160" w:line="240" w:lineRule="exact"/>
    </w:pPr>
    <w:rPr>
      <w:rFonts w:ascii="Verdana" w:hAnsi="Verdana" w:cs="Verdana"/>
      <w:lang w:val="en-US" w:eastAsia="ru-RU" w:bidi="en-US"/>
    </w:rPr>
  </w:style>
  <w:style w:type="paragraph" w:customStyle="1" w:styleId="1c">
    <w:name w:val="Знак Знак Знак Знак Знак Знак Знак Знак Знак Знак1"/>
    <w:basedOn w:val="a"/>
    <w:rsid w:val="005E7AEF"/>
    <w:pPr>
      <w:suppressAutoHyphens w:val="0"/>
      <w:spacing w:after="160" w:line="240" w:lineRule="exact"/>
    </w:pPr>
    <w:rPr>
      <w:rFonts w:ascii="Verdana" w:hAnsi="Verdana" w:cs="Verdana"/>
      <w:lang w:val="en-US" w:eastAsia="ru-RU" w:bidi="en-US"/>
    </w:rPr>
  </w:style>
  <w:style w:type="paragraph" w:customStyle="1" w:styleId="1d">
    <w:name w:val="Знак Знак Знак Знак1"/>
    <w:basedOn w:val="a"/>
    <w:rsid w:val="005E7AEF"/>
    <w:pPr>
      <w:suppressAutoHyphens w:val="0"/>
      <w:spacing w:after="160" w:line="240" w:lineRule="exact"/>
    </w:pPr>
    <w:rPr>
      <w:rFonts w:ascii="Verdana" w:hAnsi="Verdana" w:cs="Verdana"/>
      <w:lang w:val="en-US" w:eastAsia="ru-RU" w:bidi="en-US"/>
    </w:rPr>
  </w:style>
  <w:style w:type="paragraph" w:customStyle="1" w:styleId="29">
    <w:name w:val="Знак2"/>
    <w:basedOn w:val="a"/>
    <w:rsid w:val="005E7AEF"/>
    <w:pPr>
      <w:suppressAutoHyphens w:val="0"/>
      <w:spacing w:after="160" w:line="240" w:lineRule="exact"/>
    </w:pPr>
    <w:rPr>
      <w:rFonts w:ascii="Verdana" w:hAnsi="Verdana"/>
      <w:lang w:val="en-US" w:eastAsia="ru-RU" w:bidi="en-US"/>
    </w:rPr>
  </w:style>
  <w:style w:type="paragraph" w:customStyle="1" w:styleId="ConsPlusNonformat">
    <w:name w:val="ConsPlusNonformat"/>
    <w:rsid w:val="005E7A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rsid w:val="005E7AEF"/>
    <w:pPr>
      <w:widowControl w:val="0"/>
      <w:suppressAutoHyphens w:val="0"/>
      <w:autoSpaceDE w:val="0"/>
      <w:autoSpaceDN w:val="0"/>
      <w:adjustRightInd w:val="0"/>
      <w:spacing w:line="276" w:lineRule="exact"/>
      <w:ind w:firstLine="696"/>
      <w:jc w:val="both"/>
    </w:pPr>
    <w:rPr>
      <w:sz w:val="24"/>
      <w:szCs w:val="24"/>
      <w:lang w:eastAsia="ru-RU"/>
    </w:rPr>
  </w:style>
  <w:style w:type="paragraph" w:customStyle="1" w:styleId="Style5">
    <w:name w:val="Style5"/>
    <w:basedOn w:val="a"/>
    <w:rsid w:val="005E7AEF"/>
    <w:pPr>
      <w:widowControl w:val="0"/>
      <w:suppressAutoHyphens w:val="0"/>
      <w:autoSpaceDE w:val="0"/>
      <w:autoSpaceDN w:val="0"/>
      <w:adjustRightInd w:val="0"/>
      <w:spacing w:line="276" w:lineRule="exact"/>
      <w:ind w:firstLine="418"/>
      <w:jc w:val="both"/>
    </w:pPr>
    <w:rPr>
      <w:sz w:val="24"/>
      <w:szCs w:val="24"/>
      <w:lang w:eastAsia="ru-RU"/>
    </w:rPr>
  </w:style>
  <w:style w:type="character" w:customStyle="1" w:styleId="FontStyle31">
    <w:name w:val="Font Style31"/>
    <w:rsid w:val="005E7AEF"/>
    <w:rPr>
      <w:rFonts w:ascii="Times New Roman" w:hAnsi="Times New Roman" w:cs="Times New Roman"/>
      <w:sz w:val="22"/>
      <w:szCs w:val="22"/>
    </w:rPr>
  </w:style>
  <w:style w:type="character" w:customStyle="1" w:styleId="FontStyle25">
    <w:name w:val="Font Style25"/>
    <w:rsid w:val="005E7AEF"/>
    <w:rPr>
      <w:rFonts w:ascii="Times New Roman" w:hAnsi="Times New Roman" w:cs="Times New Roman"/>
      <w:sz w:val="26"/>
      <w:szCs w:val="26"/>
    </w:rPr>
  </w:style>
  <w:style w:type="paragraph" w:customStyle="1" w:styleId="Default">
    <w:name w:val="Default"/>
    <w:rsid w:val="005E7A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14">
    <w:name w:val="c14"/>
    <w:basedOn w:val="a"/>
    <w:rsid w:val="005E7AEF"/>
    <w:pPr>
      <w:suppressAutoHyphens w:val="0"/>
      <w:spacing w:before="100" w:beforeAutospacing="1" w:after="100" w:afterAutospacing="1"/>
    </w:pPr>
    <w:rPr>
      <w:sz w:val="24"/>
      <w:szCs w:val="24"/>
      <w:lang w:eastAsia="ru-RU"/>
    </w:rPr>
  </w:style>
  <w:style w:type="character" w:customStyle="1" w:styleId="c1">
    <w:name w:val="c1"/>
    <w:basedOn w:val="a0"/>
    <w:rsid w:val="005E7AEF"/>
  </w:style>
  <w:style w:type="character" w:customStyle="1" w:styleId="FontStyle51">
    <w:name w:val="Font Style51"/>
    <w:rsid w:val="005E7AEF"/>
    <w:rPr>
      <w:rFonts w:ascii="Times New Roman" w:hAnsi="Times New Roman" w:cs="Times New Roman"/>
      <w:b/>
      <w:bCs/>
      <w:sz w:val="16"/>
      <w:szCs w:val="16"/>
    </w:rPr>
  </w:style>
  <w:style w:type="paragraph" w:customStyle="1" w:styleId="Style28">
    <w:name w:val="Style28"/>
    <w:basedOn w:val="a"/>
    <w:rsid w:val="005E7AEF"/>
    <w:pPr>
      <w:widowControl w:val="0"/>
      <w:suppressAutoHyphens w:val="0"/>
      <w:autoSpaceDE w:val="0"/>
      <w:autoSpaceDN w:val="0"/>
      <w:adjustRightInd w:val="0"/>
      <w:spacing w:line="230" w:lineRule="exact"/>
      <w:jc w:val="center"/>
    </w:pPr>
    <w:rPr>
      <w:rFonts w:eastAsia="MS Mincho"/>
      <w:sz w:val="24"/>
      <w:szCs w:val="24"/>
      <w:lang w:eastAsia="ja-JP"/>
    </w:rPr>
  </w:style>
  <w:style w:type="character" w:customStyle="1" w:styleId="FontStyle11">
    <w:name w:val="Font Style11"/>
    <w:rsid w:val="005E7AEF"/>
    <w:rPr>
      <w:rFonts w:ascii="Calibri" w:hAnsi="Calibri" w:cs="Calibri" w:hint="default"/>
      <w:sz w:val="28"/>
      <w:szCs w:val="28"/>
    </w:rPr>
  </w:style>
  <w:style w:type="table" w:styleId="2-5">
    <w:name w:val="Medium Shading 2 Accent 5"/>
    <w:basedOn w:val="a1"/>
    <w:uiPriority w:val="64"/>
    <w:rsid w:val="005E7AE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0">
    <w:name w:val="Нет списка111"/>
    <w:next w:val="a2"/>
    <w:uiPriority w:val="99"/>
    <w:semiHidden/>
    <w:unhideWhenUsed/>
    <w:rsid w:val="005E7AEF"/>
  </w:style>
  <w:style w:type="character" w:customStyle="1" w:styleId="36">
    <w:name w:val="Основной текст (3)_"/>
    <w:link w:val="37"/>
    <w:locked/>
    <w:rsid w:val="005E7AEF"/>
    <w:rPr>
      <w:b/>
      <w:bCs/>
      <w:spacing w:val="-5"/>
      <w:sz w:val="26"/>
      <w:szCs w:val="26"/>
      <w:shd w:val="clear" w:color="auto" w:fill="FFFFFF"/>
    </w:rPr>
  </w:style>
  <w:style w:type="paragraph" w:customStyle="1" w:styleId="37">
    <w:name w:val="Основной текст (3)"/>
    <w:basedOn w:val="a"/>
    <w:link w:val="36"/>
    <w:rsid w:val="005E7AEF"/>
    <w:pPr>
      <w:widowControl w:val="0"/>
      <w:shd w:val="clear" w:color="auto" w:fill="FFFFFF"/>
      <w:suppressAutoHyphens w:val="0"/>
      <w:spacing w:line="370" w:lineRule="exact"/>
    </w:pPr>
    <w:rPr>
      <w:rFonts w:asciiTheme="minorHAnsi" w:eastAsiaTheme="minorHAnsi" w:hAnsiTheme="minorHAnsi" w:cstheme="minorBidi"/>
      <w:b/>
      <w:bCs/>
      <w:spacing w:val="-5"/>
      <w:sz w:val="26"/>
      <w:szCs w:val="26"/>
      <w:lang w:eastAsia="en-US"/>
    </w:rPr>
  </w:style>
  <w:style w:type="paragraph" w:customStyle="1" w:styleId="1e">
    <w:name w:val="Название1"/>
    <w:basedOn w:val="a"/>
    <w:next w:val="a"/>
    <w:uiPriority w:val="10"/>
    <w:qFormat/>
    <w:rsid w:val="005E7AEF"/>
    <w:pPr>
      <w:pBdr>
        <w:bottom w:val="single" w:sz="8" w:space="4" w:color="4F81BD"/>
      </w:pBdr>
      <w:suppressAutoHyphens w:val="0"/>
      <w:spacing w:after="300"/>
      <w:contextualSpacing/>
    </w:pPr>
    <w:rPr>
      <w:rFonts w:ascii="Cambria" w:hAnsi="Cambria"/>
      <w:color w:val="17365D"/>
      <w:spacing w:val="5"/>
      <w:kern w:val="28"/>
      <w:sz w:val="52"/>
      <w:szCs w:val="52"/>
      <w:lang w:eastAsia="ru-RU"/>
    </w:rPr>
  </w:style>
  <w:style w:type="character" w:customStyle="1" w:styleId="1f">
    <w:name w:val="Название Знак1"/>
    <w:uiPriority w:val="10"/>
    <w:rsid w:val="005E7AEF"/>
    <w:rPr>
      <w:rFonts w:ascii="Cambria" w:eastAsia="Times New Roman" w:hAnsi="Cambria" w:cs="Times New Roman"/>
      <w:color w:val="17365D"/>
      <w:spacing w:val="5"/>
      <w:kern w:val="28"/>
      <w:sz w:val="52"/>
      <w:szCs w:val="52"/>
      <w:lang w:eastAsia="en-US"/>
    </w:rPr>
  </w:style>
  <w:style w:type="table" w:styleId="afff0">
    <w:name w:val="Light Grid"/>
    <w:basedOn w:val="a1"/>
    <w:uiPriority w:val="62"/>
    <w:rsid w:val="005E7AE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f1">
    <w:name w:val="caption"/>
    <w:basedOn w:val="a"/>
    <w:next w:val="a"/>
    <w:uiPriority w:val="99"/>
    <w:qFormat/>
    <w:rsid w:val="005E7AEF"/>
    <w:pPr>
      <w:suppressAutoHyphens w:val="0"/>
      <w:spacing w:after="200"/>
    </w:pPr>
    <w:rPr>
      <w:rFonts w:ascii="Calibri" w:eastAsia="Calibri" w:hAnsi="Calibri"/>
      <w:b/>
      <w:bCs/>
      <w:color w:val="4F81BD"/>
      <w:sz w:val="18"/>
      <w:szCs w:val="18"/>
      <w:lang w:eastAsia="ru-RU"/>
    </w:rPr>
  </w:style>
  <w:style w:type="character" w:customStyle="1" w:styleId="125pt">
    <w:name w:val="Основной текст + 12;5 pt"/>
    <w:rsid w:val="005E7AEF"/>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character" w:customStyle="1" w:styleId="afff2">
    <w:name w:val="Основной текст_"/>
    <w:link w:val="1f0"/>
    <w:locked/>
    <w:rsid w:val="005E7AEF"/>
    <w:rPr>
      <w:shd w:val="clear" w:color="auto" w:fill="FFFFFF"/>
    </w:rPr>
  </w:style>
  <w:style w:type="paragraph" w:customStyle="1" w:styleId="1f0">
    <w:name w:val="Основной текст1"/>
    <w:basedOn w:val="a"/>
    <w:link w:val="afff2"/>
    <w:rsid w:val="005E7AEF"/>
    <w:pPr>
      <w:widowControl w:val="0"/>
      <w:shd w:val="clear" w:color="auto" w:fill="FFFFFF"/>
      <w:suppressAutoHyphens w:val="0"/>
      <w:spacing w:before="420" w:line="307" w:lineRule="exact"/>
      <w:jc w:val="both"/>
    </w:pPr>
    <w:rPr>
      <w:rFonts w:asciiTheme="minorHAnsi" w:eastAsiaTheme="minorHAnsi" w:hAnsiTheme="minorHAnsi" w:cstheme="minorBidi"/>
      <w:sz w:val="22"/>
      <w:szCs w:val="22"/>
      <w:lang w:eastAsia="en-US"/>
    </w:rPr>
  </w:style>
  <w:style w:type="character" w:customStyle="1" w:styleId="FontStyle62">
    <w:name w:val="Font Style62"/>
    <w:uiPriority w:val="99"/>
    <w:rsid w:val="005E7AEF"/>
    <w:rPr>
      <w:rFonts w:ascii="Times New Roman" w:hAnsi="Times New Roman" w:cs="Times New Roman" w:hint="default"/>
      <w:sz w:val="22"/>
      <w:szCs w:val="22"/>
    </w:rPr>
  </w:style>
  <w:style w:type="table" w:customStyle="1" w:styleId="41">
    <w:name w:val="Сетка таблицы4"/>
    <w:basedOn w:val="a1"/>
    <w:next w:val="ac"/>
    <w:uiPriority w:val="59"/>
    <w:rsid w:val="005E7AE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5E7AEF"/>
    <w:pPr>
      <w:suppressAutoHyphens w:val="0"/>
      <w:spacing w:before="100" w:beforeAutospacing="1" w:after="119" w:line="276" w:lineRule="auto"/>
    </w:pPr>
    <w:rPr>
      <w:rFonts w:ascii="Calibri" w:hAnsi="Calibri"/>
      <w:color w:val="00000A"/>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55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dar-info.ru/docs/acts/?sectId=2183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108</Pages>
  <Words>24118</Words>
  <Characters>137478</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11</cp:revision>
  <cp:lastPrinted>2016-10-31T14:41:00Z</cp:lastPrinted>
  <dcterms:created xsi:type="dcterms:W3CDTF">2016-10-28T07:39:00Z</dcterms:created>
  <dcterms:modified xsi:type="dcterms:W3CDTF">2016-11-01T09:29:00Z</dcterms:modified>
</cp:coreProperties>
</file>