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4E" w:rsidRDefault="007E7C4E" w:rsidP="007E7C4E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Сведения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доходах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расходах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имуществе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обязательствах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имущественного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характера</w:t>
      </w:r>
      <w:proofErr w:type="spellEnd"/>
    </w:p>
    <w:p w:rsidR="007E7C4E" w:rsidRDefault="007E7C4E" w:rsidP="007E7C4E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муниципальных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служащих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района</w:t>
      </w:r>
      <w:proofErr w:type="spellEnd"/>
      <w:r>
        <w:rPr>
          <w:sz w:val="26"/>
          <w:szCs w:val="26"/>
        </w:rPr>
        <w:t>,</w:t>
      </w:r>
    </w:p>
    <w:p w:rsidR="007E7C4E" w:rsidRDefault="007E7C4E" w:rsidP="007E7C4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</w:t>
      </w:r>
      <w:proofErr w:type="spellStart"/>
      <w:r>
        <w:rPr>
          <w:sz w:val="26"/>
          <w:szCs w:val="26"/>
        </w:rPr>
        <w:t>также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супругов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несовершеннолетних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детей</w:t>
      </w:r>
      <w:proofErr w:type="spellEnd"/>
    </w:p>
    <w:p w:rsidR="007E7C4E" w:rsidRDefault="007E7C4E" w:rsidP="007E7C4E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период</w:t>
      </w:r>
      <w:proofErr w:type="spellEnd"/>
      <w:r>
        <w:rPr>
          <w:sz w:val="26"/>
          <w:szCs w:val="26"/>
        </w:rPr>
        <w:t xml:space="preserve"> с 1 </w:t>
      </w:r>
      <w:proofErr w:type="spellStart"/>
      <w:r>
        <w:rPr>
          <w:sz w:val="26"/>
          <w:szCs w:val="26"/>
        </w:rPr>
        <w:t>января</w:t>
      </w:r>
      <w:proofErr w:type="spellEnd"/>
      <w:r>
        <w:rPr>
          <w:sz w:val="26"/>
          <w:szCs w:val="26"/>
        </w:rPr>
        <w:t xml:space="preserve"> 2015г.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31 </w:t>
      </w:r>
      <w:proofErr w:type="spellStart"/>
      <w:r>
        <w:rPr>
          <w:sz w:val="26"/>
          <w:szCs w:val="26"/>
        </w:rPr>
        <w:t>декабря</w:t>
      </w:r>
      <w:proofErr w:type="spellEnd"/>
      <w:r>
        <w:rPr>
          <w:sz w:val="26"/>
          <w:szCs w:val="26"/>
        </w:rPr>
        <w:t xml:space="preserve"> 2015 г.   </w:t>
      </w:r>
    </w:p>
    <w:p w:rsidR="007E7C4E" w:rsidRDefault="007E7C4E" w:rsidP="007E7C4E">
      <w:pPr>
        <w:pStyle w:val="ConsPlusDocList"/>
        <w:jc w:val="center"/>
      </w:pPr>
    </w:p>
    <w:p w:rsidR="007E7C4E" w:rsidRDefault="007E7C4E" w:rsidP="007E7C4E">
      <w:pPr>
        <w:pStyle w:val="ConsPlusDocList"/>
        <w:jc w:val="both"/>
      </w:pPr>
    </w:p>
    <w:tbl>
      <w:tblPr>
        <w:tblW w:w="14461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1012"/>
        <w:gridCol w:w="1701"/>
        <w:gridCol w:w="992"/>
        <w:gridCol w:w="1154"/>
        <w:gridCol w:w="825"/>
        <w:gridCol w:w="855"/>
        <w:gridCol w:w="1080"/>
        <w:gridCol w:w="885"/>
        <w:gridCol w:w="885"/>
        <w:gridCol w:w="1350"/>
        <w:gridCol w:w="1515"/>
        <w:gridCol w:w="1801"/>
      </w:tblGrid>
      <w:tr w:rsidR="007E7C4E" w:rsidTr="00A05A9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Internetlink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Internetlink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E7C4E" w:rsidTr="00A05A9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sz w:val="16"/>
                <w:szCs w:val="16"/>
              </w:rPr>
              <w:t>располо</w:t>
            </w:r>
            <w:proofErr w:type="spellEnd"/>
          </w:p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sz w:val="16"/>
                <w:szCs w:val="16"/>
              </w:rPr>
              <w:t>располо</w:t>
            </w:r>
            <w:proofErr w:type="spellEnd"/>
          </w:p>
          <w:p w:rsidR="007E7C4E" w:rsidRDefault="007E7C4E" w:rsidP="00A05A93">
            <w:pPr>
              <w:pStyle w:val="ConsPlusDocLi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E7C4E" w:rsidTr="00A05A9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</w:pPr>
            <w:r>
              <w:t>1.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Голубинская Татьяна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Заведующая МКДОУ «Детский сад №3 «Василек»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реградная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Земель-</w:t>
            </w:r>
            <w:proofErr w:type="spellStart"/>
            <w:r>
              <w:rPr>
                <w:sz w:val="12"/>
                <w:szCs w:val="12"/>
              </w:rPr>
              <w:t>ный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участок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Земель-</w:t>
            </w:r>
          </w:p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ный</w:t>
            </w:r>
            <w:proofErr w:type="spellEnd"/>
            <w:r>
              <w:rPr>
                <w:sz w:val="12"/>
                <w:szCs w:val="12"/>
              </w:rPr>
              <w:t xml:space="preserve"> участок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445970,93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E7C4E" w:rsidTr="00A05A93">
        <w:trPr>
          <w:trHeight w:val="391"/>
        </w:trPr>
        <w:tc>
          <w:tcPr>
            <w:tcW w:w="40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¼ доли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¼ доли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E7C4E" w:rsidTr="00A05A93">
        <w:trPr>
          <w:trHeight w:val="391"/>
        </w:trPr>
        <w:tc>
          <w:tcPr>
            <w:tcW w:w="40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E7C4E" w:rsidTr="00A05A9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</w:pPr>
            <w: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Автомеханик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1\4 доли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долевая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 ¼ доли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Лада «Калина»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494499,75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E7C4E" w:rsidTr="00A05A9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участок, гараж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Индивидуальное пользование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ГАЗ 66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E7C4E" w:rsidTr="00A05A9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</w:pPr>
            <w:bookmarkStart w:id="0" w:name="_GoBack"/>
            <w:bookmarkEnd w:id="0"/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Индивидуальное пользование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E7C4E" w:rsidTr="00A05A93">
        <w:tc>
          <w:tcPr>
            <w:tcW w:w="40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Индивидуальное пользование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7E7C4E" w:rsidTr="00A05A93">
        <w:tc>
          <w:tcPr>
            <w:tcW w:w="406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Индивидуальное пользование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E" w:rsidRDefault="007E7C4E" w:rsidP="00A05A9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/>
    <w:sectPr w:rsidR="00E0132A" w:rsidSect="007E7C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3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7E7C4E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55A03"/>
    <w:rsid w:val="00EA0CEB"/>
    <w:rsid w:val="00EA1CD2"/>
    <w:rsid w:val="00EA7A94"/>
    <w:rsid w:val="00EF2EF4"/>
    <w:rsid w:val="00F15A38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rsid w:val="007E7C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7E7C4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DocList">
    <w:name w:val="ConsPlusDocList"/>
    <w:next w:val="Standard"/>
    <w:rsid w:val="007E7C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7E7C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2016-05-04T07:06:00Z</dcterms:created>
  <dcterms:modified xsi:type="dcterms:W3CDTF">2016-05-04T11:30:00Z</dcterms:modified>
</cp:coreProperties>
</file>