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86" w:rsidRDefault="00105D2A" w:rsidP="00483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05D2A" w:rsidRDefault="00105D2A" w:rsidP="00105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105D2A" w:rsidRDefault="00105D2A" w:rsidP="00105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УРУПСКОГО МУНИЦИПАЛЬНОГО РАЙОНА</w:t>
      </w:r>
    </w:p>
    <w:p w:rsidR="00105D2A" w:rsidRDefault="00105D2A" w:rsidP="00105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5D2A" w:rsidRDefault="00570B78" w:rsidP="00105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28.12.2016</w:t>
      </w:r>
      <w:r w:rsidR="00105D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80AF1">
        <w:rPr>
          <w:rFonts w:ascii="Times New Roman" w:hAnsi="Times New Roman" w:cs="Times New Roman"/>
          <w:sz w:val="28"/>
          <w:szCs w:val="28"/>
        </w:rPr>
        <w:t xml:space="preserve">     </w:t>
      </w:r>
      <w:r w:rsidR="00105D2A">
        <w:rPr>
          <w:rFonts w:ascii="Times New Roman" w:hAnsi="Times New Roman" w:cs="Times New Roman"/>
          <w:sz w:val="28"/>
          <w:szCs w:val="28"/>
        </w:rPr>
        <w:t xml:space="preserve">   ст. Преградная                                     </w:t>
      </w:r>
      <w:r w:rsidR="00B80AF1">
        <w:rPr>
          <w:rFonts w:ascii="Times New Roman" w:hAnsi="Times New Roman" w:cs="Times New Roman"/>
          <w:sz w:val="28"/>
          <w:szCs w:val="28"/>
        </w:rPr>
        <w:t xml:space="preserve"> </w:t>
      </w:r>
      <w:r w:rsidR="00105D2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573</w:t>
      </w:r>
    </w:p>
    <w:p w:rsidR="003770D6" w:rsidRPr="003770D6" w:rsidRDefault="003770D6" w:rsidP="00377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D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оказания платных дополнительных образовательных услуг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образовательного учреждения</w:t>
      </w:r>
      <w:r w:rsidR="00B5448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«Детско-юношеская спортивная школа»</w:t>
      </w:r>
      <w:r>
        <w:rPr>
          <w:rFonts w:ascii="Times New Roman" w:hAnsi="Times New Roman" w:cs="Times New Roman"/>
          <w:sz w:val="28"/>
          <w:szCs w:val="28"/>
        </w:rPr>
        <w:t xml:space="preserve"> Урупского муниципального района</w:t>
      </w:r>
      <w:r w:rsidRPr="0037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D2A" w:rsidRDefault="003770D6" w:rsidP="00B544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D6">
        <w:rPr>
          <w:rFonts w:ascii="Times New Roman" w:hAnsi="Times New Roman" w:cs="Times New Roman"/>
          <w:sz w:val="28"/>
          <w:szCs w:val="28"/>
        </w:rPr>
        <w:t>В соответствии с Бюджетным кодексом Р</w:t>
      </w:r>
      <w:r w:rsidR="008110C8">
        <w:rPr>
          <w:rFonts w:ascii="Times New Roman" w:hAnsi="Times New Roman" w:cs="Times New Roman"/>
          <w:sz w:val="28"/>
          <w:szCs w:val="28"/>
        </w:rPr>
        <w:t>оссийской Федерации</w:t>
      </w:r>
      <w:proofErr w:type="gramStart"/>
      <w:r w:rsidR="008110C8">
        <w:rPr>
          <w:rFonts w:ascii="Times New Roman" w:hAnsi="Times New Roman" w:cs="Times New Roman"/>
          <w:sz w:val="28"/>
          <w:szCs w:val="28"/>
        </w:rPr>
        <w:t xml:space="preserve"> </w:t>
      </w:r>
      <w:r w:rsidRPr="003770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70D6">
        <w:rPr>
          <w:rFonts w:ascii="Times New Roman" w:hAnsi="Times New Roman" w:cs="Times New Roman"/>
          <w:sz w:val="28"/>
          <w:szCs w:val="28"/>
        </w:rPr>
        <w:t xml:space="preserve"> Налоговым кодексом Р</w:t>
      </w:r>
      <w:r w:rsidR="008110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770D6">
        <w:rPr>
          <w:rFonts w:ascii="Times New Roman" w:hAnsi="Times New Roman" w:cs="Times New Roman"/>
          <w:sz w:val="28"/>
          <w:szCs w:val="28"/>
        </w:rPr>
        <w:t>Ф</w:t>
      </w:r>
      <w:r w:rsidR="008110C8">
        <w:rPr>
          <w:rFonts w:ascii="Times New Roman" w:hAnsi="Times New Roman" w:cs="Times New Roman"/>
          <w:sz w:val="28"/>
          <w:szCs w:val="28"/>
        </w:rPr>
        <w:t>едерации</w:t>
      </w:r>
      <w:r w:rsidRPr="003770D6">
        <w:rPr>
          <w:rFonts w:ascii="Times New Roman" w:hAnsi="Times New Roman" w:cs="Times New Roman"/>
          <w:sz w:val="28"/>
          <w:szCs w:val="28"/>
        </w:rPr>
        <w:t>, Федеральным законом от 04 декабря 2007</w:t>
      </w:r>
      <w:r w:rsidR="008110C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70D6">
        <w:rPr>
          <w:rFonts w:ascii="Times New Roman" w:hAnsi="Times New Roman" w:cs="Times New Roman"/>
          <w:sz w:val="28"/>
          <w:szCs w:val="28"/>
        </w:rPr>
        <w:t xml:space="preserve"> </w:t>
      </w:r>
      <w:r w:rsidR="008110C8">
        <w:rPr>
          <w:rFonts w:ascii="Times New Roman" w:hAnsi="Times New Roman" w:cs="Times New Roman"/>
          <w:sz w:val="28"/>
          <w:szCs w:val="28"/>
        </w:rPr>
        <w:t>№</w:t>
      </w:r>
      <w:r w:rsidRPr="003770D6">
        <w:rPr>
          <w:rFonts w:ascii="Times New Roman" w:hAnsi="Times New Roman" w:cs="Times New Roman"/>
          <w:sz w:val="28"/>
          <w:szCs w:val="28"/>
        </w:rPr>
        <w:t xml:space="preserve"> 329-ФЗ "О физической культуре и спорте в Российской Федерации", Законом РФ от 07.02.1992 </w:t>
      </w:r>
      <w:r w:rsidR="008110C8">
        <w:rPr>
          <w:rFonts w:ascii="Times New Roman" w:hAnsi="Times New Roman" w:cs="Times New Roman"/>
          <w:sz w:val="28"/>
          <w:szCs w:val="28"/>
        </w:rPr>
        <w:t xml:space="preserve"> №</w:t>
      </w:r>
      <w:r w:rsidRPr="003770D6">
        <w:rPr>
          <w:rFonts w:ascii="Times New Roman" w:hAnsi="Times New Roman" w:cs="Times New Roman"/>
          <w:sz w:val="28"/>
          <w:szCs w:val="28"/>
        </w:rPr>
        <w:t xml:space="preserve"> 2300-</w:t>
      </w:r>
      <w:r>
        <w:rPr>
          <w:rFonts w:ascii="Times New Roman" w:hAnsi="Times New Roman" w:cs="Times New Roman"/>
          <w:sz w:val="28"/>
          <w:szCs w:val="28"/>
        </w:rPr>
        <w:t xml:space="preserve">1 "О защите прав потребителей", </w:t>
      </w:r>
      <w:r w:rsidRPr="003770D6">
        <w:rPr>
          <w:rFonts w:ascii="Times New Roman" w:hAnsi="Times New Roman" w:cs="Times New Roman"/>
          <w:sz w:val="28"/>
          <w:szCs w:val="28"/>
        </w:rPr>
        <w:t>Федеральны</w:t>
      </w:r>
      <w:r w:rsidR="00B54482">
        <w:rPr>
          <w:rFonts w:ascii="Times New Roman" w:hAnsi="Times New Roman" w:cs="Times New Roman"/>
          <w:sz w:val="28"/>
          <w:szCs w:val="28"/>
        </w:rPr>
        <w:t>м</w:t>
      </w:r>
      <w:r w:rsidRPr="003770D6">
        <w:rPr>
          <w:rFonts w:ascii="Times New Roman" w:hAnsi="Times New Roman" w:cs="Times New Roman"/>
          <w:sz w:val="28"/>
          <w:szCs w:val="28"/>
        </w:rPr>
        <w:t xml:space="preserve"> закон от 29 декабря 2012 </w:t>
      </w:r>
      <w:r w:rsidR="008110C8">
        <w:rPr>
          <w:rFonts w:ascii="Times New Roman" w:hAnsi="Times New Roman" w:cs="Times New Roman"/>
          <w:sz w:val="28"/>
          <w:szCs w:val="28"/>
        </w:rPr>
        <w:t xml:space="preserve">№ </w:t>
      </w:r>
      <w:r w:rsidRPr="003770D6">
        <w:rPr>
          <w:rFonts w:ascii="Times New Roman" w:hAnsi="Times New Roman" w:cs="Times New Roman"/>
          <w:sz w:val="28"/>
          <w:szCs w:val="28"/>
        </w:rPr>
        <w:t>273-ФЗ</w:t>
      </w:r>
      <w:r w:rsidR="008110C8">
        <w:rPr>
          <w:rFonts w:ascii="Times New Roman" w:hAnsi="Times New Roman" w:cs="Times New Roman"/>
          <w:sz w:val="28"/>
          <w:szCs w:val="28"/>
        </w:rPr>
        <w:t xml:space="preserve"> </w:t>
      </w:r>
      <w:r w:rsidRPr="003770D6">
        <w:rPr>
          <w:rFonts w:ascii="Times New Roman" w:hAnsi="Times New Roman" w:cs="Times New Roman"/>
          <w:sz w:val="28"/>
          <w:szCs w:val="28"/>
        </w:rPr>
        <w:t xml:space="preserve">"Об образовании в Российской Федерации", в целях упорядочения финансово-хозяйственной деятельности муниципальных учреждений физической культуры и спорта </w:t>
      </w:r>
      <w:r w:rsidR="00B54482"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  <w:r w:rsidRPr="003770D6">
        <w:rPr>
          <w:rFonts w:ascii="Times New Roman" w:hAnsi="Times New Roman" w:cs="Times New Roman"/>
          <w:sz w:val="28"/>
          <w:szCs w:val="28"/>
        </w:rPr>
        <w:t>,</w:t>
      </w:r>
    </w:p>
    <w:p w:rsidR="00F614ED" w:rsidRDefault="00FE13A7" w:rsidP="00105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F614ED">
        <w:rPr>
          <w:rFonts w:ascii="Times New Roman" w:hAnsi="Times New Roman" w:cs="Times New Roman"/>
          <w:sz w:val="28"/>
          <w:szCs w:val="28"/>
        </w:rPr>
        <w:t>:</w:t>
      </w:r>
    </w:p>
    <w:p w:rsidR="00FA3F13" w:rsidRPr="00ED6014" w:rsidRDefault="002B0E7F" w:rsidP="00ED601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01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110C8" w:rsidRPr="00ED6014">
        <w:rPr>
          <w:rFonts w:ascii="Times New Roman" w:hAnsi="Times New Roman" w:cs="Times New Roman"/>
          <w:sz w:val="28"/>
          <w:szCs w:val="28"/>
        </w:rPr>
        <w:t>Положение о порядке оказания платных дополнительных образовательных услуг муниципальным образовательным учреждением дополнительного образования детей "Детско-юношеская спортивная школа" Урупского муниципал</w:t>
      </w:r>
      <w:r w:rsidR="003F14CA">
        <w:rPr>
          <w:rFonts w:ascii="Times New Roman" w:hAnsi="Times New Roman" w:cs="Times New Roman"/>
          <w:sz w:val="28"/>
          <w:szCs w:val="28"/>
        </w:rPr>
        <w:t>ьного района согласно приложению</w:t>
      </w:r>
      <w:r w:rsidR="008110C8" w:rsidRPr="00ED6014">
        <w:rPr>
          <w:rFonts w:ascii="Times New Roman" w:hAnsi="Times New Roman" w:cs="Times New Roman"/>
          <w:sz w:val="28"/>
          <w:szCs w:val="28"/>
        </w:rPr>
        <w:t>.</w:t>
      </w:r>
    </w:p>
    <w:p w:rsidR="00FA3F13" w:rsidRPr="005A326C" w:rsidRDefault="001640EE" w:rsidP="00FA3F1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F614ED" w:rsidRPr="007C4052" w:rsidRDefault="00F614ED" w:rsidP="00FA3F1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4052">
        <w:rPr>
          <w:rFonts w:ascii="Times New Roman" w:hAnsi="Times New Roman" w:cs="Times New Roman"/>
          <w:sz w:val="28"/>
          <w:szCs w:val="28"/>
        </w:rPr>
        <w:t xml:space="preserve"> </w:t>
      </w:r>
      <w:r w:rsidR="00FE13A7" w:rsidRPr="007C4052">
        <w:rPr>
          <w:rFonts w:ascii="Times New Roman" w:hAnsi="Times New Roman" w:cs="Times New Roman"/>
          <w:sz w:val="28"/>
          <w:szCs w:val="28"/>
        </w:rPr>
        <w:t>выполнением</w:t>
      </w:r>
      <w:r w:rsidRPr="007C405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Урупского муниципального </w:t>
      </w:r>
      <w:r w:rsidR="003A4A50" w:rsidRPr="007C40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C405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53AC1">
        <w:rPr>
          <w:rFonts w:ascii="Times New Roman" w:hAnsi="Times New Roman" w:cs="Times New Roman"/>
          <w:sz w:val="28"/>
          <w:szCs w:val="28"/>
        </w:rPr>
        <w:t>С.К</w:t>
      </w:r>
      <w:r w:rsidR="00FE13A7" w:rsidRPr="007C40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3AC1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="00B80AF1">
        <w:rPr>
          <w:rFonts w:ascii="Times New Roman" w:hAnsi="Times New Roman" w:cs="Times New Roman"/>
          <w:sz w:val="28"/>
          <w:szCs w:val="28"/>
        </w:rPr>
        <w:t>.</w:t>
      </w:r>
    </w:p>
    <w:p w:rsidR="00BF6B79" w:rsidRDefault="00BF6B79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4ED" w:rsidRDefault="00F614ED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614ED" w:rsidRDefault="00F614ED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Урупского  муниципального района                                            А.П. Шутов</w:t>
      </w:r>
    </w:p>
    <w:p w:rsidR="00B66BBA" w:rsidRDefault="00B66BBA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0EE" w:rsidRDefault="001640EE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0EE" w:rsidRDefault="001640EE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0EE" w:rsidRDefault="001640EE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0EE" w:rsidRDefault="001640EE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0EE" w:rsidRDefault="001640EE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C1C" w:rsidRDefault="00510C1C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C1C" w:rsidRDefault="00510C1C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26C" w:rsidRDefault="005A326C" w:rsidP="00F6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</w:tblGrid>
      <w:tr w:rsidR="005A326C" w:rsidRPr="005A326C" w:rsidTr="00510C1C">
        <w:tc>
          <w:tcPr>
            <w:tcW w:w="4841" w:type="dxa"/>
          </w:tcPr>
          <w:p w:rsidR="007F4D5C" w:rsidRDefault="009833D7" w:rsidP="005A32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:rsidR="005A326C" w:rsidRPr="005A326C" w:rsidRDefault="009833D7" w:rsidP="005A32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</w:t>
            </w:r>
            <w:r w:rsidR="005A326C"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5A326C"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</w:p>
          <w:p w:rsidR="005A326C" w:rsidRPr="005A326C" w:rsidRDefault="005A326C" w:rsidP="005A32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Урупского муниципального района</w:t>
            </w:r>
          </w:p>
          <w:p w:rsidR="005A326C" w:rsidRPr="005A326C" w:rsidRDefault="009833D7" w:rsidP="00570B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A326C"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="00570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28.12.2016</w:t>
            </w:r>
            <w:r w:rsidR="005A326C"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570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  <w:r w:rsidR="005A326C" w:rsidRPr="005A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F6B79" w:rsidRDefault="00BF6B79" w:rsidP="00B544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4482" w:rsidRDefault="00B54482" w:rsidP="00B544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B54482" w:rsidRPr="00B54482" w:rsidRDefault="00B54482" w:rsidP="00B544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4482" w:rsidRPr="00B54482" w:rsidRDefault="00B54482" w:rsidP="00B544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оказания </w:t>
      </w:r>
      <w:proofErr w:type="gramStart"/>
      <w:r w:rsidRPr="00B54482">
        <w:rPr>
          <w:rFonts w:ascii="Times New Roman" w:hAnsi="Times New Roman" w:cs="Times New Roman"/>
          <w:b/>
          <w:color w:val="000000"/>
          <w:sz w:val="28"/>
          <w:szCs w:val="28"/>
        </w:rPr>
        <w:t>платных</w:t>
      </w:r>
      <w:proofErr w:type="gramEnd"/>
      <w:r w:rsidRPr="00B544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дополнительных образовательных</w:t>
      </w:r>
    </w:p>
    <w:p w:rsidR="00B54482" w:rsidRPr="00B54482" w:rsidRDefault="00B54482" w:rsidP="00B544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b/>
          <w:color w:val="000000"/>
          <w:sz w:val="28"/>
          <w:szCs w:val="28"/>
        </w:rPr>
        <w:t>услуг муниципальным образовательным учреждением дополнительного образования детей "Детско-юношеская спортивная школа"</w:t>
      </w:r>
    </w:p>
    <w:p w:rsidR="00B54482" w:rsidRDefault="00B54482" w:rsidP="00B544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4482" w:rsidRPr="00B54482" w:rsidRDefault="00B54482" w:rsidP="00570B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B54482" w:rsidRPr="00B54482" w:rsidRDefault="00570B78" w:rsidP="00B54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Положение о порядке оказания платных дополнительных образовательных услуг муниципальным</w:t>
      </w:r>
      <w:r w:rsidR="00D5167F">
        <w:rPr>
          <w:rFonts w:ascii="Times New Roman" w:hAnsi="Times New Roman" w:cs="Times New Roman"/>
          <w:color w:val="000000"/>
          <w:sz w:val="28"/>
          <w:szCs w:val="28"/>
        </w:rPr>
        <w:t xml:space="preserve"> казенным</w:t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учреждением дополнительного образования "ДЮСШ"</w:t>
      </w:r>
      <w:r w:rsidR="00D5167F">
        <w:rPr>
          <w:rFonts w:ascii="Times New Roman" w:hAnsi="Times New Roman" w:cs="Times New Roman"/>
          <w:color w:val="000000"/>
          <w:sz w:val="28"/>
          <w:szCs w:val="28"/>
        </w:rPr>
        <w:t xml:space="preserve"> УМР</w:t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Положение) разработано в соответствии с Гражданским кодексом РФ, Налоговым кодексом РФ, Федеральным законом от 4 декабря 2007 г. N 329-ФЗ "О физической культуре и спорте в Российской Федерации", Законом РФ от 07.02.1992 г .N 2300-1 "О защите прав потребителей", Федеральным закон от 29</w:t>
      </w:r>
      <w:proofErr w:type="gramEnd"/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2012 г. N 273-ФЗ</w:t>
      </w:r>
      <w:r w:rsidR="00B54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"Об образовании в Российской Федерации", </w:t>
      </w:r>
      <w:r w:rsidR="001B662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ормативными правовыми актами</w:t>
      </w:r>
      <w:r w:rsidR="00D5167F" w:rsidRPr="00D51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67F" w:rsidRPr="00B5448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F6B7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5167F" w:rsidRPr="00B54482">
        <w:rPr>
          <w:rFonts w:ascii="Times New Roman" w:hAnsi="Times New Roman" w:cs="Times New Roman"/>
          <w:color w:val="000000"/>
          <w:sz w:val="28"/>
          <w:szCs w:val="28"/>
        </w:rPr>
        <w:t>ОУ ДО "ДЮСШ"</w:t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, и регламентирует порядок оказания платных дополнительных образовательных услуг (далее по тексту - платные услуги) </w:t>
      </w:r>
      <w:r w:rsidR="00BF6B7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униципальным</w:t>
      </w:r>
      <w:r w:rsidR="00BF6B79">
        <w:rPr>
          <w:rFonts w:ascii="Times New Roman" w:hAnsi="Times New Roman" w:cs="Times New Roman"/>
          <w:color w:val="000000"/>
          <w:sz w:val="28"/>
          <w:szCs w:val="28"/>
        </w:rPr>
        <w:t xml:space="preserve"> казенным</w:t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учреждением дополнительного образования "</w:t>
      </w:r>
      <w:r w:rsidR="00BF6B79">
        <w:rPr>
          <w:rFonts w:ascii="Times New Roman" w:hAnsi="Times New Roman" w:cs="Times New Roman"/>
          <w:color w:val="000000"/>
          <w:sz w:val="28"/>
          <w:szCs w:val="28"/>
        </w:rPr>
        <w:t>Детско-юношеская спортивная школа</w:t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B6629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BF6B79">
        <w:rPr>
          <w:rFonts w:ascii="Times New Roman" w:hAnsi="Times New Roman" w:cs="Times New Roman"/>
          <w:color w:val="000000"/>
          <w:sz w:val="28"/>
          <w:szCs w:val="28"/>
        </w:rPr>
        <w:t>рупского муниципального района</w:t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 (далее - ДЮСШ).</w:t>
      </w:r>
    </w:p>
    <w:p w:rsidR="00B54482" w:rsidRP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1.2. Основные понятия и определения, используемые в Положении: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Платные услуги - это </w:t>
      </w:r>
      <w:proofErr w:type="gramStart"/>
      <w:r w:rsidRPr="00B54482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proofErr w:type="gramEnd"/>
      <w:r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 выходящие за рамки финансируемых из бюджета образовательных программ оказываемые ДЮСШ за соответствующую плату по договорам с учреждениями, предприятиями, организациями и физическими лицами</w:t>
      </w:r>
      <w:r w:rsidR="001B66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629">
        <w:rPr>
          <w:rFonts w:ascii="Times New Roman" w:hAnsi="Times New Roman" w:cs="Times New Roman"/>
          <w:color w:val="000000"/>
          <w:sz w:val="28"/>
          <w:szCs w:val="28"/>
          <w:u w:val="single"/>
        </w:rPr>
        <w:t>Потребитель</w:t>
      </w:r>
      <w:r w:rsidRPr="00BF6B7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или гражданин, имеющие намерение заказать, либо заказывающие платные услуги для себя или несовершеннолетних граждан, либо получающие платные услуги лично;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B79">
        <w:rPr>
          <w:rFonts w:ascii="Times New Roman" w:hAnsi="Times New Roman" w:cs="Times New Roman"/>
          <w:color w:val="000000"/>
          <w:sz w:val="28"/>
          <w:szCs w:val="28"/>
          <w:u w:val="single"/>
        </w:rPr>
        <w:t>Исполнитель</w:t>
      </w:r>
      <w:r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B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B7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54482">
        <w:rPr>
          <w:rFonts w:ascii="Times New Roman" w:hAnsi="Times New Roman" w:cs="Times New Roman"/>
          <w:color w:val="000000"/>
          <w:sz w:val="28"/>
          <w:szCs w:val="28"/>
        </w:rPr>
        <w:t>униципальное</w:t>
      </w:r>
      <w:r w:rsidR="00BF6B79">
        <w:rPr>
          <w:rFonts w:ascii="Times New Roman" w:hAnsi="Times New Roman" w:cs="Times New Roman"/>
          <w:color w:val="000000"/>
          <w:sz w:val="28"/>
          <w:szCs w:val="28"/>
        </w:rPr>
        <w:t xml:space="preserve"> казенное</w:t>
      </w:r>
      <w:r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образовательное учреждение дополнительного образования </w:t>
      </w:r>
      <w:r w:rsidR="00BF6B79">
        <w:rPr>
          <w:rFonts w:ascii="Times New Roman" w:hAnsi="Times New Roman" w:cs="Times New Roman"/>
          <w:color w:val="000000"/>
          <w:sz w:val="28"/>
          <w:szCs w:val="28"/>
        </w:rPr>
        <w:t>«Д</w:t>
      </w:r>
      <w:r w:rsidRPr="00B54482">
        <w:rPr>
          <w:rFonts w:ascii="Times New Roman" w:hAnsi="Times New Roman" w:cs="Times New Roman"/>
          <w:color w:val="000000"/>
          <w:sz w:val="28"/>
          <w:szCs w:val="28"/>
        </w:rPr>
        <w:t>етско-юношеская спортивная школа</w:t>
      </w:r>
      <w:r w:rsidR="00BF6B79">
        <w:rPr>
          <w:rFonts w:ascii="Times New Roman" w:hAnsi="Times New Roman" w:cs="Times New Roman"/>
          <w:color w:val="000000"/>
          <w:sz w:val="28"/>
          <w:szCs w:val="28"/>
        </w:rPr>
        <w:t xml:space="preserve">» Урупского муниципального района </w:t>
      </w:r>
      <w:r w:rsidRPr="00B54482">
        <w:rPr>
          <w:rFonts w:ascii="Times New Roman" w:hAnsi="Times New Roman" w:cs="Times New Roman"/>
          <w:color w:val="000000"/>
          <w:sz w:val="28"/>
          <w:szCs w:val="28"/>
        </w:rPr>
        <w:t>оказывающее платные услуги по реализации выходящих за рамки финансируемых из бюджета образовательных программ.</w:t>
      </w:r>
    </w:p>
    <w:p w:rsidR="00B54482" w:rsidRP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1.3 .Основные задачи организации платных услуг, оказываемых ДЮСШ: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работы учреждения;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- оптимизация использования имеющихся мощностей, материально-технических, кадровых и финансовых ресурсов;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- привлечение дополнительных финансовых сре</w:t>
      </w:r>
      <w:proofErr w:type="gramStart"/>
      <w:r w:rsidRPr="00B54482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B54482">
        <w:rPr>
          <w:rFonts w:ascii="Times New Roman" w:hAnsi="Times New Roman" w:cs="Times New Roman"/>
          <w:color w:val="000000"/>
          <w:sz w:val="28"/>
          <w:szCs w:val="28"/>
        </w:rPr>
        <w:t>я обеспечения развития и совершенствования услуг.</w:t>
      </w:r>
    </w:p>
    <w:p w:rsidR="00B54482" w:rsidRP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proofErr w:type="gramStart"/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Платные услуги не могут быть оказаны ДЮСШ взамен или в рамках основной образовательной деятельности (в рамках основных образовательных </w:t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 (учебных планов), федеральных государственных образовательных стандартов и федеральных государственных требований, а также (в случаях, предусмотренных законодательством Российской Федерации в области образования) в рамках образовательных стандартов и требований), финансируемой за счет средств местного бюджета.</w:t>
      </w:r>
      <w:proofErr w:type="gramEnd"/>
    </w:p>
    <w:p w:rsid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1.5. Отказ потребителя от предлагаемых платных услуг не может быть причиной уменьшения объема предоставляемых ему ДЮСШ основных образовательных услуг.</w:t>
      </w:r>
    </w:p>
    <w:p w:rsidR="001B6629" w:rsidRPr="00B54482" w:rsidRDefault="001B6629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4482" w:rsidRPr="001B6629" w:rsidRDefault="00B54482" w:rsidP="00570B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629">
        <w:rPr>
          <w:rFonts w:ascii="Times New Roman" w:hAnsi="Times New Roman" w:cs="Times New Roman"/>
          <w:b/>
          <w:color w:val="000000"/>
          <w:sz w:val="28"/>
          <w:szCs w:val="28"/>
        </w:rPr>
        <w:t>2.ПЕРЕЧЕНЬ ПЛАТНЫХ УСЛУГ</w:t>
      </w:r>
    </w:p>
    <w:p w:rsidR="00B54482" w:rsidRP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2.1. ДЮСШ имеет право осуществлять платные услуги в случаях предусмотренных нормативными правовыми актами РФ, </w:t>
      </w:r>
      <w:r w:rsidR="001B6629">
        <w:rPr>
          <w:rFonts w:ascii="Times New Roman" w:hAnsi="Times New Roman" w:cs="Times New Roman"/>
          <w:color w:val="000000"/>
          <w:sz w:val="28"/>
          <w:szCs w:val="28"/>
        </w:rPr>
        <w:t>Карачаево-Черкесской республики</w:t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B6629">
        <w:rPr>
          <w:rFonts w:ascii="Times New Roman" w:hAnsi="Times New Roman" w:cs="Times New Roman"/>
          <w:color w:val="000000"/>
          <w:sz w:val="28"/>
          <w:szCs w:val="28"/>
        </w:rPr>
        <w:t>Урупского муниципального района</w:t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 ДЮСШ.</w:t>
      </w:r>
    </w:p>
    <w:p w:rsidR="00B54482" w:rsidRP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2.2. ДЮСШ самостоятельно разрабатывает перечень платных услуг исходя из возможностей (наличие материальной базы, кадрового состава) и уровня потребительского спроса населения.</w:t>
      </w:r>
    </w:p>
    <w:p w:rsidR="00B54482" w:rsidRP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платных услуг, а также цены и тарифы на платные услуги, оказываемые ДЮСШ, утверждаются Постановлением Главы </w:t>
      </w:r>
      <w:r w:rsidR="00BF6B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B6629">
        <w:rPr>
          <w:rFonts w:ascii="Times New Roman" w:hAnsi="Times New Roman" w:cs="Times New Roman"/>
          <w:color w:val="000000"/>
          <w:sz w:val="28"/>
          <w:szCs w:val="28"/>
        </w:rPr>
        <w:t>Урупского муниципального района</w:t>
      </w:r>
      <w:r w:rsidR="00BF6B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6629" w:rsidRDefault="001B6629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4482" w:rsidRPr="001B6629" w:rsidRDefault="00B54482" w:rsidP="00570B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629">
        <w:rPr>
          <w:rFonts w:ascii="Times New Roman" w:hAnsi="Times New Roman" w:cs="Times New Roman"/>
          <w:b/>
          <w:color w:val="000000"/>
          <w:sz w:val="28"/>
          <w:szCs w:val="28"/>
        </w:rPr>
        <w:t>3.УСЛОВИЯ ВВЕДЕНИЯ ПЛАТНЫХ УСЛУГ ДЮСШ.</w:t>
      </w:r>
    </w:p>
    <w:p w:rsidR="00B54482" w:rsidRP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BF6B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Оказание платных услуг Потребителю осуществляется согласно утверждённого директором ДЮСШ расписания учебно-тренировочных занятий.</w:t>
      </w:r>
    </w:p>
    <w:p w:rsidR="00B54482" w:rsidRP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3.2. Для оказания ДЮСШ платных услуг необходимо: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- изучить спрос в услугах и определить предполагаемый контингент Потребителей;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- обеспечить кадровый состав и оформить трудовые договоры с работниками для предоставления услуг;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- заключить договор об оказании платных услуг с Потребителем;</w:t>
      </w:r>
    </w:p>
    <w:p w:rsidR="00B54482" w:rsidRP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3.3. Для обеспечения качества предоставляемых платных услуг наполняемость групп не должна превышать единовременной пропускной способности спортивных объектов ДЮСШ.</w:t>
      </w:r>
    </w:p>
    <w:p w:rsidR="00B54482" w:rsidRP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3.4. Потребитель обязан на основании заключённого договора: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- своевременно вносить плату за получаемые им платные услуги;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- бережно относиться к имуществу ДЮСШ;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- соблюдать правила внутреннего распорядка ДЮСШ, технику безопасности и противопожарной безопасности в период проведения занятий.</w:t>
      </w:r>
    </w:p>
    <w:p w:rsidR="00B54482" w:rsidRP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3.5. Количество часов, предоставляемых в качестве дополнительной услуги, должно соответствовать возрастным и индивидуальным особенностям занимающихся.</w:t>
      </w:r>
    </w:p>
    <w:p w:rsidR="00B54482" w:rsidRP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3.6. Руководство деятельностью ДЮСШ по оказанию платных услуг потребителю осуществляет директор М</w:t>
      </w:r>
      <w:r w:rsidR="001B6629">
        <w:rPr>
          <w:rFonts w:ascii="Times New Roman" w:hAnsi="Times New Roman" w:cs="Times New Roman"/>
          <w:color w:val="000000"/>
          <w:sz w:val="28"/>
          <w:szCs w:val="28"/>
        </w:rPr>
        <w:t>КОУ ДО</w:t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6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ДЮСШ</w:t>
      </w:r>
      <w:r w:rsidR="001B6629">
        <w:rPr>
          <w:rFonts w:ascii="Times New Roman" w:hAnsi="Times New Roman" w:cs="Times New Roman"/>
          <w:color w:val="000000"/>
          <w:sz w:val="28"/>
          <w:szCs w:val="28"/>
        </w:rPr>
        <w:t>» УМР</w:t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, который в установленном порядке: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- несёт ответственность за качество оказания платных услуг потребителю;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 административное руководство, контролирует и несёт ответственность за финансово-хозяйственную деятельность</w:t>
      </w:r>
      <w:r w:rsidR="00BF6B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трудовой дисциплины.</w:t>
      </w:r>
    </w:p>
    <w:p w:rsidR="001B6629" w:rsidRDefault="001B6629" w:rsidP="00B544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4482" w:rsidRPr="001B6629" w:rsidRDefault="00B54482" w:rsidP="00570B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629">
        <w:rPr>
          <w:rFonts w:ascii="Times New Roman" w:hAnsi="Times New Roman" w:cs="Times New Roman"/>
          <w:b/>
          <w:color w:val="000000"/>
          <w:sz w:val="28"/>
          <w:szCs w:val="28"/>
        </w:rPr>
        <w:t>4. ИНФОРМАЦИЯ О ПЛАТНЫХ УСЛУГАХ И ПОРЯДОК ЗАКЛЮЧЕНИЯ ДОГОВОРОВ.</w:t>
      </w:r>
    </w:p>
    <w:p w:rsidR="00B54482" w:rsidRP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4.1. Исполнитель обязан до заключения договора предоставить потребителю достоверную информацию об исполнителе и оказываемых платных услугах, обеспечивающую возможность их правильного выбора.</w:t>
      </w:r>
    </w:p>
    <w:p w:rsidR="00B54482" w:rsidRP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4.2. Исполнитель обязан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а) наименование и место нахождения (адрес) исполнителя, сведения о наличии лицензии на </w:t>
      </w:r>
      <w:proofErr w:type="gramStart"/>
      <w:r w:rsidRPr="00B54482">
        <w:rPr>
          <w:rFonts w:ascii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с указанием регистрационного номера и срока действия, а также наименования, адреса и телефона органа, их выдавшего;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г) стоимость образовательных услуг, оказываемых за основную плату по договору, а также стоимость платных услуг, оказываемых за дополнительную плату, и порядок их оплаты;</w:t>
      </w:r>
    </w:p>
    <w:p w:rsidR="00B54482" w:rsidRP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4.3.Исполнитель обязан предоставить для ознакомления по требованию потребителя: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а) устав ДЮСШ,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в) адрес и телефон учредителя ДЮСШ, органа управления по физической культуре и спорту;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г) образцы договоров, в том числе об оказании платных услуг;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д)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е)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ж)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Исполнитель обязан сообщать потребителю по его просьбе другие относящиеся к договору и соответствующей платной услуге сведения.</w:t>
      </w:r>
    </w:p>
    <w:p w:rsidR="00B54482" w:rsidRP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4.4. Договор с Потребителем заключается на русском языке в простой письменной форме в двух экземплярах, один из которых находится у ДЮСШ, другой - у Потребителя.</w:t>
      </w:r>
    </w:p>
    <w:p w:rsid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4.5. Потребитель вносит плату за услугу на лицевой счёт учреждения путём безналичных расчётов, согласно договору, квитанция является документом, подтверждающим оплату услуг.</w:t>
      </w:r>
    </w:p>
    <w:p w:rsidR="001B6629" w:rsidRPr="00B54482" w:rsidRDefault="001B6629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4482" w:rsidRPr="001B6629" w:rsidRDefault="00B54482" w:rsidP="00570B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629">
        <w:rPr>
          <w:rFonts w:ascii="Times New Roman" w:hAnsi="Times New Roman" w:cs="Times New Roman"/>
          <w:b/>
          <w:color w:val="000000"/>
          <w:sz w:val="28"/>
          <w:szCs w:val="28"/>
        </w:rPr>
        <w:t>5. ПОРЯДОК РАСХОДОВАНИЯ СРЕДСТВ ОТ ОКАЗАНИЯ ПЛАТНЫХ УСЛУГ</w:t>
      </w:r>
    </w:p>
    <w:p w:rsidR="00B54482" w:rsidRP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5.1. Источником финансовых сре</w:t>
      </w:r>
      <w:proofErr w:type="gramStart"/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и оказании платных услуг являются: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- личные средства граждан;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- средства предприятий, организаций, учреждений;</w:t>
      </w:r>
    </w:p>
    <w:p w:rsidR="00B54482" w:rsidRPr="00B54482" w:rsidRDefault="00B54482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82">
        <w:rPr>
          <w:rFonts w:ascii="Times New Roman" w:hAnsi="Times New Roman" w:cs="Times New Roman"/>
          <w:color w:val="000000"/>
          <w:sz w:val="28"/>
          <w:szCs w:val="28"/>
        </w:rPr>
        <w:t>- другие, не запрещённые законом, источники.</w:t>
      </w:r>
    </w:p>
    <w:p w:rsidR="00B54482" w:rsidRP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5.2. ДЮСШ вправе по своему усмотрению расходовать </w:t>
      </w:r>
      <w:proofErr w:type="gramStart"/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proofErr w:type="gramEnd"/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полученные от оказания платных услуг в соответствии со сметой доходов и расходов, утверждённых Учредителем.</w:t>
      </w:r>
    </w:p>
    <w:p w:rsidR="00B54482" w:rsidRP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5.4.Учёт платных услуг возлагается на бухгалтерию ДЮСШ и ведётся в соответствии с установленным порядком ведения бухгалтерского учёта в бюджетных учреждениях.</w:t>
      </w:r>
    </w:p>
    <w:p w:rsidR="00B54482" w:rsidRPr="00B54482" w:rsidRDefault="00570B78" w:rsidP="001B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5.5.Бухгалтерия ДЮСШ обязана вести статистический и бухгалтерский учёт результатов оказанных платных услуг раздельно от основной деятельности, составлять требуемую отчётность и представлять её в порядке и сроки, установленные законами и иными нормативными правовыми актами.</w:t>
      </w:r>
    </w:p>
    <w:p w:rsidR="001B6629" w:rsidRDefault="001B6629" w:rsidP="00B544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4482" w:rsidRPr="001B6629" w:rsidRDefault="00B54482" w:rsidP="00570B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6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6.ОТВЕТСТВЕННОСТЬ ИСПОНИТЕЛЯ И ПОТРЕБИТЕЛЯ, </w:t>
      </w:r>
      <w:proofErr w:type="gramStart"/>
      <w:r w:rsidRPr="001B6629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1B66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ЦЕЛЕВЫМ РАСХОДОВАНИЕМ СРЕДСТВ, ПОЛУЧЕННЫХ ОТ ОКАЗАНИЯ ПЛАТНЫХ УСЛУГ.</w:t>
      </w:r>
    </w:p>
    <w:p w:rsidR="00B54482" w:rsidRPr="00B54482" w:rsidRDefault="00570B78" w:rsidP="001716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6.1.ДЮСШ оказывает платные услуги в порядке и в сроки, определённые Договором</w:t>
      </w:r>
      <w:proofErr w:type="gramStart"/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B54482" w:rsidRPr="00B54482" w:rsidRDefault="00570B78" w:rsidP="001716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6.2.3</w:t>
      </w:r>
      <w:proofErr w:type="gramEnd"/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а неисполнение либо ненадлежащее исполнение обязательств по договору ДЮСШ и Потребитель несут ответственность, предусмотренную договором и законодательством Российской Федерации.</w:t>
      </w:r>
    </w:p>
    <w:p w:rsidR="00B54482" w:rsidRPr="00B54482" w:rsidRDefault="00570B78" w:rsidP="001716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6.3.Персональную ответственность за целевое использование денежных средств, полученных от оказания платных услуг, несёт директор ДЮСШ.</w:t>
      </w:r>
    </w:p>
    <w:p w:rsidR="00B54482" w:rsidRPr="00B54482" w:rsidRDefault="00570B78" w:rsidP="001716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6.4. </w:t>
      </w:r>
      <w:proofErr w:type="gramStart"/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54482" w:rsidRPr="00B5448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ДЮСШ по оказанию платных услуг осуществляют в пределах своей компетенции органы и организации, которым в соответствии с законом и иными правовыми актами РФ предоставлено право проверки деятельности ДЮСШ.</w:t>
      </w:r>
    </w:p>
    <w:p w:rsidR="005A326C" w:rsidRDefault="005A326C" w:rsidP="00B544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25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4"/>
      </w:tblGrid>
      <w:tr w:rsidR="007B233A" w:rsidRPr="003A4A50" w:rsidTr="007B233A">
        <w:tc>
          <w:tcPr>
            <w:tcW w:w="2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3A" w:rsidRPr="009833D7" w:rsidRDefault="007B233A" w:rsidP="00570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B79" w:rsidRDefault="00BF6B79" w:rsidP="00B544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6B79" w:rsidRDefault="00570B78" w:rsidP="00570B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sectPr w:rsidR="00BF6B79" w:rsidSect="00BF6B79">
      <w:pgSz w:w="11906" w:h="16838"/>
      <w:pgMar w:top="1134" w:right="567" w:bottom="993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4FA"/>
    <w:multiLevelType w:val="multilevel"/>
    <w:tmpl w:val="42B8DD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B8A3575"/>
    <w:multiLevelType w:val="hybridMultilevel"/>
    <w:tmpl w:val="9DC8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42839"/>
    <w:multiLevelType w:val="multilevel"/>
    <w:tmpl w:val="A6FA6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366BF3"/>
    <w:multiLevelType w:val="hybridMultilevel"/>
    <w:tmpl w:val="9AA0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0E"/>
    <w:rsid w:val="0006290E"/>
    <w:rsid w:val="00105D2A"/>
    <w:rsid w:val="0012415B"/>
    <w:rsid w:val="00133F98"/>
    <w:rsid w:val="00153AC1"/>
    <w:rsid w:val="001640EE"/>
    <w:rsid w:val="00171617"/>
    <w:rsid w:val="001B6629"/>
    <w:rsid w:val="001F5DE2"/>
    <w:rsid w:val="002A34F4"/>
    <w:rsid w:val="002B0E7F"/>
    <w:rsid w:val="00312824"/>
    <w:rsid w:val="00373B37"/>
    <w:rsid w:val="003770D6"/>
    <w:rsid w:val="003A4A50"/>
    <w:rsid w:val="003F14CA"/>
    <w:rsid w:val="00406508"/>
    <w:rsid w:val="0045195C"/>
    <w:rsid w:val="00465D1C"/>
    <w:rsid w:val="004830DA"/>
    <w:rsid w:val="00510C1C"/>
    <w:rsid w:val="00570B78"/>
    <w:rsid w:val="005A326C"/>
    <w:rsid w:val="005B6995"/>
    <w:rsid w:val="00670022"/>
    <w:rsid w:val="007B233A"/>
    <w:rsid w:val="007C4052"/>
    <w:rsid w:val="007E4599"/>
    <w:rsid w:val="007F4D5C"/>
    <w:rsid w:val="008110C8"/>
    <w:rsid w:val="008A3860"/>
    <w:rsid w:val="009833D7"/>
    <w:rsid w:val="00A70AF2"/>
    <w:rsid w:val="00B54482"/>
    <w:rsid w:val="00B66BBA"/>
    <w:rsid w:val="00B80AF1"/>
    <w:rsid w:val="00BB3186"/>
    <w:rsid w:val="00BD2C51"/>
    <w:rsid w:val="00BD6E16"/>
    <w:rsid w:val="00BD77CA"/>
    <w:rsid w:val="00BF6B79"/>
    <w:rsid w:val="00C86053"/>
    <w:rsid w:val="00CC0B8A"/>
    <w:rsid w:val="00D5167F"/>
    <w:rsid w:val="00EA6811"/>
    <w:rsid w:val="00ED6014"/>
    <w:rsid w:val="00F068BD"/>
    <w:rsid w:val="00F614ED"/>
    <w:rsid w:val="00FA3F13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ED"/>
    <w:pPr>
      <w:ind w:left="720"/>
      <w:contextualSpacing/>
    </w:pPr>
  </w:style>
  <w:style w:type="paragraph" w:customStyle="1" w:styleId="Standard">
    <w:name w:val="Standard"/>
    <w:rsid w:val="003A4A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7C4052"/>
  </w:style>
  <w:style w:type="character" w:styleId="a4">
    <w:name w:val="Hyperlink"/>
    <w:basedOn w:val="a0"/>
    <w:uiPriority w:val="99"/>
    <w:semiHidden/>
    <w:unhideWhenUsed/>
    <w:rsid w:val="007C40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_"/>
    <w:basedOn w:val="a0"/>
    <w:link w:val="11"/>
    <w:rsid w:val="007C40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7C4052"/>
    <w:pPr>
      <w:widowControl w:val="0"/>
      <w:shd w:val="clear" w:color="auto" w:fill="FFFFFF"/>
      <w:spacing w:before="180" w:after="0" w:line="20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59"/>
    <w:rsid w:val="005A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ED"/>
    <w:pPr>
      <w:ind w:left="720"/>
      <w:contextualSpacing/>
    </w:pPr>
  </w:style>
  <w:style w:type="paragraph" w:customStyle="1" w:styleId="Standard">
    <w:name w:val="Standard"/>
    <w:rsid w:val="003A4A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7C4052"/>
  </w:style>
  <w:style w:type="character" w:styleId="a4">
    <w:name w:val="Hyperlink"/>
    <w:basedOn w:val="a0"/>
    <w:uiPriority w:val="99"/>
    <w:semiHidden/>
    <w:unhideWhenUsed/>
    <w:rsid w:val="007C40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_"/>
    <w:basedOn w:val="a0"/>
    <w:link w:val="11"/>
    <w:rsid w:val="007C40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7C4052"/>
    <w:pPr>
      <w:widowControl w:val="0"/>
      <w:shd w:val="clear" w:color="auto" w:fill="FFFFFF"/>
      <w:spacing w:before="180" w:after="0" w:line="20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59"/>
    <w:rsid w:val="005A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obschiy</cp:lastModifiedBy>
  <cp:revision>3</cp:revision>
  <cp:lastPrinted>2016-12-22T12:53:00Z</cp:lastPrinted>
  <dcterms:created xsi:type="dcterms:W3CDTF">2017-01-09T09:23:00Z</dcterms:created>
  <dcterms:modified xsi:type="dcterms:W3CDTF">2017-01-09T09:29:00Z</dcterms:modified>
</cp:coreProperties>
</file>