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A" w:rsidRPr="00306F98" w:rsidRDefault="007328EA" w:rsidP="007328EA">
      <w:pPr>
        <w:pStyle w:val="a3"/>
        <w:jc w:val="right"/>
        <w:rPr>
          <w:rFonts w:ascii="Times New Roman" w:eastAsia="Times New Roman" w:hAnsi="Times New Roman"/>
          <w:lang w:eastAsia="ru-RU"/>
        </w:rPr>
      </w:pPr>
      <w:r w:rsidRPr="00306F98">
        <w:rPr>
          <w:rFonts w:ascii="Times New Roman" w:eastAsia="Times New Roman" w:hAnsi="Times New Roman"/>
          <w:lang w:eastAsia="ru-RU"/>
        </w:rPr>
        <w:t>Приложение 1 к приказу</w:t>
      </w:r>
    </w:p>
    <w:p w:rsidR="007328EA" w:rsidRPr="00306F98" w:rsidRDefault="007328EA" w:rsidP="007328EA">
      <w:pPr>
        <w:pStyle w:val="a3"/>
        <w:jc w:val="right"/>
        <w:rPr>
          <w:rFonts w:ascii="Times New Roman" w:eastAsia="Times New Roman" w:hAnsi="Times New Roman"/>
          <w:bCs/>
          <w:lang w:eastAsia="ru-RU"/>
        </w:rPr>
      </w:pPr>
      <w:r>
        <w:rPr>
          <w:rFonts w:ascii="Times New Roman" w:eastAsia="Times New Roman" w:hAnsi="Times New Roman"/>
          <w:lang w:eastAsia="ru-RU"/>
        </w:rPr>
        <w:t xml:space="preserve">От 02.09. 2015 г. № </w:t>
      </w:r>
      <w:r w:rsidRPr="00306F98">
        <w:rPr>
          <w:rFonts w:ascii="Times New Roman" w:eastAsia="Times New Roman" w:hAnsi="Times New Roman"/>
          <w:lang w:eastAsia="ru-RU"/>
        </w:rPr>
        <w:t>127</w:t>
      </w:r>
    </w:p>
    <w:p w:rsidR="007328EA" w:rsidRPr="00031DAA" w:rsidRDefault="007328EA" w:rsidP="007328EA">
      <w:pPr>
        <w:spacing w:before="100" w:beforeAutospacing="1" w:after="100" w:afterAutospacing="1" w:line="240" w:lineRule="auto"/>
        <w:jc w:val="center"/>
        <w:rPr>
          <w:rFonts w:ascii="Times New Roman" w:eastAsia="Times New Roman" w:hAnsi="Times New Roman"/>
          <w:b/>
          <w:bCs/>
          <w:sz w:val="24"/>
          <w:szCs w:val="24"/>
          <w:lang w:eastAsia="ru-RU"/>
        </w:rPr>
      </w:pPr>
    </w:p>
    <w:p w:rsidR="007328EA" w:rsidRPr="00031DAA" w:rsidRDefault="007328EA" w:rsidP="007328EA">
      <w:pPr>
        <w:spacing w:before="100" w:beforeAutospacing="1" w:after="100" w:afterAutospacing="1" w:line="240" w:lineRule="auto"/>
        <w:jc w:val="center"/>
        <w:rPr>
          <w:rFonts w:ascii="Times New Roman" w:eastAsia="Times New Roman" w:hAnsi="Times New Roman"/>
          <w:sz w:val="28"/>
          <w:szCs w:val="28"/>
          <w:lang w:eastAsia="ru-RU"/>
        </w:rPr>
      </w:pPr>
      <w:r w:rsidRPr="00031DAA">
        <w:rPr>
          <w:rFonts w:ascii="Times New Roman" w:eastAsia="Times New Roman" w:hAnsi="Times New Roman"/>
          <w:b/>
          <w:bCs/>
          <w:sz w:val="28"/>
          <w:szCs w:val="28"/>
          <w:lang w:eastAsia="ru-RU"/>
        </w:rPr>
        <w:t xml:space="preserve">Положение </w:t>
      </w:r>
      <w:r w:rsidRPr="00031DAA">
        <w:rPr>
          <w:rFonts w:ascii="Times New Roman" w:eastAsia="Times New Roman" w:hAnsi="Times New Roman"/>
          <w:b/>
          <w:bCs/>
          <w:sz w:val="28"/>
          <w:szCs w:val="28"/>
          <w:lang w:eastAsia="ru-RU"/>
        </w:rPr>
        <w:br/>
        <w:t>о порядке и сроках проведения аттестации кандидатов на</w:t>
      </w:r>
      <w:r w:rsidRPr="00031DAA">
        <w:rPr>
          <w:rFonts w:ascii="Times New Roman" w:eastAsia="Times New Roman" w:hAnsi="Times New Roman"/>
          <w:b/>
          <w:bCs/>
          <w:sz w:val="28"/>
          <w:szCs w:val="28"/>
          <w:lang w:eastAsia="ru-RU"/>
        </w:rPr>
        <w:br/>
        <w:t xml:space="preserve">должность руководителей и руководителей муниципальных образовательных организаций  </w:t>
      </w:r>
      <w:proofErr w:type="spellStart"/>
      <w:r w:rsidRPr="00031DAA">
        <w:rPr>
          <w:rFonts w:ascii="Times New Roman" w:eastAsia="Times New Roman" w:hAnsi="Times New Roman"/>
          <w:b/>
          <w:bCs/>
          <w:sz w:val="28"/>
          <w:szCs w:val="28"/>
          <w:lang w:eastAsia="ru-RU"/>
        </w:rPr>
        <w:t>Урупского</w:t>
      </w:r>
      <w:proofErr w:type="spellEnd"/>
      <w:r w:rsidRPr="00031DAA">
        <w:rPr>
          <w:rFonts w:ascii="Times New Roman" w:eastAsia="Times New Roman" w:hAnsi="Times New Roman"/>
          <w:b/>
          <w:bCs/>
          <w:sz w:val="28"/>
          <w:szCs w:val="28"/>
          <w:lang w:eastAsia="ru-RU"/>
        </w:rPr>
        <w:t xml:space="preserve"> муниципального района.</w:t>
      </w:r>
    </w:p>
    <w:p w:rsidR="007328EA" w:rsidRPr="00031DAA" w:rsidRDefault="007328EA" w:rsidP="007328EA">
      <w:pPr>
        <w:spacing w:before="100" w:beforeAutospacing="1" w:after="100" w:afterAutospacing="1" w:line="240" w:lineRule="auto"/>
        <w:jc w:val="center"/>
        <w:rPr>
          <w:rFonts w:ascii="Times New Roman" w:eastAsia="Times New Roman" w:hAnsi="Times New Roman"/>
          <w:sz w:val="24"/>
          <w:szCs w:val="24"/>
          <w:lang w:eastAsia="ru-RU"/>
        </w:rPr>
      </w:pPr>
      <w:r w:rsidRPr="00031DAA">
        <w:rPr>
          <w:rFonts w:ascii="Times New Roman" w:eastAsia="Times New Roman" w:hAnsi="Times New Roman"/>
          <w:b/>
          <w:bCs/>
          <w:sz w:val="24"/>
          <w:szCs w:val="24"/>
          <w:lang w:eastAsia="ru-RU"/>
        </w:rPr>
        <w:t xml:space="preserve">1. Общие положения </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4"/>
          <w:szCs w:val="24"/>
          <w:lang w:eastAsia="ru-RU"/>
        </w:rPr>
        <w:br/>
      </w:r>
      <w:r w:rsidRPr="00031DAA">
        <w:rPr>
          <w:rFonts w:ascii="Times New Roman" w:eastAsia="Times New Roman" w:hAnsi="Times New Roman"/>
          <w:sz w:val="28"/>
          <w:szCs w:val="28"/>
          <w:lang w:eastAsia="ru-RU"/>
        </w:rPr>
        <w:t xml:space="preserve">1.1. Настоящее Положение определяет порядок и сроки проведения аттестации кандидатов на должность руководителя муниципальной образовательной организации (далее - кандидаты на должность руководителя, аттестуемые) и руководителей муниципальных образовательных организаций (далее - руководители, аттестуемые) </w:t>
      </w:r>
      <w:proofErr w:type="spellStart"/>
      <w:r w:rsidRPr="00031DAA">
        <w:rPr>
          <w:rFonts w:ascii="Times New Roman" w:eastAsia="Times New Roman" w:hAnsi="Times New Roman"/>
          <w:sz w:val="28"/>
          <w:szCs w:val="28"/>
          <w:lang w:eastAsia="ru-RU"/>
        </w:rPr>
        <w:t>Урупского</w:t>
      </w:r>
      <w:proofErr w:type="spellEnd"/>
      <w:r w:rsidRPr="00031DAA">
        <w:rPr>
          <w:rFonts w:ascii="Times New Roman" w:eastAsia="Times New Roman" w:hAnsi="Times New Roman"/>
          <w:sz w:val="28"/>
          <w:szCs w:val="28"/>
          <w:lang w:eastAsia="ru-RU"/>
        </w:rPr>
        <w:t xml:space="preserve"> муниципального района (далее - образовательные организации).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1.2. Целью аттестации лиц, указанных в пункте 1.1. </w:t>
      </w:r>
      <w:proofErr w:type="gramStart"/>
      <w:r w:rsidRPr="00031DAA">
        <w:rPr>
          <w:rFonts w:ascii="Times New Roman" w:eastAsia="Times New Roman" w:hAnsi="Times New Roman"/>
          <w:sz w:val="28"/>
          <w:szCs w:val="28"/>
          <w:lang w:eastAsia="ru-RU"/>
        </w:rPr>
        <w:t>Положения, является определение соответствия уровня их квалификации требованиям, предъявляемым к должностным обязанностям и знаниям руководителя в соответствии с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на основе оценки их профессиональной деятельности и профессиональной компетентности</w:t>
      </w:r>
      <w:proofErr w:type="gramEnd"/>
      <w:r w:rsidRPr="00031DAA">
        <w:rPr>
          <w:rFonts w:ascii="Times New Roman" w:eastAsia="Times New Roman" w:hAnsi="Times New Roman"/>
          <w:sz w:val="28"/>
          <w:szCs w:val="28"/>
          <w:lang w:eastAsia="ru-RU"/>
        </w:rPr>
        <w:t>.</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1.3. Основными задачами аттестации являются:</w:t>
      </w:r>
      <w:r w:rsidRPr="00031DAA">
        <w:rPr>
          <w:rFonts w:ascii="Times New Roman" w:eastAsia="Times New Roman" w:hAnsi="Times New Roman"/>
          <w:sz w:val="28"/>
          <w:szCs w:val="28"/>
          <w:lang w:eastAsia="ru-RU"/>
        </w:rPr>
        <w:br/>
        <w:t xml:space="preserve">- подтверждение соответствия уровня квалификации аттестуемых квалификационным требованиям, предъявляемым к должностям, стимулирование их личностного и профессионального роста; </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объективная оценка уровня компетентности кандидатов на должности руководителей образовательных организаций и возможности эффективного осуществления ими управленческой деятельности.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1.4. Основными принципами аттестации являются коллегиальность, гласность, открытость, обеспечивающие объективное отношение к руководящим работникам, недопустимость дискриминации при проведении аттестации.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1.5. Критериями оценки профессиональной деятельности руководителей образовательных организаций являются соответствие фактически </w:t>
      </w:r>
      <w:r w:rsidRPr="00031DAA">
        <w:rPr>
          <w:rFonts w:ascii="Times New Roman" w:eastAsia="Times New Roman" w:hAnsi="Times New Roman"/>
          <w:sz w:val="28"/>
          <w:szCs w:val="28"/>
          <w:lang w:eastAsia="ru-RU"/>
        </w:rPr>
        <w:lastRenderedPageBreak/>
        <w:t>выполняемых обязанностей требованиям квалификационной характеристики, стабильные показатели деятельности образовательной организации, обеспечение соблюдения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 нормативно-правовая компетентность, коммуникативная компетентность.</w:t>
      </w:r>
      <w:r w:rsidRPr="00031DAA">
        <w:rPr>
          <w:rFonts w:ascii="Times New Roman" w:eastAsia="Times New Roman" w:hAnsi="Times New Roman"/>
          <w:sz w:val="28"/>
          <w:szCs w:val="28"/>
          <w:lang w:eastAsia="ru-RU"/>
        </w:rPr>
        <w:br/>
        <w:t>Критериями оценки профессиональной деятельности кандидатов на должности руководителей образовательных организаций являются определение их соответствия установленным квалификационным требованиям, нормативно-правовая</w:t>
      </w:r>
      <w:proofErr w:type="gramStart"/>
      <w:r w:rsidRPr="00031DAA">
        <w:rPr>
          <w:rFonts w:ascii="Times New Roman" w:eastAsia="Times New Roman" w:hAnsi="Times New Roman"/>
          <w:sz w:val="28"/>
          <w:szCs w:val="28"/>
          <w:lang w:eastAsia="ru-RU"/>
        </w:rPr>
        <w:t xml:space="preserve"> ,</w:t>
      </w:r>
      <w:proofErr w:type="gramEnd"/>
      <w:r w:rsidRPr="00031DAA">
        <w:rPr>
          <w:rFonts w:ascii="Times New Roman" w:eastAsia="Times New Roman" w:hAnsi="Times New Roman"/>
          <w:sz w:val="28"/>
          <w:szCs w:val="28"/>
          <w:lang w:eastAsia="ru-RU"/>
        </w:rPr>
        <w:t xml:space="preserve"> коммуникативная компетентность, оценка возможностей эффективного осуществления управленческой деятельности.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1.6 Аттестация на соответствие занимаемой должности сохраняется до истечения срока ее действия: </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при переходе аттестованного руководителя учреждения на другую руководящую должность в том же или другом муниципальном образовательном учреждении;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 - при возобновлении работы в должности руководителя при перерывах в работе.</w:t>
      </w:r>
    </w:p>
    <w:p w:rsidR="007328EA" w:rsidRPr="00031DAA" w:rsidRDefault="007328EA" w:rsidP="007328EA">
      <w:pPr>
        <w:spacing w:before="100" w:beforeAutospacing="1" w:after="100" w:afterAutospacing="1" w:line="240" w:lineRule="auto"/>
        <w:jc w:val="center"/>
        <w:rPr>
          <w:rFonts w:ascii="Times New Roman" w:eastAsia="Times New Roman" w:hAnsi="Times New Roman"/>
          <w:sz w:val="28"/>
          <w:szCs w:val="28"/>
          <w:lang w:eastAsia="ru-RU"/>
        </w:rPr>
      </w:pPr>
      <w:r w:rsidRPr="00031DAA">
        <w:rPr>
          <w:rFonts w:ascii="Times New Roman" w:eastAsia="Times New Roman" w:hAnsi="Times New Roman"/>
          <w:b/>
          <w:bCs/>
          <w:sz w:val="28"/>
          <w:szCs w:val="28"/>
          <w:lang w:eastAsia="ru-RU"/>
        </w:rPr>
        <w:t xml:space="preserve">2. Порядок аттестации кандидатов на должность руководителя образовательной организации и руководителей муниципальных образовательных организаций </w:t>
      </w:r>
      <w:proofErr w:type="spellStart"/>
      <w:r w:rsidRPr="00031DAA">
        <w:rPr>
          <w:rFonts w:ascii="Times New Roman" w:eastAsia="Times New Roman" w:hAnsi="Times New Roman"/>
          <w:b/>
          <w:bCs/>
          <w:sz w:val="28"/>
          <w:szCs w:val="28"/>
          <w:lang w:eastAsia="ru-RU"/>
        </w:rPr>
        <w:t>Урупского</w:t>
      </w:r>
      <w:proofErr w:type="spellEnd"/>
      <w:r w:rsidRPr="00031DAA">
        <w:rPr>
          <w:rFonts w:ascii="Times New Roman" w:eastAsia="Times New Roman" w:hAnsi="Times New Roman"/>
          <w:b/>
          <w:bCs/>
          <w:sz w:val="28"/>
          <w:szCs w:val="28"/>
          <w:lang w:eastAsia="ru-RU"/>
        </w:rPr>
        <w:t xml:space="preserve">  муниципального района.</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2.1. Кандидаты на должность руководителя подлежат аттестации до заключения с ними трудового договора. Руководители муниципальных образовательных организаций, подведомственных управлению образования администрации </w:t>
      </w:r>
      <w:proofErr w:type="spellStart"/>
      <w:r w:rsidRPr="00031DAA">
        <w:rPr>
          <w:rFonts w:ascii="Times New Roman" w:eastAsia="Times New Roman" w:hAnsi="Times New Roman"/>
          <w:sz w:val="28"/>
          <w:szCs w:val="28"/>
          <w:lang w:eastAsia="ru-RU"/>
        </w:rPr>
        <w:t>Урупского</w:t>
      </w:r>
      <w:proofErr w:type="spellEnd"/>
      <w:r w:rsidRPr="00031DAA">
        <w:rPr>
          <w:rFonts w:ascii="Times New Roman" w:eastAsia="Times New Roman" w:hAnsi="Times New Roman"/>
          <w:sz w:val="28"/>
          <w:szCs w:val="28"/>
          <w:lang w:eastAsia="ru-RU"/>
        </w:rPr>
        <w:t xml:space="preserve"> муниципального района проходят аттестацию один раз в три года. Внеочередная аттестация руководителя может проводиться в случаях, когда:</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 - имеет место обнаружение фактов неисполнения или ненадлежащего исполнения должностных обязанностей, повлекших применение дисциплинарных взысканий. Внеочередная аттестация по данному основанию не может проводиться чаще одного раза в календарный год.</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2.2. Основанием для проведения аттестации на соответствие квалификационным требованиям, предъявляемым к должности руководителя, является представление начальника управления образования (приложение 1), а претендента на должность руководителя представление начальника управления образования (приложение 2) с резолюцией Главы администрации  </w:t>
      </w:r>
      <w:proofErr w:type="spellStart"/>
      <w:r w:rsidRPr="00031DAA">
        <w:rPr>
          <w:rFonts w:ascii="Times New Roman" w:eastAsia="Times New Roman" w:hAnsi="Times New Roman"/>
          <w:sz w:val="28"/>
          <w:szCs w:val="28"/>
          <w:lang w:eastAsia="ru-RU"/>
        </w:rPr>
        <w:t>Урупского</w:t>
      </w:r>
      <w:proofErr w:type="spellEnd"/>
      <w:r w:rsidRPr="00031DAA">
        <w:rPr>
          <w:rFonts w:ascii="Times New Roman" w:eastAsia="Times New Roman" w:hAnsi="Times New Roman"/>
          <w:sz w:val="28"/>
          <w:szCs w:val="28"/>
          <w:lang w:eastAsia="ru-RU"/>
        </w:rPr>
        <w:t xml:space="preserve"> муниципального района. Представление должно содержать мотивированную всестороннюю и объективную оценку </w:t>
      </w:r>
      <w:r w:rsidRPr="00031DAA">
        <w:rPr>
          <w:rFonts w:ascii="Times New Roman" w:eastAsia="Times New Roman" w:hAnsi="Times New Roman"/>
          <w:sz w:val="28"/>
          <w:szCs w:val="28"/>
          <w:lang w:eastAsia="ru-RU"/>
        </w:rPr>
        <w:lastRenderedPageBreak/>
        <w:t xml:space="preserve">профессиональных, деловых качеств аттестуемого, результатов его профессиональной деятельности на основе квалификационной характеристики по занимаемой должности, информацию о прохождении </w:t>
      </w:r>
      <w:proofErr w:type="gramStart"/>
      <w:r w:rsidRPr="00031DAA">
        <w:rPr>
          <w:rFonts w:ascii="Times New Roman" w:eastAsia="Times New Roman" w:hAnsi="Times New Roman"/>
          <w:sz w:val="28"/>
          <w:szCs w:val="28"/>
          <w:lang w:eastAsia="ru-RU"/>
        </w:rPr>
        <w:t>аттестуемым</w:t>
      </w:r>
      <w:proofErr w:type="gramEnd"/>
      <w:r w:rsidRPr="00031DAA">
        <w:rPr>
          <w:rFonts w:ascii="Times New Roman" w:eastAsia="Times New Roman" w:hAnsi="Times New Roman"/>
          <w:sz w:val="28"/>
          <w:szCs w:val="28"/>
          <w:lang w:eastAsia="ru-RU"/>
        </w:rPr>
        <w:t xml:space="preserve"> повышения квалификации.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2.3. С представлением аттестуемый должен быть ознакомлен под подпись не позднее, чем за 2 недели до дня проведения аттестации.  </w:t>
      </w:r>
      <w:proofErr w:type="gramStart"/>
      <w:r w:rsidRPr="00031DAA">
        <w:rPr>
          <w:rFonts w:ascii="Times New Roman" w:eastAsia="Times New Roman" w:hAnsi="Times New Roman"/>
          <w:sz w:val="28"/>
          <w:szCs w:val="28"/>
          <w:lang w:eastAsia="ru-RU"/>
        </w:rPr>
        <w:t>Отказ аттестуемого ознакомиться с представлением не является препятствием для проведения аттестации и оформляется соответствующим актом.</w:t>
      </w:r>
      <w:proofErr w:type="gramEnd"/>
      <w:r w:rsidRPr="00031DAA">
        <w:rPr>
          <w:rFonts w:ascii="Times New Roman" w:eastAsia="Times New Roman" w:hAnsi="Times New Roman"/>
          <w:sz w:val="28"/>
          <w:szCs w:val="28"/>
          <w:lang w:eastAsia="ru-RU"/>
        </w:rPr>
        <w:t xml:space="preserve"> После ознакомления с представлением аттестуемый имеет право представить в аттестационную комиссию собственные сведения, характеризующие его трудовую деятельность за период </w:t>
      </w:r>
      <w:proofErr w:type="gramStart"/>
      <w:r w:rsidRPr="00031DAA">
        <w:rPr>
          <w:rFonts w:ascii="Times New Roman" w:eastAsia="Times New Roman" w:hAnsi="Times New Roman"/>
          <w:sz w:val="28"/>
          <w:szCs w:val="28"/>
          <w:lang w:eastAsia="ru-RU"/>
        </w:rPr>
        <w:t>с даты</w:t>
      </w:r>
      <w:proofErr w:type="gramEnd"/>
      <w:r w:rsidRPr="00031DAA">
        <w:rPr>
          <w:rFonts w:ascii="Times New Roman" w:eastAsia="Times New Roman" w:hAnsi="Times New Roman"/>
          <w:sz w:val="28"/>
          <w:szCs w:val="28"/>
          <w:lang w:eastAsia="ru-RU"/>
        </w:rPr>
        <w:t xml:space="preserve"> предыдущей аттестации, а также заявление с соответствующим обоснованием в случае несогласия со сведениями, содержащимися в представлении учредителя.</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2.4. Сроки проведения аттестация для каждого аттестуемого устанавливаются аттестационной комиссией в соответствии с графиком работы комиссии. Информация о дате, месте и времени проведения процедуры аттестации письменно доводится аттестационной комиссией до сведения каждого аттестуемого не позднее, чем за 2 недели до ее начала.</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2.5. Продолжительность аттестации на каждого аттестуемого с начала ее проведения и до принятия решения аттестационной комиссией не должна превышать двух месяцев.</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2.6. </w:t>
      </w:r>
      <w:proofErr w:type="gramStart"/>
      <w:r w:rsidRPr="00031DAA">
        <w:rPr>
          <w:rFonts w:ascii="Times New Roman" w:eastAsia="Times New Roman" w:hAnsi="Times New Roman"/>
          <w:sz w:val="28"/>
          <w:szCs w:val="28"/>
          <w:lang w:eastAsia="ru-RU"/>
        </w:rPr>
        <w:t>Аттестуемый, который по состоянию здоровья или другой причине не может принять участие в аттестационных процедурах в назначенный ему срок, письменно или по телефону (с обязательным последующим письменным заявлением) информирует аттестационную комиссию до начала процедуры о невозможности участия в процедуре.</w:t>
      </w:r>
      <w:proofErr w:type="gramEnd"/>
      <w:r w:rsidRPr="00031DAA">
        <w:rPr>
          <w:rFonts w:ascii="Times New Roman" w:eastAsia="Times New Roman" w:hAnsi="Times New Roman"/>
          <w:sz w:val="28"/>
          <w:szCs w:val="28"/>
          <w:lang w:eastAsia="ru-RU"/>
        </w:rPr>
        <w:t xml:space="preserve"> В этом случае аттестационные процедуры переносятся на более поздний срок.</w:t>
      </w:r>
      <w:r w:rsidRPr="00031DAA">
        <w:rPr>
          <w:rFonts w:ascii="Times New Roman" w:eastAsia="Times New Roman" w:hAnsi="Times New Roman"/>
          <w:sz w:val="28"/>
          <w:szCs w:val="28"/>
          <w:lang w:eastAsia="ru-RU"/>
        </w:rPr>
        <w:br/>
      </w:r>
      <w:r w:rsidRPr="00031DAA">
        <w:rPr>
          <w:rFonts w:ascii="Times New Roman" w:eastAsia="Times New Roman" w:hAnsi="Times New Roman"/>
          <w:sz w:val="28"/>
          <w:szCs w:val="28"/>
          <w:lang w:eastAsia="ru-RU"/>
        </w:rPr>
        <w:br/>
        <w:t>2.7. Аттестация руководителей при аттестации на соответствие квалификационным требованиям, предъявляемым к должности, включает:</w:t>
      </w:r>
      <w:r w:rsidRPr="00031DAA">
        <w:rPr>
          <w:rFonts w:ascii="Times New Roman" w:eastAsia="Times New Roman" w:hAnsi="Times New Roman"/>
          <w:sz w:val="28"/>
          <w:szCs w:val="28"/>
          <w:lang w:eastAsia="ru-RU"/>
        </w:rPr>
        <w:br/>
        <w:t>- для определения профессиональных компетенций - тестирование и устное собеседование;</w:t>
      </w:r>
      <w:r w:rsidRPr="00031DAA">
        <w:rPr>
          <w:rFonts w:ascii="Times New Roman" w:eastAsia="Times New Roman" w:hAnsi="Times New Roman"/>
          <w:sz w:val="28"/>
          <w:szCs w:val="28"/>
          <w:lang w:eastAsia="ru-RU"/>
        </w:rPr>
        <w:br/>
        <w:t xml:space="preserve">- для определения результативности - представление </w:t>
      </w:r>
      <w:proofErr w:type="gramStart"/>
      <w:r w:rsidRPr="00031DAA">
        <w:rPr>
          <w:rFonts w:ascii="Times New Roman" w:eastAsia="Times New Roman" w:hAnsi="Times New Roman"/>
          <w:sz w:val="28"/>
          <w:szCs w:val="28"/>
          <w:lang w:eastAsia="ru-RU"/>
        </w:rPr>
        <w:t>результатов реализации программы развития организации</w:t>
      </w:r>
      <w:proofErr w:type="gramEnd"/>
      <w:r w:rsidRPr="00031DAA">
        <w:rPr>
          <w:rFonts w:ascii="Times New Roman" w:eastAsia="Times New Roman" w:hAnsi="Times New Roman"/>
          <w:sz w:val="28"/>
          <w:szCs w:val="28"/>
          <w:lang w:eastAsia="ru-RU"/>
        </w:rPr>
        <w:t xml:space="preserve"> за три календарных года, предшествующих аттестации </w:t>
      </w:r>
      <w:r w:rsidRPr="00031DAA">
        <w:rPr>
          <w:rFonts w:ascii="Times New Roman" w:eastAsia="Times New Roman" w:hAnsi="Times New Roman"/>
          <w:b/>
          <w:sz w:val="28"/>
          <w:szCs w:val="28"/>
          <w:lang w:eastAsia="ru-RU"/>
        </w:rPr>
        <w:t>с обязательной компьютерной презентацией</w:t>
      </w:r>
      <w:r w:rsidRPr="00031DAA">
        <w:rPr>
          <w:rFonts w:ascii="Times New Roman" w:eastAsia="Times New Roman" w:hAnsi="Times New Roman"/>
          <w:sz w:val="28"/>
          <w:szCs w:val="28"/>
          <w:lang w:eastAsia="ru-RU"/>
        </w:rPr>
        <w:t>.</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2.8. Кандидаты на должности руководителей проходят собеседование.</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2.9. Продолжительность письменного тестирования – 45 минут. Результаты письменного тестирования проверяются членами аттестационной комиссии.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lastRenderedPageBreak/>
        <w:t xml:space="preserve">2.10. Собеседование и представление </w:t>
      </w:r>
      <w:proofErr w:type="gramStart"/>
      <w:r w:rsidRPr="00031DAA">
        <w:rPr>
          <w:rFonts w:ascii="Times New Roman" w:eastAsia="Times New Roman" w:hAnsi="Times New Roman"/>
          <w:sz w:val="28"/>
          <w:szCs w:val="28"/>
          <w:lang w:eastAsia="ru-RU"/>
        </w:rPr>
        <w:t>результатов реализации программы развития организации</w:t>
      </w:r>
      <w:proofErr w:type="gramEnd"/>
      <w:r w:rsidRPr="00031DAA">
        <w:rPr>
          <w:rFonts w:ascii="Times New Roman" w:eastAsia="Times New Roman" w:hAnsi="Times New Roman"/>
          <w:sz w:val="28"/>
          <w:szCs w:val="28"/>
          <w:lang w:eastAsia="ru-RU"/>
        </w:rPr>
        <w:t xml:space="preserve"> за три календарных года, предшествующих аттестации с обязательной компьютерной презентацией проводится на заседании аттестационной комиссии.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2.11. Результаты письменного тестирования (собеседования) и представление результатов реализации программы развития организации, включающие вывод о соответствии (не соответствии) работником занимаемой должности, о соответствии (не соответствии) </w:t>
      </w:r>
      <w:proofErr w:type="gramStart"/>
      <w:r w:rsidRPr="00031DAA">
        <w:rPr>
          <w:rFonts w:ascii="Times New Roman" w:eastAsia="Times New Roman" w:hAnsi="Times New Roman"/>
          <w:sz w:val="28"/>
          <w:szCs w:val="28"/>
          <w:lang w:eastAsia="ru-RU"/>
        </w:rPr>
        <w:t>квалификационным требованиям, предъявляемым к должности руководителя заносятся</w:t>
      </w:r>
      <w:proofErr w:type="gramEnd"/>
      <w:r w:rsidRPr="00031DAA">
        <w:rPr>
          <w:rFonts w:ascii="Times New Roman" w:eastAsia="Times New Roman" w:hAnsi="Times New Roman"/>
          <w:sz w:val="28"/>
          <w:szCs w:val="28"/>
          <w:lang w:eastAsia="ru-RU"/>
        </w:rPr>
        <w:t xml:space="preserve"> в оценочные листы (Приложение 3.4).</w:t>
      </w:r>
    </w:p>
    <w:p w:rsidR="007328EA" w:rsidRPr="00031DAA" w:rsidRDefault="007328EA" w:rsidP="007328EA">
      <w:pPr>
        <w:spacing w:before="100" w:beforeAutospacing="1" w:after="100" w:afterAutospacing="1" w:line="240" w:lineRule="auto"/>
        <w:jc w:val="center"/>
        <w:rPr>
          <w:rFonts w:ascii="Times New Roman" w:eastAsia="Times New Roman" w:hAnsi="Times New Roman"/>
          <w:sz w:val="28"/>
          <w:szCs w:val="28"/>
          <w:lang w:eastAsia="ru-RU"/>
        </w:rPr>
      </w:pPr>
      <w:r w:rsidRPr="00031DAA">
        <w:rPr>
          <w:rFonts w:ascii="Times New Roman" w:eastAsia="Times New Roman" w:hAnsi="Times New Roman"/>
          <w:b/>
          <w:bCs/>
          <w:sz w:val="28"/>
          <w:szCs w:val="28"/>
          <w:lang w:eastAsia="ru-RU"/>
        </w:rPr>
        <w:t>3. Аттестационная комиссия, ее состав, компетенция.</w:t>
      </w:r>
    </w:p>
    <w:p w:rsidR="007328EA" w:rsidRPr="00031DAA" w:rsidRDefault="007328EA" w:rsidP="007328EA">
      <w:pPr>
        <w:spacing w:before="100" w:beforeAutospacing="1" w:after="100" w:afterAutospacing="1" w:line="240" w:lineRule="auto"/>
        <w:jc w:val="both"/>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3.1. Аттестацию руководителей проводит Аттестационная комиссия, которая </w:t>
      </w:r>
      <w:r w:rsidRPr="00AD7C5D">
        <w:rPr>
          <w:rFonts w:ascii="Times New Roman" w:eastAsia="Times New Roman" w:hAnsi="Times New Roman"/>
          <w:sz w:val="28"/>
          <w:szCs w:val="28"/>
          <w:lang w:eastAsia="ru-RU"/>
        </w:rPr>
        <w:t xml:space="preserve">назначается распоряжением </w:t>
      </w:r>
      <w:r>
        <w:rPr>
          <w:rFonts w:ascii="Times New Roman" w:eastAsia="Times New Roman" w:hAnsi="Times New Roman"/>
          <w:sz w:val="28"/>
          <w:szCs w:val="28"/>
          <w:lang w:eastAsia="ru-RU"/>
        </w:rPr>
        <w:t xml:space="preserve"> </w:t>
      </w:r>
      <w:r w:rsidRPr="00AD7C5D">
        <w:rPr>
          <w:rFonts w:ascii="Times New Roman" w:eastAsia="Times New Roman" w:hAnsi="Times New Roman"/>
          <w:sz w:val="28"/>
          <w:szCs w:val="28"/>
          <w:lang w:eastAsia="ru-RU"/>
        </w:rPr>
        <w:t>Главы</w:t>
      </w:r>
      <w:r w:rsidRPr="00031DAA">
        <w:rPr>
          <w:rFonts w:ascii="Times New Roman" w:eastAsia="Times New Roman" w:hAnsi="Times New Roman"/>
          <w:sz w:val="28"/>
          <w:szCs w:val="28"/>
          <w:lang w:eastAsia="ru-RU"/>
        </w:rPr>
        <w:t xml:space="preserve">  администрации </w:t>
      </w:r>
      <w:proofErr w:type="spellStart"/>
      <w:r w:rsidRPr="00031DAA">
        <w:rPr>
          <w:rFonts w:ascii="Times New Roman" w:eastAsia="Times New Roman" w:hAnsi="Times New Roman"/>
          <w:sz w:val="28"/>
          <w:szCs w:val="28"/>
          <w:lang w:eastAsia="ru-RU"/>
        </w:rPr>
        <w:t>Урупского</w:t>
      </w:r>
      <w:proofErr w:type="spellEnd"/>
      <w:r w:rsidRPr="00031DAA">
        <w:rPr>
          <w:rFonts w:ascii="Times New Roman" w:eastAsia="Times New Roman" w:hAnsi="Times New Roman"/>
          <w:sz w:val="28"/>
          <w:szCs w:val="28"/>
          <w:lang w:eastAsia="ru-RU"/>
        </w:rPr>
        <w:t xml:space="preserve"> муниципального района Карачаево-Черкесской Республики»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3.2. Аттестационная комиссия формируется из представителей управления образования, районного методического кабинета, представителей профсоюзной организации. Состав Аттестационной комиссии формируется таким образом, чтобы была исключена возможность конфликта интересов, который мог бы повлиять на решения, принимаемые Аттестационной комиссией.</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3.4. В состав Аттестационной комиссии входят:</w:t>
      </w:r>
      <w:r w:rsidRPr="00031DAA">
        <w:rPr>
          <w:rFonts w:ascii="Times New Roman" w:eastAsia="Times New Roman" w:hAnsi="Times New Roman"/>
          <w:sz w:val="28"/>
          <w:szCs w:val="28"/>
          <w:lang w:eastAsia="ru-RU"/>
        </w:rPr>
        <w:br/>
        <w:t xml:space="preserve">- председатель; </w:t>
      </w:r>
      <w:r w:rsidRPr="00031DAA">
        <w:rPr>
          <w:rFonts w:ascii="Times New Roman" w:eastAsia="Times New Roman" w:hAnsi="Times New Roman"/>
          <w:sz w:val="28"/>
          <w:szCs w:val="28"/>
          <w:lang w:eastAsia="ru-RU"/>
        </w:rPr>
        <w:br/>
        <w:t xml:space="preserve">- заместитель председателя; </w:t>
      </w:r>
      <w:r w:rsidRPr="00031DAA">
        <w:rPr>
          <w:rFonts w:ascii="Times New Roman" w:eastAsia="Times New Roman" w:hAnsi="Times New Roman"/>
          <w:sz w:val="28"/>
          <w:szCs w:val="28"/>
          <w:lang w:eastAsia="ru-RU"/>
        </w:rPr>
        <w:br/>
        <w:t xml:space="preserve">- секретарь; </w:t>
      </w:r>
      <w:r w:rsidRPr="00031DAA">
        <w:rPr>
          <w:rFonts w:ascii="Times New Roman" w:eastAsia="Times New Roman" w:hAnsi="Times New Roman"/>
          <w:sz w:val="28"/>
          <w:szCs w:val="28"/>
          <w:lang w:eastAsia="ru-RU"/>
        </w:rPr>
        <w:br/>
        <w:t>- члены Аттестационной комиссии.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3.5. Председатель: </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 осуществляет общее руководство деятельностью Аттестационной комиссии; </w:t>
      </w:r>
      <w:r w:rsidRPr="00031DAA">
        <w:rPr>
          <w:rFonts w:ascii="Times New Roman" w:eastAsia="Times New Roman" w:hAnsi="Times New Roman"/>
          <w:sz w:val="28"/>
          <w:szCs w:val="28"/>
          <w:lang w:eastAsia="ru-RU"/>
        </w:rPr>
        <w:br/>
        <w:t xml:space="preserve">- председательствует на заседаниях Аттестационной комиссии; </w:t>
      </w:r>
      <w:r w:rsidRPr="00031DAA">
        <w:rPr>
          <w:rFonts w:ascii="Times New Roman" w:eastAsia="Times New Roman" w:hAnsi="Times New Roman"/>
          <w:sz w:val="28"/>
          <w:szCs w:val="28"/>
          <w:lang w:eastAsia="ru-RU"/>
        </w:rPr>
        <w:br/>
        <w:t xml:space="preserve">- формирует решения Аттестационной комиссии; </w:t>
      </w:r>
      <w:r w:rsidRPr="00031DAA">
        <w:rPr>
          <w:rFonts w:ascii="Times New Roman" w:eastAsia="Times New Roman" w:hAnsi="Times New Roman"/>
          <w:sz w:val="28"/>
          <w:szCs w:val="28"/>
          <w:lang w:eastAsia="ru-RU"/>
        </w:rPr>
        <w:br/>
        <w:t xml:space="preserve">- осуществляет общий </w:t>
      </w:r>
      <w:proofErr w:type="gramStart"/>
      <w:r w:rsidRPr="00031DAA">
        <w:rPr>
          <w:rFonts w:ascii="Times New Roman" w:eastAsia="Times New Roman" w:hAnsi="Times New Roman"/>
          <w:sz w:val="28"/>
          <w:szCs w:val="28"/>
          <w:lang w:eastAsia="ru-RU"/>
        </w:rPr>
        <w:t>контроль за</w:t>
      </w:r>
      <w:proofErr w:type="gramEnd"/>
      <w:r w:rsidRPr="00031DAA">
        <w:rPr>
          <w:rFonts w:ascii="Times New Roman" w:eastAsia="Times New Roman" w:hAnsi="Times New Roman"/>
          <w:sz w:val="28"/>
          <w:szCs w:val="28"/>
          <w:lang w:eastAsia="ru-RU"/>
        </w:rPr>
        <w:t xml:space="preserve"> реализацией решений, принятых Аттестационной комиссией.</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3.6. Заместитель председателя в отсутствие председателя по его поручению исполняет обязанности председателя.</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3.7. Секретарь: </w:t>
      </w:r>
      <w:r w:rsidRPr="00031DAA">
        <w:rPr>
          <w:rFonts w:ascii="Times New Roman" w:eastAsia="Times New Roman" w:hAnsi="Times New Roman"/>
          <w:sz w:val="28"/>
          <w:szCs w:val="28"/>
          <w:lang w:eastAsia="ru-RU"/>
        </w:rPr>
        <w:br/>
        <w:t>- обеспечивает получение и обработку документации, необходимой для заседания Комиссии;</w:t>
      </w:r>
      <w:r w:rsidRPr="00031DAA">
        <w:rPr>
          <w:rFonts w:ascii="Times New Roman" w:eastAsia="Times New Roman" w:hAnsi="Times New Roman"/>
          <w:sz w:val="28"/>
          <w:szCs w:val="28"/>
          <w:lang w:eastAsia="ru-RU"/>
        </w:rPr>
        <w:br/>
      </w:r>
      <w:r w:rsidRPr="00031DAA">
        <w:rPr>
          <w:rFonts w:ascii="Times New Roman" w:eastAsia="Times New Roman" w:hAnsi="Times New Roman"/>
          <w:sz w:val="28"/>
          <w:szCs w:val="28"/>
          <w:lang w:eastAsia="ru-RU"/>
        </w:rPr>
        <w:lastRenderedPageBreak/>
        <w:t>- обеспечивает организационную подготовку работы и заседаний Аттестационной комиссии;</w:t>
      </w:r>
      <w:r w:rsidRPr="00031DAA">
        <w:rPr>
          <w:rFonts w:ascii="Times New Roman" w:eastAsia="Times New Roman" w:hAnsi="Times New Roman"/>
          <w:sz w:val="28"/>
          <w:szCs w:val="28"/>
          <w:lang w:eastAsia="ru-RU"/>
        </w:rPr>
        <w:br/>
        <w:t xml:space="preserve">- сообщает членам Аттестационной комиссии и аттестуемым о месте, дате и времени проведения заседания; </w:t>
      </w:r>
      <w:r w:rsidRPr="00031DAA">
        <w:rPr>
          <w:rFonts w:ascii="Times New Roman" w:eastAsia="Times New Roman" w:hAnsi="Times New Roman"/>
          <w:sz w:val="28"/>
          <w:szCs w:val="28"/>
          <w:lang w:eastAsia="ru-RU"/>
        </w:rPr>
        <w:br/>
        <w:t xml:space="preserve">- ведет протоколы заседаний Аттестационной комиссии; </w:t>
      </w:r>
      <w:r w:rsidRPr="00031DAA">
        <w:rPr>
          <w:rFonts w:ascii="Times New Roman" w:eastAsia="Times New Roman" w:hAnsi="Times New Roman"/>
          <w:sz w:val="28"/>
          <w:szCs w:val="28"/>
          <w:lang w:eastAsia="ru-RU"/>
        </w:rPr>
        <w:br/>
        <w:t>- готовит проекты приказов о результатах аттестации.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3.8. Члены Аттестационной Комиссии участвуют в собеседовании, проверке результатов тестирования, заседаниях Аттестационной комиссии.</w:t>
      </w:r>
    </w:p>
    <w:p w:rsidR="007328EA" w:rsidRPr="00031DAA" w:rsidRDefault="007328EA" w:rsidP="007328EA">
      <w:pPr>
        <w:spacing w:before="100" w:beforeAutospacing="1" w:after="100" w:afterAutospacing="1" w:line="240" w:lineRule="auto"/>
        <w:jc w:val="center"/>
        <w:rPr>
          <w:rFonts w:ascii="Times New Roman" w:eastAsia="Times New Roman" w:hAnsi="Times New Roman"/>
          <w:sz w:val="28"/>
          <w:szCs w:val="28"/>
          <w:lang w:eastAsia="ru-RU"/>
        </w:rPr>
      </w:pPr>
      <w:r w:rsidRPr="00031DAA">
        <w:rPr>
          <w:rFonts w:ascii="Times New Roman" w:eastAsia="Times New Roman" w:hAnsi="Times New Roman"/>
          <w:b/>
          <w:bCs/>
          <w:sz w:val="28"/>
          <w:szCs w:val="28"/>
          <w:lang w:eastAsia="ru-RU"/>
        </w:rPr>
        <w:t xml:space="preserve">4. Регламент работы Аттестационной комиссии. </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4.1. Заседания Аттестационной комиссии проводятся не позже 2 месяцев со дня подачи представления </w:t>
      </w:r>
      <w:proofErr w:type="gramStart"/>
      <w:r w:rsidRPr="00031DAA">
        <w:rPr>
          <w:rFonts w:ascii="Times New Roman" w:eastAsia="Times New Roman" w:hAnsi="Times New Roman"/>
          <w:sz w:val="28"/>
          <w:szCs w:val="28"/>
          <w:lang w:eastAsia="ru-RU"/>
        </w:rPr>
        <w:t>на</w:t>
      </w:r>
      <w:proofErr w:type="gramEnd"/>
      <w:r w:rsidRPr="00031DAA">
        <w:rPr>
          <w:rFonts w:ascii="Times New Roman" w:eastAsia="Times New Roman" w:hAnsi="Times New Roman"/>
          <w:sz w:val="28"/>
          <w:szCs w:val="28"/>
          <w:lang w:eastAsia="ru-RU"/>
        </w:rPr>
        <w:t xml:space="preserve"> аттестуемого.</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4.2. Заседание Аттестационной комиссии считается правомочным, если на нем присутствуют не менее 2/3 (двух третей) ее членов.</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4.3. На заседании Аттестационной комиссии проводится собеседование с </w:t>
      </w:r>
      <w:proofErr w:type="gramStart"/>
      <w:r w:rsidRPr="00031DAA">
        <w:rPr>
          <w:rFonts w:ascii="Times New Roman" w:eastAsia="Times New Roman" w:hAnsi="Times New Roman"/>
          <w:sz w:val="28"/>
          <w:szCs w:val="28"/>
          <w:lang w:eastAsia="ru-RU"/>
        </w:rPr>
        <w:t>аттестуемыми</w:t>
      </w:r>
      <w:proofErr w:type="gramEnd"/>
      <w:r w:rsidRPr="00031DAA">
        <w:rPr>
          <w:rFonts w:ascii="Times New Roman" w:eastAsia="Times New Roman" w:hAnsi="Times New Roman"/>
          <w:sz w:val="28"/>
          <w:szCs w:val="28"/>
          <w:lang w:eastAsia="ru-RU"/>
        </w:rPr>
        <w:t>, тестирование. Руководители образовательных организаций представляют результаты реализации программы развития образовательной организации</w:t>
      </w:r>
      <w:proofErr w:type="gramStart"/>
      <w:r w:rsidRPr="00031DAA">
        <w:rPr>
          <w:rFonts w:ascii="Times New Roman" w:eastAsia="Times New Roman" w:hAnsi="Times New Roman"/>
          <w:sz w:val="28"/>
          <w:szCs w:val="28"/>
          <w:lang w:eastAsia="ru-RU"/>
        </w:rPr>
        <w:t xml:space="preserve"> .</w:t>
      </w:r>
      <w:proofErr w:type="gramEnd"/>
      <w:r w:rsidRPr="00031DAA">
        <w:rPr>
          <w:rFonts w:ascii="Times New Roman" w:eastAsia="Times New Roman" w:hAnsi="Times New Roman"/>
          <w:sz w:val="28"/>
          <w:szCs w:val="28"/>
          <w:lang w:eastAsia="ru-RU"/>
        </w:rPr>
        <w:t xml:space="preserve"> При неявке аттестуемого без уважительной причины на заседание Аттестационной комиссии рассмотрение вопроса происходит без его присутствия.</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4.4. В случаях, когда решение Аттестационной комиссии может послужить основанием для увольнения аттестуемого, в связи с несоответствием работника занимаемой должности вследствие недостаточной квалификации, подтвержденной результатами аттестации, (пункт 3 статьи 81 "Трудового кодекса РФ)</w:t>
      </w:r>
      <w:proofErr w:type="gramStart"/>
      <w:r w:rsidRPr="00031DAA">
        <w:rPr>
          <w:rFonts w:ascii="Times New Roman" w:eastAsia="Times New Roman" w:hAnsi="Times New Roman"/>
          <w:sz w:val="28"/>
          <w:szCs w:val="28"/>
          <w:lang w:eastAsia="ru-RU"/>
        </w:rPr>
        <w:t xml:space="preserve"> .</w:t>
      </w:r>
      <w:proofErr w:type="gramEnd"/>
      <w:r w:rsidRPr="00031DAA">
        <w:rPr>
          <w:rFonts w:ascii="Times New Roman" w:eastAsia="Times New Roman" w:hAnsi="Times New Roman"/>
          <w:sz w:val="28"/>
          <w:szCs w:val="28"/>
          <w:lang w:eastAsia="ru-RU"/>
        </w:rPr>
        <w:t xml:space="preserve"> По результатам аттестации руководителя Аттестационная комиссия принимает одно из следующих решений: </w:t>
      </w:r>
      <w:r w:rsidRPr="00031DAA">
        <w:rPr>
          <w:rFonts w:ascii="Times New Roman" w:eastAsia="Times New Roman" w:hAnsi="Times New Roman"/>
          <w:sz w:val="28"/>
          <w:szCs w:val="28"/>
          <w:lang w:eastAsia="ru-RU"/>
        </w:rPr>
        <w:br/>
        <w:t xml:space="preserve">- соответствует занимаемой должности руководителя образовательного учреждения; </w:t>
      </w:r>
      <w:r w:rsidRPr="00031DAA">
        <w:rPr>
          <w:rFonts w:ascii="Times New Roman" w:eastAsia="Times New Roman" w:hAnsi="Times New Roman"/>
          <w:sz w:val="28"/>
          <w:szCs w:val="28"/>
          <w:lang w:eastAsia="ru-RU"/>
        </w:rPr>
        <w:br/>
        <w:t xml:space="preserve">- не соответствует занимаемой должности руководителя образовательного учреждения. </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4.5. Аттестационная комиссия принимает решение в отсутствии аттестуемых открытым голосованием большинством голосов присутствующих на заседании членов. При равном количестве голосов членов Аттестационной комиссии считается, что руководитель учреждения прошел аттестацию. Результаты аттестации (решение и рекомендации аттестационной комиссии) сообщаются </w:t>
      </w:r>
      <w:proofErr w:type="gramStart"/>
      <w:r w:rsidRPr="00031DAA">
        <w:rPr>
          <w:rFonts w:ascii="Times New Roman" w:eastAsia="Times New Roman" w:hAnsi="Times New Roman"/>
          <w:sz w:val="28"/>
          <w:szCs w:val="28"/>
          <w:lang w:eastAsia="ru-RU"/>
        </w:rPr>
        <w:t>аттестуемым</w:t>
      </w:r>
      <w:proofErr w:type="gramEnd"/>
      <w:r w:rsidRPr="00031DAA">
        <w:rPr>
          <w:rFonts w:ascii="Times New Roman" w:eastAsia="Times New Roman" w:hAnsi="Times New Roman"/>
          <w:sz w:val="28"/>
          <w:szCs w:val="28"/>
          <w:lang w:eastAsia="ru-RU"/>
        </w:rPr>
        <w:t xml:space="preserve"> непосредственно после подведения итогов голосования.</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4.6. Решение Аттестационной комиссии оформляется протоколом, который вступает в силу со дня подписания председателем, заместителем </w:t>
      </w:r>
      <w:r w:rsidRPr="00031DAA">
        <w:rPr>
          <w:rFonts w:ascii="Times New Roman" w:eastAsia="Times New Roman" w:hAnsi="Times New Roman"/>
          <w:sz w:val="28"/>
          <w:szCs w:val="28"/>
          <w:lang w:eastAsia="ru-RU"/>
        </w:rPr>
        <w:lastRenderedPageBreak/>
        <w:t>председателя, секретарем и членами Аттестационной комиссии, принимавшими участие в голосовании.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4.7. Решение Аттестационной комиссии о результатах аттестации в течение 10 дней утверждается приказом управления образования </w:t>
      </w:r>
      <w:proofErr w:type="spellStart"/>
      <w:r w:rsidRPr="00031DAA">
        <w:rPr>
          <w:rFonts w:ascii="Times New Roman" w:eastAsia="Times New Roman" w:hAnsi="Times New Roman"/>
          <w:sz w:val="28"/>
          <w:szCs w:val="28"/>
          <w:lang w:eastAsia="ru-RU"/>
        </w:rPr>
        <w:t>Урупского</w:t>
      </w:r>
      <w:proofErr w:type="spellEnd"/>
      <w:r w:rsidRPr="00031DAA">
        <w:rPr>
          <w:rFonts w:ascii="Times New Roman" w:eastAsia="Times New Roman" w:hAnsi="Times New Roman"/>
          <w:sz w:val="28"/>
          <w:szCs w:val="28"/>
          <w:lang w:eastAsia="ru-RU"/>
        </w:rPr>
        <w:t xml:space="preserve"> муниципального района.</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4.8. Решение и дата принятия решения Аттестационной комиссии, а также дата и номер приказа управления образования  </w:t>
      </w:r>
      <w:proofErr w:type="spellStart"/>
      <w:r w:rsidRPr="00031DAA">
        <w:rPr>
          <w:rFonts w:ascii="Times New Roman" w:eastAsia="Times New Roman" w:hAnsi="Times New Roman"/>
          <w:sz w:val="28"/>
          <w:szCs w:val="28"/>
          <w:lang w:eastAsia="ru-RU"/>
        </w:rPr>
        <w:t>Урупского</w:t>
      </w:r>
      <w:proofErr w:type="spellEnd"/>
      <w:r w:rsidRPr="00031DAA">
        <w:rPr>
          <w:rFonts w:ascii="Times New Roman" w:eastAsia="Times New Roman" w:hAnsi="Times New Roman"/>
          <w:sz w:val="28"/>
          <w:szCs w:val="28"/>
          <w:lang w:eastAsia="ru-RU"/>
        </w:rPr>
        <w:t xml:space="preserve"> муниципального района заносится в аттестационный лист (приложение 5). В аттестационный лист, в случае необходимости, вносятся рекомендации по совершенствованию профессиональной деятельности, о необходимости повышения его квалификации и другие рекомендации.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4.9. При наличии в аттестационном листе указанных рекомендаций руководитель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4.10. Аттестованный руководитель знакомится с аттестационным листом под роспись.</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4.11. Аттестационный лист и выписка из приказа управления образования хранятся в личном деле аттестуемого.</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 xml:space="preserve">4.12. В случае признания аттестуемого </w:t>
      </w:r>
      <w:proofErr w:type="gramStart"/>
      <w:r w:rsidRPr="00031DAA">
        <w:rPr>
          <w:rFonts w:ascii="Times New Roman" w:eastAsia="Times New Roman" w:hAnsi="Times New Roman"/>
          <w:sz w:val="28"/>
          <w:szCs w:val="28"/>
          <w:lang w:eastAsia="ru-RU"/>
        </w:rPr>
        <w:t>несоответствующим</w:t>
      </w:r>
      <w:proofErr w:type="gramEnd"/>
      <w:r w:rsidRPr="00031DAA">
        <w:rPr>
          <w:rFonts w:ascii="Times New Roman" w:eastAsia="Times New Roman" w:hAnsi="Times New Roman"/>
          <w:sz w:val="28"/>
          <w:szCs w:val="28"/>
          <w:lang w:eastAsia="ru-RU"/>
        </w:rPr>
        <w:t xml:space="preserve"> должности, вследствие недостаточной квалификации, аттестационный лист и выписка из приказа управления образования предоставляются Главе администрации  </w:t>
      </w:r>
      <w:proofErr w:type="spellStart"/>
      <w:r w:rsidRPr="00031DAA">
        <w:rPr>
          <w:rFonts w:ascii="Times New Roman" w:eastAsia="Times New Roman" w:hAnsi="Times New Roman"/>
          <w:sz w:val="28"/>
          <w:szCs w:val="28"/>
          <w:lang w:eastAsia="ru-RU"/>
        </w:rPr>
        <w:t>Урупского</w:t>
      </w:r>
      <w:proofErr w:type="spellEnd"/>
      <w:r w:rsidRPr="00031DAA">
        <w:rPr>
          <w:rFonts w:ascii="Times New Roman" w:eastAsia="Times New Roman" w:hAnsi="Times New Roman"/>
          <w:sz w:val="28"/>
          <w:szCs w:val="28"/>
          <w:lang w:eastAsia="ru-RU"/>
        </w:rPr>
        <w:t xml:space="preserve"> муниципального района не позднее 10 дней. Трудовой договор с ним расторгается </w:t>
      </w:r>
      <w:proofErr w:type="gramStart"/>
      <w:r w:rsidRPr="00031DAA">
        <w:rPr>
          <w:rFonts w:ascii="Times New Roman" w:eastAsia="Times New Roman" w:hAnsi="Times New Roman"/>
          <w:sz w:val="28"/>
          <w:szCs w:val="28"/>
          <w:lang w:eastAsia="ru-RU"/>
        </w:rPr>
        <w:t xml:space="preserve">( </w:t>
      </w:r>
      <w:proofErr w:type="gramEnd"/>
      <w:r w:rsidRPr="00031DAA">
        <w:rPr>
          <w:rFonts w:ascii="Times New Roman" w:eastAsia="Times New Roman" w:hAnsi="Times New Roman"/>
          <w:sz w:val="28"/>
          <w:szCs w:val="28"/>
          <w:lang w:eastAsia="ru-RU"/>
        </w:rPr>
        <w:t>не заключается).</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r w:rsidRPr="00031DAA">
        <w:rPr>
          <w:rFonts w:ascii="Times New Roman" w:eastAsia="Times New Roman" w:hAnsi="Times New Roman"/>
          <w:sz w:val="28"/>
          <w:szCs w:val="28"/>
          <w:lang w:eastAsia="ru-RU"/>
        </w:rPr>
        <w:t>4.13. Споры по вопросам аттестации руководящих работников и кандидатов на должности руководящих работников рассматриваются в порядке,  установленном законодательством Российской Федерации.</w:t>
      </w: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p>
    <w:p w:rsidR="007328EA" w:rsidRPr="00031DAA" w:rsidRDefault="007328EA" w:rsidP="007328EA">
      <w:pPr>
        <w:spacing w:before="100" w:beforeAutospacing="1" w:after="100" w:afterAutospacing="1" w:line="240" w:lineRule="auto"/>
        <w:rPr>
          <w:rFonts w:ascii="Times New Roman" w:eastAsia="Times New Roman" w:hAnsi="Times New Roman"/>
          <w:sz w:val="28"/>
          <w:szCs w:val="28"/>
          <w:lang w:eastAsia="ru-RU"/>
        </w:rPr>
      </w:pPr>
    </w:p>
    <w:p w:rsidR="007328EA" w:rsidRDefault="007328EA" w:rsidP="007328EA">
      <w:pPr>
        <w:spacing w:before="100" w:beforeAutospacing="1" w:after="100" w:afterAutospacing="1" w:line="240" w:lineRule="auto"/>
        <w:rPr>
          <w:rFonts w:ascii="Times New Roman" w:eastAsia="Times New Roman" w:hAnsi="Times New Roman"/>
          <w:sz w:val="28"/>
          <w:szCs w:val="28"/>
          <w:lang w:eastAsia="ru-RU"/>
        </w:rPr>
      </w:pPr>
    </w:p>
    <w:p w:rsidR="007328EA" w:rsidRDefault="007328EA" w:rsidP="007328EA">
      <w:pPr>
        <w:spacing w:after="0" w:line="240" w:lineRule="auto"/>
        <w:rPr>
          <w:rFonts w:ascii="Times New Roman" w:eastAsia="Times New Roman" w:hAnsi="Times New Roman"/>
          <w:sz w:val="28"/>
          <w:szCs w:val="28"/>
          <w:lang w:eastAsia="ru-RU"/>
        </w:rPr>
      </w:pPr>
    </w:p>
    <w:p w:rsidR="007328EA" w:rsidRPr="00031DAA" w:rsidRDefault="007328EA" w:rsidP="007328EA">
      <w:pPr>
        <w:spacing w:after="0" w:line="240" w:lineRule="auto"/>
        <w:rPr>
          <w:rFonts w:ascii="Times New Roman" w:eastAsia="Times New Roman" w:hAnsi="Times New Roman"/>
          <w:sz w:val="28"/>
          <w:szCs w:val="28"/>
          <w:lang w:eastAsia="ru-RU"/>
        </w:rPr>
      </w:pPr>
    </w:p>
    <w:p w:rsidR="00711889" w:rsidRDefault="00711889"/>
    <w:sectPr w:rsidR="00711889" w:rsidSect="0071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8EA"/>
    <w:rsid w:val="00032E22"/>
    <w:rsid w:val="003D650D"/>
    <w:rsid w:val="00711889"/>
    <w:rsid w:val="007328EA"/>
    <w:rsid w:val="00B24693"/>
    <w:rsid w:val="00B71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28E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10343</Characters>
  <Application>Microsoft Office Word</Application>
  <DocSecurity>0</DocSecurity>
  <Lines>86</Lines>
  <Paragraphs>24</Paragraphs>
  <ScaleCrop>false</ScaleCrop>
  <Company>Microsoft</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Иванович</dc:creator>
  <cp:keywords/>
  <dc:description/>
  <cp:lastModifiedBy>Борис Иванович</cp:lastModifiedBy>
  <cp:revision>2</cp:revision>
  <dcterms:created xsi:type="dcterms:W3CDTF">2015-09-22T08:27:00Z</dcterms:created>
  <dcterms:modified xsi:type="dcterms:W3CDTF">2015-09-22T08:27:00Z</dcterms:modified>
</cp:coreProperties>
</file>