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73" w:rsidRDefault="00FF6573" w:rsidP="008C25E3">
      <w:pPr>
        <w:pStyle w:val="Title"/>
        <w:ind w:firstLine="360"/>
        <w:jc w:val="right"/>
        <w:rPr>
          <w:sz w:val="22"/>
          <w:szCs w:val="22"/>
        </w:rPr>
      </w:pPr>
    </w:p>
    <w:p w:rsidR="00FF6573" w:rsidRDefault="00FF6573" w:rsidP="008C25E3">
      <w:pPr>
        <w:pStyle w:val="Title"/>
        <w:ind w:firstLine="360"/>
      </w:pPr>
      <w:r>
        <w:t>РОССИЙСКАЯ ФЕДЕРАЦИЯ</w:t>
      </w:r>
    </w:p>
    <w:p w:rsidR="00FF6573" w:rsidRDefault="00FF6573" w:rsidP="008C25E3">
      <w:pPr>
        <w:ind w:left="360"/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FF6573" w:rsidRDefault="00FF6573" w:rsidP="008C25E3">
      <w:pPr>
        <w:ind w:left="360"/>
        <w:jc w:val="center"/>
        <w:rPr>
          <w:sz w:val="28"/>
        </w:rPr>
      </w:pPr>
      <w:r>
        <w:rPr>
          <w:sz w:val="28"/>
        </w:rPr>
        <w:t>СОВЕТ УРУПСКОГО МУНИЦИПАЛЬНОГО РАЙОНА</w:t>
      </w:r>
    </w:p>
    <w:p w:rsidR="00FF6573" w:rsidRDefault="00FF6573" w:rsidP="008C25E3">
      <w:pPr>
        <w:ind w:left="360"/>
        <w:jc w:val="center"/>
        <w:rPr>
          <w:sz w:val="28"/>
        </w:rPr>
      </w:pPr>
      <w:r>
        <w:rPr>
          <w:sz w:val="28"/>
        </w:rPr>
        <w:t>ТРЕТЬЕГО СОЗЫВА</w:t>
      </w:r>
    </w:p>
    <w:p w:rsidR="00FF6573" w:rsidRDefault="00FF6573" w:rsidP="008C25E3">
      <w:pPr>
        <w:ind w:left="360"/>
        <w:jc w:val="center"/>
        <w:rPr>
          <w:sz w:val="28"/>
        </w:rPr>
      </w:pPr>
    </w:p>
    <w:p w:rsidR="00FF6573" w:rsidRDefault="00FF6573" w:rsidP="008C25E3">
      <w:pPr>
        <w:rPr>
          <w:b/>
          <w:sz w:val="26"/>
        </w:rPr>
      </w:pPr>
      <w:r>
        <w:rPr>
          <w:sz w:val="28"/>
        </w:rPr>
        <w:t xml:space="preserve">                                               </w:t>
      </w:r>
      <w:r>
        <w:rPr>
          <w:b/>
          <w:sz w:val="26"/>
        </w:rPr>
        <w:t xml:space="preserve">               </w:t>
      </w:r>
      <w:r>
        <w:rPr>
          <w:sz w:val="26"/>
        </w:rPr>
        <w:t xml:space="preserve">  Р Е Ш Е Н И Е        </w:t>
      </w:r>
      <w:r>
        <w:rPr>
          <w:b/>
          <w:sz w:val="26"/>
        </w:rPr>
        <w:t xml:space="preserve">                               </w:t>
      </w:r>
    </w:p>
    <w:p w:rsidR="00FF6573" w:rsidRDefault="00FF6573" w:rsidP="008C25E3">
      <w:pPr>
        <w:ind w:firstLine="360"/>
        <w:rPr>
          <w:sz w:val="28"/>
        </w:rPr>
      </w:pPr>
    </w:p>
    <w:p w:rsidR="00FF6573" w:rsidRDefault="00FF6573" w:rsidP="008C25E3">
      <w:pPr>
        <w:rPr>
          <w:sz w:val="28"/>
        </w:rPr>
      </w:pPr>
      <w:r>
        <w:rPr>
          <w:sz w:val="28"/>
        </w:rPr>
        <w:t xml:space="preserve">      от 30.10.2014 г.                            ст. Преградная                       №  14              </w:t>
      </w:r>
    </w:p>
    <w:p w:rsidR="00FF6573" w:rsidRDefault="00FF6573" w:rsidP="008C25E3">
      <w:pPr>
        <w:ind w:firstLine="360"/>
        <w:rPr>
          <w:sz w:val="28"/>
        </w:rPr>
      </w:pPr>
      <w:r>
        <w:rPr>
          <w:sz w:val="28"/>
        </w:rPr>
        <w:t xml:space="preserve">  </w:t>
      </w:r>
    </w:p>
    <w:p w:rsidR="00FF6573" w:rsidRDefault="00FF6573" w:rsidP="001544FC">
      <w:pPr>
        <w:shd w:val="clear" w:color="auto" w:fill="FFFFFF"/>
        <w:spacing w:before="216"/>
        <w:ind w:right="-6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О едином налоге на вмененный доход                                                                           для отдельных видов деятельности на территории                                                Урупского муниципального района </w:t>
      </w:r>
    </w:p>
    <w:p w:rsidR="00FF6573" w:rsidRDefault="00FF6573" w:rsidP="008C25E3">
      <w:pPr>
        <w:shd w:val="clear" w:color="auto" w:fill="FFFFFF"/>
        <w:spacing w:before="216"/>
        <w:ind w:right="-6"/>
        <w:jc w:val="both"/>
        <w:rPr>
          <w:sz w:val="28"/>
          <w:szCs w:val="28"/>
        </w:rPr>
      </w:pPr>
    </w:p>
    <w:p w:rsidR="00FF6573" w:rsidRDefault="00FF6573" w:rsidP="008C25E3">
      <w:pPr>
        <w:shd w:val="clear" w:color="auto" w:fill="FFFFFF"/>
        <w:spacing w:before="216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главой 26.3 части второй Налогового кодекса Российской Федерации, в целях совершенствования системы взимания единого налога на вмененный доход для отдельных видов деятельности, Совет Урупского муниципального района </w:t>
      </w:r>
    </w:p>
    <w:p w:rsidR="00FF6573" w:rsidRDefault="00FF6573" w:rsidP="008C25E3">
      <w:pPr>
        <w:shd w:val="clear" w:color="auto" w:fill="FFFFFF"/>
        <w:spacing w:before="216"/>
        <w:ind w:right="-6" w:firstLine="540"/>
        <w:jc w:val="both"/>
      </w:pPr>
    </w:p>
    <w:p w:rsidR="00FF6573" w:rsidRDefault="00FF6573" w:rsidP="008C25E3">
      <w:pPr>
        <w:tabs>
          <w:tab w:val="left" w:pos="567"/>
        </w:tabs>
        <w:ind w:firstLine="540"/>
        <w:jc w:val="both"/>
        <w:rPr>
          <w:sz w:val="28"/>
        </w:rPr>
      </w:pPr>
      <w:r>
        <w:rPr>
          <w:sz w:val="28"/>
        </w:rPr>
        <w:t>РЕШИЛ:</w:t>
      </w:r>
    </w:p>
    <w:p w:rsidR="00FF6573" w:rsidRDefault="00FF6573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FF6573" w:rsidRDefault="00FF6573" w:rsidP="006134AF">
      <w:pPr>
        <w:jc w:val="both"/>
        <w:rPr>
          <w:sz w:val="28"/>
        </w:rPr>
      </w:pPr>
      <w:r>
        <w:rPr>
          <w:sz w:val="28"/>
        </w:rPr>
        <w:t xml:space="preserve">          1. Ввести на территории Урупского муниципального района систему налогообложения в виде единого налога на вмененный доход для отдельных видов деятельности в отношении организаций и индивидуальных предпринимателей, осуществляющих на территории Урупского муниципального района следующие виды предпринимательской деятельности:</w:t>
      </w:r>
    </w:p>
    <w:p w:rsidR="00FF6573" w:rsidRDefault="00FF6573" w:rsidP="006134AF">
      <w:pPr>
        <w:numPr>
          <w:ilvl w:val="0"/>
          <w:numId w:val="1"/>
        </w:numPr>
        <w:tabs>
          <w:tab w:val="clear" w:pos="1080"/>
          <w:tab w:val="num" w:pos="36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FF6573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оказание ветеринарных услуг;</w:t>
      </w:r>
    </w:p>
    <w:p w:rsidR="00FF6573" w:rsidRPr="004E039F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4E039F">
        <w:rPr>
          <w:sz w:val="28"/>
        </w:rPr>
        <w:t>оказание услуг по ремонту, техническому обслуживанию и мойке автомототранспортных средств;</w:t>
      </w:r>
    </w:p>
    <w:p w:rsidR="00FF6573" w:rsidRPr="004E039F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4E039F">
        <w:rPr>
          <w:sz w:val="28"/>
        </w:rPr>
        <w:t>оказание услуг по предоставлению во 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автостоянок;</w:t>
      </w:r>
    </w:p>
    <w:p w:rsidR="00FF6573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F6573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F6573" w:rsidRPr="004E039F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4E039F">
        <w:rPr>
          <w:sz w:val="28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F6573" w:rsidRPr="004E039F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4E039F">
        <w:rPr>
          <w:sz w:val="28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F6573" w:rsidRDefault="00FF6573" w:rsidP="006134AF">
      <w:pPr>
        <w:numPr>
          <w:ilvl w:val="0"/>
          <w:numId w:val="1"/>
        </w:numPr>
        <w:tabs>
          <w:tab w:val="clear" w:pos="108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F6573" w:rsidRPr="004E039F" w:rsidRDefault="00FF6573" w:rsidP="006134AF">
      <w:pPr>
        <w:numPr>
          <w:ilvl w:val="0"/>
          <w:numId w:val="1"/>
        </w:numPr>
        <w:tabs>
          <w:tab w:val="clear" w:pos="1080"/>
        </w:tabs>
        <w:suppressAutoHyphens w:val="0"/>
        <w:ind w:left="720"/>
        <w:jc w:val="both"/>
        <w:rPr>
          <w:sz w:val="28"/>
        </w:rPr>
      </w:pPr>
      <w:r w:rsidRPr="004E039F">
        <w:rPr>
          <w:sz w:val="28"/>
        </w:rPr>
        <w:t>распространение наружной рекламы с использованием рекламных конструкций;</w:t>
      </w:r>
    </w:p>
    <w:p w:rsidR="00FF6573" w:rsidRPr="004E039F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4E039F">
        <w:rPr>
          <w:sz w:val="28"/>
        </w:rPr>
        <w:t>размещение рекламы с использованием внешних и внутренних поверхностей транспортных средств;</w:t>
      </w:r>
    </w:p>
    <w:p w:rsidR="00FF6573" w:rsidRPr="004E039F" w:rsidRDefault="00FF6573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4E039F">
        <w:rPr>
          <w:sz w:val="28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F6573" w:rsidRPr="004E039F" w:rsidRDefault="00FF6573" w:rsidP="00AD3DE8">
      <w:pPr>
        <w:tabs>
          <w:tab w:val="left" w:pos="567"/>
        </w:tabs>
        <w:ind w:left="360"/>
        <w:jc w:val="both"/>
        <w:rPr>
          <w:sz w:val="28"/>
        </w:rPr>
      </w:pPr>
      <w:r w:rsidRPr="004E039F">
        <w:rPr>
          <w:sz w:val="28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F6573" w:rsidRPr="004E039F" w:rsidRDefault="00FF6573" w:rsidP="006134AF">
      <w:pPr>
        <w:tabs>
          <w:tab w:val="left" w:pos="567"/>
        </w:tabs>
        <w:jc w:val="both"/>
        <w:rPr>
          <w:sz w:val="28"/>
        </w:rPr>
      </w:pPr>
      <w:r w:rsidRPr="004E039F">
        <w:rPr>
          <w:sz w:val="28"/>
        </w:rPr>
        <w:t xml:space="preserve">     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F6573" w:rsidRDefault="00FF6573" w:rsidP="006134AF">
      <w:pPr>
        <w:suppressAutoHyphens w:val="0"/>
        <w:ind w:left="720"/>
        <w:jc w:val="both"/>
        <w:rPr>
          <w:sz w:val="28"/>
        </w:rPr>
      </w:pPr>
    </w:p>
    <w:p w:rsidR="00FF6573" w:rsidRDefault="00FF6573" w:rsidP="008D6607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2. Установить значения корректирующего коэффициента К2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1692"/>
        <w:gridCol w:w="2146"/>
        <w:gridCol w:w="2097"/>
      </w:tblGrid>
      <w:tr w:rsidR="00FF6573" w:rsidRPr="005159A6" w:rsidTr="002B5A82">
        <w:tc>
          <w:tcPr>
            <w:tcW w:w="4094" w:type="dxa"/>
            <w:vAlign w:val="center"/>
          </w:tcPr>
          <w:p w:rsidR="00FF6573" w:rsidRPr="005159A6" w:rsidRDefault="00FF6573" w:rsidP="005159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692" w:type="dxa"/>
            <w:vAlign w:val="center"/>
          </w:tcPr>
          <w:p w:rsidR="00FF6573" w:rsidRPr="005159A6" w:rsidRDefault="00FF6573" w:rsidP="005159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Районный центр</w:t>
            </w:r>
          </w:p>
        </w:tc>
        <w:tc>
          <w:tcPr>
            <w:tcW w:w="2146" w:type="dxa"/>
            <w:vAlign w:val="center"/>
          </w:tcPr>
          <w:p w:rsidR="00FF6573" w:rsidRPr="005159A6" w:rsidRDefault="00FF6573" w:rsidP="008344F5">
            <w:pPr>
              <w:suppressAutoHyphens w:val="0"/>
              <w:spacing w:after="120"/>
              <w:jc w:val="center"/>
              <w:rPr>
                <w:b/>
                <w:lang w:eastAsia="ru-RU"/>
              </w:rPr>
            </w:pPr>
            <w:r w:rsidRPr="005159A6">
              <w:rPr>
                <w:b/>
                <w:lang w:eastAsia="ru-RU"/>
              </w:rPr>
              <w:t>Сельские и другие населенные пункты с численностью населения свыше 2000 чел.</w:t>
            </w:r>
          </w:p>
        </w:tc>
        <w:tc>
          <w:tcPr>
            <w:tcW w:w="2097" w:type="dxa"/>
            <w:vAlign w:val="center"/>
          </w:tcPr>
          <w:p w:rsidR="00FF6573" w:rsidRPr="005159A6" w:rsidRDefault="00FF6573" w:rsidP="00834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Сельские и другие населенные пункты с численностью населения до 2000 чел.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Оказание бытовых услуг,</w:t>
            </w:r>
          </w:p>
          <w:p w:rsidR="00FF6573" w:rsidRPr="005159A6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ремонт, окраска и пошив обуви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0,34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0,28</w:t>
            </w:r>
          </w:p>
        </w:tc>
      </w:tr>
      <w:tr w:rsidR="00FF6573" w:rsidRPr="005159A6" w:rsidTr="002B5A82">
        <w:trPr>
          <w:trHeight w:val="1875"/>
        </w:trPr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FF6573" w:rsidRPr="004B68C7" w:rsidRDefault="00FF6573" w:rsidP="005159A6">
            <w:pPr>
              <w:suppressAutoHyphens w:val="0"/>
              <w:rPr>
                <w:sz w:val="26"/>
                <w:lang w:eastAsia="ru-RU"/>
              </w:rPr>
            </w:pP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335BA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ремонт и техническое обслуживание бытовой радиоэлектронной аппаратуры, </w:t>
            </w:r>
            <w:r>
              <w:rPr>
                <w:sz w:val="26"/>
                <w:lang w:eastAsia="ru-RU"/>
              </w:rPr>
              <w:t>компьютерной техники, включая ноутбуки, принтеры, сканеры, процессоры, мониторы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0,60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A72A7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- ремонт и техническое обслуживание бытовых машин 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0,60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A72A7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51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A72A7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A72A7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ремонт и техническое обслуживание бытовых приборов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0,42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0,36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0,29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ремонт часов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0,26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 и изготовление металлоизделий</w:t>
            </w:r>
          </w:p>
        </w:tc>
        <w:tc>
          <w:tcPr>
            <w:tcW w:w="1692" w:type="dxa"/>
            <w:vAlign w:val="center"/>
          </w:tcPr>
          <w:p w:rsidR="00FF6573" w:rsidRPr="00FE0EA1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0,6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D73701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изготовление и ремонт ювелирных изделий </w:t>
            </w:r>
          </w:p>
        </w:tc>
        <w:tc>
          <w:tcPr>
            <w:tcW w:w="1692" w:type="dxa"/>
            <w:vAlign w:val="center"/>
          </w:tcPr>
          <w:p w:rsidR="00FF6573" w:rsidRPr="00FE0EA1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0,6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105EC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color w:val="00B050"/>
                <w:sz w:val="26"/>
                <w:lang w:eastAsia="ru-RU"/>
              </w:rPr>
              <w:t xml:space="preserve">- </w:t>
            </w:r>
            <w:r w:rsidRPr="005159A6">
              <w:rPr>
                <w:sz w:val="26"/>
                <w:lang w:eastAsia="ru-RU"/>
              </w:rPr>
              <w:t>ремонт мебели</w:t>
            </w:r>
            <w:r>
              <w:rPr>
                <w:sz w:val="26"/>
                <w:lang w:eastAsia="ru-RU"/>
              </w:rPr>
              <w:t>, прочие услуги по изготовлению и ремонту мебели</w:t>
            </w:r>
          </w:p>
        </w:tc>
        <w:tc>
          <w:tcPr>
            <w:tcW w:w="1692" w:type="dxa"/>
            <w:vAlign w:val="center"/>
          </w:tcPr>
          <w:p w:rsidR="00FF6573" w:rsidRPr="00FE0EA1" w:rsidRDefault="00FF6573" w:rsidP="00E6052E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0,60</w:t>
            </w:r>
          </w:p>
        </w:tc>
        <w:tc>
          <w:tcPr>
            <w:tcW w:w="2146" w:type="dxa"/>
            <w:vAlign w:val="center"/>
          </w:tcPr>
          <w:p w:rsidR="00FF6573" w:rsidRPr="00FE0EA1" w:rsidRDefault="00FF6573" w:rsidP="00E6052E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FF6573" w:rsidRPr="00FE0EA1" w:rsidRDefault="00FF6573" w:rsidP="00E6052E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химическая чистка и крашение, услуги прачечных</w:t>
            </w:r>
          </w:p>
        </w:tc>
        <w:tc>
          <w:tcPr>
            <w:tcW w:w="1692" w:type="dxa"/>
            <w:vAlign w:val="center"/>
          </w:tcPr>
          <w:p w:rsidR="00FF6573" w:rsidRPr="00FE0EA1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0,51</w:t>
            </w:r>
          </w:p>
        </w:tc>
        <w:tc>
          <w:tcPr>
            <w:tcW w:w="2146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0,44</w:t>
            </w:r>
          </w:p>
        </w:tc>
        <w:tc>
          <w:tcPr>
            <w:tcW w:w="2097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0,36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</w:t>
            </w:r>
            <w:r w:rsidRPr="00701D95">
              <w:rPr>
                <w:sz w:val="26"/>
                <w:lang w:eastAsia="ru-RU"/>
              </w:rPr>
              <w:t xml:space="preserve"> и </w:t>
            </w:r>
            <w:r w:rsidRPr="005159A6">
              <w:rPr>
                <w:sz w:val="26"/>
                <w:lang w:eastAsia="ru-RU"/>
              </w:rPr>
              <w:t>строительство жилья и других построек</w:t>
            </w:r>
          </w:p>
        </w:tc>
        <w:tc>
          <w:tcPr>
            <w:tcW w:w="1692" w:type="dxa"/>
            <w:vAlign w:val="center"/>
          </w:tcPr>
          <w:p w:rsidR="00FF6573" w:rsidRPr="00FE0EA1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0,70</w:t>
            </w:r>
          </w:p>
        </w:tc>
        <w:tc>
          <w:tcPr>
            <w:tcW w:w="2146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0,60</w:t>
            </w:r>
          </w:p>
        </w:tc>
        <w:tc>
          <w:tcPr>
            <w:tcW w:w="2097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0,48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услуги фотоателье, фото- и кино- лабораторий</w:t>
            </w:r>
          </w:p>
        </w:tc>
        <w:tc>
          <w:tcPr>
            <w:tcW w:w="1692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0,50</w:t>
            </w:r>
          </w:p>
        </w:tc>
        <w:tc>
          <w:tcPr>
            <w:tcW w:w="2146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FE0EA1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услуги бань и душевых </w:t>
            </w:r>
          </w:p>
        </w:tc>
        <w:tc>
          <w:tcPr>
            <w:tcW w:w="1692" w:type="dxa"/>
            <w:vAlign w:val="center"/>
          </w:tcPr>
          <w:p w:rsidR="00FF6573" w:rsidRPr="00FE0EA1" w:rsidRDefault="00FF6573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0,40</w:t>
            </w:r>
          </w:p>
        </w:tc>
        <w:tc>
          <w:tcPr>
            <w:tcW w:w="2146" w:type="dxa"/>
            <w:vAlign w:val="center"/>
          </w:tcPr>
          <w:p w:rsidR="00FF6573" w:rsidRPr="00FE0EA1" w:rsidRDefault="00FF6573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0,34</w:t>
            </w:r>
          </w:p>
        </w:tc>
        <w:tc>
          <w:tcPr>
            <w:tcW w:w="2097" w:type="dxa"/>
            <w:vAlign w:val="center"/>
          </w:tcPr>
          <w:p w:rsidR="00FF6573" w:rsidRPr="00FE0EA1" w:rsidRDefault="00FF6573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0,28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772A7C" w:rsidRDefault="00FF6573" w:rsidP="00F84C4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 xml:space="preserve">- услуги саун, соляриев, массажных салонов </w:t>
            </w:r>
          </w:p>
        </w:tc>
        <w:tc>
          <w:tcPr>
            <w:tcW w:w="1692" w:type="dxa"/>
            <w:vAlign w:val="center"/>
          </w:tcPr>
          <w:p w:rsidR="00FF6573" w:rsidRPr="00772A7C" w:rsidRDefault="00FF6573" w:rsidP="00772A7C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0,90</w:t>
            </w:r>
          </w:p>
        </w:tc>
        <w:tc>
          <w:tcPr>
            <w:tcW w:w="2146" w:type="dxa"/>
            <w:vAlign w:val="center"/>
          </w:tcPr>
          <w:p w:rsidR="00FF6573" w:rsidRPr="00772A7C" w:rsidRDefault="00FF6573" w:rsidP="00772A7C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0,90</w:t>
            </w:r>
          </w:p>
        </w:tc>
        <w:tc>
          <w:tcPr>
            <w:tcW w:w="2097" w:type="dxa"/>
            <w:vAlign w:val="center"/>
          </w:tcPr>
          <w:p w:rsidR="00FF6573" w:rsidRPr="00772A7C" w:rsidRDefault="00FF6573" w:rsidP="00772A7C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0,90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услуги парикмахерских</w:t>
            </w:r>
            <w:r>
              <w:rPr>
                <w:sz w:val="26"/>
                <w:lang w:eastAsia="ru-RU"/>
              </w:rPr>
              <w:t xml:space="preserve"> </w:t>
            </w:r>
            <w:r w:rsidRPr="000058D7">
              <w:rPr>
                <w:sz w:val="26"/>
                <w:lang w:eastAsia="ru-RU"/>
              </w:rPr>
              <w:t>и салонов красоты</w:t>
            </w:r>
          </w:p>
        </w:tc>
        <w:tc>
          <w:tcPr>
            <w:tcW w:w="1692" w:type="dxa"/>
            <w:vAlign w:val="center"/>
          </w:tcPr>
          <w:p w:rsidR="00FF6573" w:rsidRPr="000058D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0058D7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0058D7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0058D7" w:rsidRDefault="00FF6573" w:rsidP="00BC242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услуги по прокату</w:t>
            </w:r>
          </w:p>
        </w:tc>
        <w:tc>
          <w:tcPr>
            <w:tcW w:w="1692" w:type="dxa"/>
            <w:vAlign w:val="center"/>
          </w:tcPr>
          <w:p w:rsidR="00FF6573" w:rsidRPr="000058D7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0058D7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0058D7" w:rsidRDefault="00FF6573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0058D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ритуальные услуги</w:t>
            </w:r>
          </w:p>
        </w:tc>
        <w:tc>
          <w:tcPr>
            <w:tcW w:w="1692" w:type="dxa"/>
            <w:vAlign w:val="center"/>
          </w:tcPr>
          <w:p w:rsidR="00FF6573" w:rsidRPr="000058D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0058D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0058D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0058D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обрядовые услуги</w:t>
            </w:r>
          </w:p>
        </w:tc>
        <w:tc>
          <w:tcPr>
            <w:tcW w:w="1692" w:type="dxa"/>
            <w:vAlign w:val="center"/>
          </w:tcPr>
          <w:p w:rsidR="00FF6573" w:rsidRPr="000058D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0058D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0058D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5159A6" w:rsidRDefault="00FF6573" w:rsidP="00BC2421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прочие виды бытовых услуг </w:t>
            </w:r>
            <w:r w:rsidRPr="00105EC6">
              <w:rPr>
                <w:sz w:val="26"/>
                <w:lang w:eastAsia="ru-RU"/>
              </w:rPr>
              <w:t xml:space="preserve">в соответствии с </w:t>
            </w:r>
            <w:r w:rsidRPr="005159A6">
              <w:rPr>
                <w:sz w:val="26"/>
                <w:lang w:eastAsia="ru-RU"/>
              </w:rPr>
              <w:t xml:space="preserve"> Общероссийск</w:t>
            </w:r>
            <w:r w:rsidRPr="00105EC6">
              <w:rPr>
                <w:sz w:val="26"/>
                <w:lang w:eastAsia="ru-RU"/>
              </w:rPr>
              <w:t>им</w:t>
            </w:r>
            <w:r w:rsidRPr="005159A6">
              <w:rPr>
                <w:sz w:val="26"/>
                <w:lang w:eastAsia="ru-RU"/>
              </w:rPr>
              <w:t xml:space="preserve"> классификатор</w:t>
            </w:r>
            <w:r w:rsidRPr="00105EC6">
              <w:rPr>
                <w:sz w:val="26"/>
                <w:lang w:eastAsia="ru-RU"/>
              </w:rPr>
              <w:t>ом</w:t>
            </w:r>
            <w:r w:rsidRPr="005159A6">
              <w:rPr>
                <w:sz w:val="26"/>
                <w:lang w:eastAsia="ru-RU"/>
              </w:rPr>
              <w:t xml:space="preserve"> услуг населению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0,6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0,48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BC242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ветеринарных услуг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0,26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8C435D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ремонту, техническому обслуживанию транспортных средств, машин и оборудования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258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5</w:t>
            </w:r>
            <w:r w:rsidRPr="004B68C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51258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51258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8C435D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Мойка транспортных средств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50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автотранспортных услуг по перевозке грузов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0,90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B16C2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автотранспортных услуг по перевозке пассажиров</w:t>
            </w:r>
          </w:p>
        </w:tc>
        <w:tc>
          <w:tcPr>
            <w:tcW w:w="1692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FF6573" w:rsidRPr="004B68C7" w:rsidRDefault="00FF6573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легковые автомобили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0,54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0,46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0,37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602FDA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автобусами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0,54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0,46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0,37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602FDA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автобусами, осуществляющими междугородние пассажирские перевозки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0,70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0,70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4B7CC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Розничная торговля, осуществляемая через объекты стационарной торговой сети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r w:rsidRPr="004B68C7">
              <w:rPr>
                <w:sz w:val="26"/>
                <w:szCs w:val="26"/>
                <w:lang w:eastAsia="ru-RU"/>
              </w:rPr>
              <w:t xml:space="preserve">имеющие торговые залы, в том числе: </w:t>
            </w:r>
          </w:p>
        </w:tc>
        <w:tc>
          <w:tcPr>
            <w:tcW w:w="1692" w:type="dxa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FF6573" w:rsidRPr="005159A6" w:rsidTr="00602FDA">
        <w:tc>
          <w:tcPr>
            <w:tcW w:w="4094" w:type="dxa"/>
          </w:tcPr>
          <w:p w:rsidR="00FF6573" w:rsidRPr="004B68C7" w:rsidRDefault="00FF6573" w:rsidP="00BC24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продовольственными товарами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</w:tr>
      <w:tr w:rsidR="00FF6573" w:rsidRPr="005159A6" w:rsidTr="00602FDA">
        <w:tc>
          <w:tcPr>
            <w:tcW w:w="4094" w:type="dxa"/>
          </w:tcPr>
          <w:p w:rsidR="00FF6573" w:rsidRPr="004B68C7" w:rsidRDefault="00FF6573" w:rsidP="00BC24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сотовыми телефонами и аксессуарами к ним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</w:tr>
      <w:tr w:rsidR="00FF6573" w:rsidRPr="005159A6" w:rsidTr="00602FDA">
        <w:tc>
          <w:tcPr>
            <w:tcW w:w="4094" w:type="dxa"/>
          </w:tcPr>
          <w:p w:rsidR="00FF6573" w:rsidRPr="00FE6014" w:rsidRDefault="00FF6573" w:rsidP="000136A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ювелирными изделиями из драгоценных металлов и камней;</w:t>
            </w:r>
          </w:p>
        </w:tc>
        <w:tc>
          <w:tcPr>
            <w:tcW w:w="1692" w:type="dxa"/>
            <w:vAlign w:val="center"/>
          </w:tcPr>
          <w:p w:rsidR="00FF6573" w:rsidRPr="00FE6014" w:rsidRDefault="00FF6573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0,8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FE6014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0,70</w:t>
            </w:r>
          </w:p>
        </w:tc>
        <w:tc>
          <w:tcPr>
            <w:tcW w:w="2097" w:type="dxa"/>
            <w:vAlign w:val="center"/>
          </w:tcPr>
          <w:p w:rsidR="00FF6573" w:rsidRPr="00FE6014" w:rsidRDefault="00FF6573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0,60</w:t>
            </w:r>
          </w:p>
        </w:tc>
      </w:tr>
      <w:tr w:rsidR="00FF6573" w:rsidRPr="005159A6" w:rsidTr="00602FDA">
        <w:tc>
          <w:tcPr>
            <w:tcW w:w="4094" w:type="dxa"/>
          </w:tcPr>
          <w:p w:rsidR="00FF6573" w:rsidRPr="00733D20" w:rsidRDefault="00FF6573" w:rsidP="00BC2421">
            <w:p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FE6014">
              <w:rPr>
                <w:sz w:val="26"/>
                <w:szCs w:val="26"/>
                <w:lang w:eastAsia="ru-RU"/>
              </w:rPr>
              <w:t>алкогольной продукцией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26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19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</w:tr>
      <w:tr w:rsidR="00FF6573" w:rsidRPr="005159A6" w:rsidTr="00602FDA">
        <w:tc>
          <w:tcPr>
            <w:tcW w:w="4094" w:type="dxa"/>
          </w:tcPr>
          <w:p w:rsidR="00FF6573" w:rsidRPr="004B68C7" w:rsidRDefault="00FF6573" w:rsidP="00BC24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аудио-, видео-, и другой бытовой техникой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</w:tr>
      <w:tr w:rsidR="00FF6573" w:rsidRPr="005159A6" w:rsidTr="00602FDA">
        <w:tc>
          <w:tcPr>
            <w:tcW w:w="4094" w:type="dxa"/>
          </w:tcPr>
          <w:p w:rsidR="00FF6573" w:rsidRPr="004B68C7" w:rsidRDefault="00FF6573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аудио-, видеокассетами и компакт-дисками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лекарственными средствами и товарами медицинского назначения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22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изделиями народных художественных промыслов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0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26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19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книгами, школьно-письменными принадлежностями;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10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751E0B">
            <w:pPr>
              <w:keepNext/>
              <w:suppressAutoHyphens w:val="0"/>
              <w:jc w:val="both"/>
              <w:outlineLvl w:val="0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промышленными товарами, бывшими в употреблении, а также магазины, обслуживающие ветеранов и инвалидов типа «Ветеран» и «Забота»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0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прочими непродовольственными товарами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26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19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числе: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097" w:type="dxa"/>
            <w:vAlign w:val="center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D7370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продовольственными товарами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D7370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сотовыми телефонами и аксессуарами к ним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аудио-, видеокассетами и компакт-дисками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lang w:eastAsia="ru-RU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lang w:eastAsia="ru-RU"/>
              </w:rPr>
              <w:t>прочими непродовольственными товарами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0,6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D7370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продовольственными товарами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>
              <w:rPr>
                <w:sz w:val="26"/>
                <w:lang w:eastAsia="ru-RU"/>
              </w:rPr>
              <w:t>2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D7370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сотовыми телефонами и аксессуарами к ним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>
              <w:rPr>
                <w:sz w:val="26"/>
                <w:lang w:eastAsia="ru-RU"/>
              </w:rPr>
              <w:t>2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lang w:eastAsia="ru-RU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>
              <w:rPr>
                <w:sz w:val="26"/>
                <w:lang w:eastAsia="ru-RU"/>
              </w:rPr>
              <w:t>2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10764D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lang w:eastAsia="ru-RU"/>
              </w:rPr>
              <w:t>прочими непродовольственными товарами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1A462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1A462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1A462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22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Разносная и  развозная розничная  торговля 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4B7CC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 xml:space="preserve">Оказания услуг общественного питания через объект организации общественного питания, имеющий зал обслуживания посетителей </w:t>
            </w:r>
          </w:p>
        </w:tc>
        <w:tc>
          <w:tcPr>
            <w:tcW w:w="1692" w:type="dxa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46" w:type="dxa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в том числе:</w:t>
            </w:r>
          </w:p>
          <w:p w:rsidR="00FF6573" w:rsidRPr="004B68C7" w:rsidRDefault="00FF6573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бары, кафе, закусочных, не реализующих спиртные напитки и вина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33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>
              <w:rPr>
                <w:sz w:val="26"/>
                <w:lang w:eastAsia="ru-RU"/>
              </w:rPr>
              <w:t>2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рестораны, бары, кафе, закусочных, реализующих спиртные напитки и вина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30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столовых и буфетах организаций и учреждений, детских кафе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16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4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1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0,68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0,55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08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>
              <w:rPr>
                <w:sz w:val="26"/>
                <w:lang w:eastAsia="ru-RU"/>
              </w:rPr>
              <w:t>7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>
              <w:rPr>
                <w:sz w:val="26"/>
                <w:lang w:eastAsia="ru-RU"/>
              </w:rPr>
              <w:t>6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с использованием  рекламных конструкций с автоматической сменой изображения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13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1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09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28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24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20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2B5A8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Размещение рекламы с использованием внешних и внутренних поверхностей  транспортных средств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0,09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0,08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2B5A8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28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0,11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0,09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10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08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>
              <w:rPr>
                <w:sz w:val="26"/>
                <w:lang w:eastAsia="ru-RU"/>
              </w:rPr>
              <w:t>6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земельных участков  для  размещения объектов стационарной и нестационарной торговой 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0,12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0,11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0,09</w:t>
            </w:r>
          </w:p>
        </w:tc>
      </w:tr>
      <w:tr w:rsidR="00FF6573" w:rsidRPr="005159A6" w:rsidTr="002B5A82">
        <w:tc>
          <w:tcPr>
            <w:tcW w:w="4094" w:type="dxa"/>
          </w:tcPr>
          <w:p w:rsidR="00FF6573" w:rsidRPr="004B68C7" w:rsidRDefault="00FF657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земельных участков  для  размещения объектов стационарной и нестационарной торговой 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2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07</w:t>
            </w:r>
          </w:p>
        </w:tc>
        <w:tc>
          <w:tcPr>
            <w:tcW w:w="2146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06</w:t>
            </w:r>
          </w:p>
        </w:tc>
        <w:tc>
          <w:tcPr>
            <w:tcW w:w="2097" w:type="dxa"/>
            <w:vAlign w:val="center"/>
          </w:tcPr>
          <w:p w:rsidR="00FF6573" w:rsidRPr="004B68C7" w:rsidRDefault="00FF657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>
              <w:rPr>
                <w:sz w:val="26"/>
                <w:lang w:eastAsia="ru-RU"/>
              </w:rPr>
              <w:t>5</w:t>
            </w:r>
          </w:p>
        </w:tc>
      </w:tr>
    </w:tbl>
    <w:p w:rsidR="00FF6573" w:rsidRDefault="00FF6573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FF6573" w:rsidRDefault="00FF6573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3.В связи с принятием данного решения в новой редакции, считать утратившими силу следующие решения Совета Урупского муниципального района: </w:t>
      </w:r>
    </w:p>
    <w:p w:rsidR="00FF6573" w:rsidRDefault="00FF6573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- от 06.11.2009 г. № 52 «</w:t>
      </w:r>
      <w:r w:rsidRPr="002F40CB">
        <w:rPr>
          <w:sz w:val="28"/>
        </w:rPr>
        <w:t>О едином налоге на вмененный доход для</w:t>
      </w:r>
      <w:r>
        <w:rPr>
          <w:sz w:val="28"/>
        </w:rPr>
        <w:t xml:space="preserve"> </w:t>
      </w:r>
      <w:r w:rsidRPr="002F40CB">
        <w:rPr>
          <w:sz w:val="28"/>
        </w:rPr>
        <w:t>отдельных видов деятельности на</w:t>
      </w:r>
      <w:r>
        <w:rPr>
          <w:sz w:val="28"/>
        </w:rPr>
        <w:t xml:space="preserve"> </w:t>
      </w:r>
      <w:r w:rsidRPr="002F40CB">
        <w:rPr>
          <w:sz w:val="28"/>
        </w:rPr>
        <w:t>территории Урупского муниципального района</w:t>
      </w:r>
      <w:r>
        <w:rPr>
          <w:sz w:val="28"/>
        </w:rPr>
        <w:t>»;</w:t>
      </w:r>
    </w:p>
    <w:p w:rsidR="00FF6573" w:rsidRDefault="00FF6573" w:rsidP="00A10DB2">
      <w:pPr>
        <w:tabs>
          <w:tab w:val="left" w:pos="567"/>
        </w:tabs>
        <w:suppressAutoHyphens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- от 24.10.2011 г. № 39 «О внесении изменений в решение Совета Урупского муниципального района от 06.11.2009 № 52 «</w:t>
      </w:r>
      <w:r w:rsidRPr="002F40CB">
        <w:rPr>
          <w:sz w:val="28"/>
        </w:rPr>
        <w:t>О едином налоге на вмененный доход для</w:t>
      </w:r>
      <w:r>
        <w:rPr>
          <w:sz w:val="28"/>
        </w:rPr>
        <w:t xml:space="preserve"> </w:t>
      </w:r>
      <w:r w:rsidRPr="002F40CB">
        <w:rPr>
          <w:sz w:val="28"/>
        </w:rPr>
        <w:t>отдельных видов деятельности на</w:t>
      </w:r>
      <w:r>
        <w:rPr>
          <w:sz w:val="28"/>
        </w:rPr>
        <w:t xml:space="preserve"> </w:t>
      </w:r>
      <w:r w:rsidRPr="002F40CB">
        <w:rPr>
          <w:sz w:val="28"/>
        </w:rPr>
        <w:t>территории Урупского муниципального района</w:t>
      </w:r>
      <w:r>
        <w:rPr>
          <w:sz w:val="28"/>
        </w:rPr>
        <w:t>»;</w:t>
      </w:r>
    </w:p>
    <w:p w:rsidR="00FF6573" w:rsidRDefault="00FF6573" w:rsidP="004F6088">
      <w:pPr>
        <w:tabs>
          <w:tab w:val="left" w:pos="567"/>
        </w:tabs>
        <w:suppressAutoHyphens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- от 09.11.2012 № 35 «О внесении изменений в решение Совета Урупского муниципального района от 06.11.2009 № 52 «</w:t>
      </w:r>
      <w:r w:rsidRPr="002F40CB">
        <w:rPr>
          <w:sz w:val="28"/>
        </w:rPr>
        <w:t>О едином налоге на вмененный доход для</w:t>
      </w:r>
      <w:r>
        <w:rPr>
          <w:sz w:val="28"/>
        </w:rPr>
        <w:t xml:space="preserve"> </w:t>
      </w:r>
      <w:r w:rsidRPr="002F40CB">
        <w:rPr>
          <w:sz w:val="28"/>
        </w:rPr>
        <w:t>отдельных видов деятельности на</w:t>
      </w:r>
      <w:r>
        <w:rPr>
          <w:sz w:val="28"/>
        </w:rPr>
        <w:t xml:space="preserve"> </w:t>
      </w:r>
      <w:r w:rsidRPr="002F40CB">
        <w:rPr>
          <w:sz w:val="28"/>
        </w:rPr>
        <w:t>территории Урупского муниципального района</w:t>
      </w:r>
      <w:r>
        <w:rPr>
          <w:sz w:val="28"/>
        </w:rPr>
        <w:t>».</w:t>
      </w:r>
    </w:p>
    <w:p w:rsidR="00FF6573" w:rsidRPr="00065144" w:rsidRDefault="00FF6573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Pr="00065144">
        <w:rPr>
          <w:sz w:val="28"/>
          <w:lang w:eastAsia="ru-RU"/>
        </w:rPr>
        <w:t>. Настоящее решение опубликовать в газете «Новости Урупа».</w:t>
      </w:r>
    </w:p>
    <w:p w:rsidR="00FF6573" w:rsidRPr="00065144" w:rsidRDefault="00FF6573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Pr="00065144">
        <w:rPr>
          <w:sz w:val="28"/>
          <w:lang w:eastAsia="ru-RU"/>
        </w:rPr>
        <w:t>. Решение вступает в силу не ранее чем по истечении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FF6573" w:rsidRPr="00065144" w:rsidRDefault="00FF6573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FF6573" w:rsidRPr="00A10DB2" w:rsidRDefault="00FF6573" w:rsidP="00A10DB2">
      <w:pPr>
        <w:tabs>
          <w:tab w:val="left" w:pos="567"/>
        </w:tabs>
        <w:suppressAutoHyphens w:val="0"/>
        <w:ind w:firstLine="540"/>
        <w:jc w:val="both"/>
        <w:rPr>
          <w:color w:val="FF0000"/>
          <w:sz w:val="28"/>
          <w:lang w:eastAsia="ru-RU"/>
        </w:rPr>
      </w:pPr>
    </w:p>
    <w:p w:rsidR="00FF6573" w:rsidRDefault="00FF6573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FF6573" w:rsidRPr="000B29A1" w:rsidRDefault="00FF6573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Глава (Председатель Совета)</w:t>
      </w:r>
    </w:p>
    <w:p w:rsidR="00FF6573" w:rsidRPr="000B29A1" w:rsidRDefault="00FF6573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Урупского муниципального района                                                   А.-А.Х.</w:t>
      </w:r>
      <w:r>
        <w:rPr>
          <w:sz w:val="28"/>
          <w:lang w:eastAsia="ru-RU"/>
        </w:rPr>
        <w:t xml:space="preserve"> </w:t>
      </w:r>
      <w:r w:rsidRPr="000B29A1">
        <w:rPr>
          <w:sz w:val="28"/>
          <w:lang w:eastAsia="ru-RU"/>
        </w:rPr>
        <w:t>Боташев</w:t>
      </w:r>
    </w:p>
    <w:p w:rsidR="00FF6573" w:rsidRDefault="00FF6573"/>
    <w:sectPr w:rsidR="00FF6573" w:rsidSect="00A7653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A5E"/>
    <w:multiLevelType w:val="hybridMultilevel"/>
    <w:tmpl w:val="0DA4CC90"/>
    <w:lvl w:ilvl="0" w:tplc="6B10D2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A58BF"/>
    <w:multiLevelType w:val="hybridMultilevel"/>
    <w:tmpl w:val="B5FAC346"/>
    <w:lvl w:ilvl="0" w:tplc="EABAA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3CB"/>
    <w:rsid w:val="000058D7"/>
    <w:rsid w:val="000136AC"/>
    <w:rsid w:val="00015F23"/>
    <w:rsid w:val="00020B53"/>
    <w:rsid w:val="00065144"/>
    <w:rsid w:val="00097552"/>
    <w:rsid w:val="000B29A1"/>
    <w:rsid w:val="00105EC6"/>
    <w:rsid w:val="0010764D"/>
    <w:rsid w:val="00126E79"/>
    <w:rsid w:val="001544FC"/>
    <w:rsid w:val="00154AA8"/>
    <w:rsid w:val="001A4628"/>
    <w:rsid w:val="002B5A82"/>
    <w:rsid w:val="002E2492"/>
    <w:rsid w:val="002F40CB"/>
    <w:rsid w:val="00301A0C"/>
    <w:rsid w:val="00304422"/>
    <w:rsid w:val="00335BA1"/>
    <w:rsid w:val="00395849"/>
    <w:rsid w:val="003C2930"/>
    <w:rsid w:val="003D2A54"/>
    <w:rsid w:val="004743B2"/>
    <w:rsid w:val="0049672F"/>
    <w:rsid w:val="004A1443"/>
    <w:rsid w:val="004B68C7"/>
    <w:rsid w:val="004B7CC6"/>
    <w:rsid w:val="004B7F9F"/>
    <w:rsid w:val="004E039F"/>
    <w:rsid w:val="004E4C6C"/>
    <w:rsid w:val="004F56D7"/>
    <w:rsid w:val="004F6088"/>
    <w:rsid w:val="00502FA2"/>
    <w:rsid w:val="00512588"/>
    <w:rsid w:val="005159A6"/>
    <w:rsid w:val="00571388"/>
    <w:rsid w:val="005C18FB"/>
    <w:rsid w:val="005F1BCE"/>
    <w:rsid w:val="00601CD2"/>
    <w:rsid w:val="00602AF9"/>
    <w:rsid w:val="00602FDA"/>
    <w:rsid w:val="006134AF"/>
    <w:rsid w:val="00655A5E"/>
    <w:rsid w:val="00663DF1"/>
    <w:rsid w:val="006C01AE"/>
    <w:rsid w:val="00701D95"/>
    <w:rsid w:val="00733D20"/>
    <w:rsid w:val="00751E0B"/>
    <w:rsid w:val="007706A3"/>
    <w:rsid w:val="00772A7C"/>
    <w:rsid w:val="007B77C1"/>
    <w:rsid w:val="007D1B60"/>
    <w:rsid w:val="00807E1E"/>
    <w:rsid w:val="00814688"/>
    <w:rsid w:val="008344F5"/>
    <w:rsid w:val="008B2BB3"/>
    <w:rsid w:val="008C25E3"/>
    <w:rsid w:val="008C435D"/>
    <w:rsid w:val="008D0A90"/>
    <w:rsid w:val="008D6607"/>
    <w:rsid w:val="008E4E93"/>
    <w:rsid w:val="008F0E4E"/>
    <w:rsid w:val="00900268"/>
    <w:rsid w:val="00953E9A"/>
    <w:rsid w:val="00983548"/>
    <w:rsid w:val="00A10DB2"/>
    <w:rsid w:val="00A231C7"/>
    <w:rsid w:val="00A268FD"/>
    <w:rsid w:val="00A4611B"/>
    <w:rsid w:val="00A61B89"/>
    <w:rsid w:val="00A72A7F"/>
    <w:rsid w:val="00A76537"/>
    <w:rsid w:val="00A91055"/>
    <w:rsid w:val="00AA3ED3"/>
    <w:rsid w:val="00AC3C93"/>
    <w:rsid w:val="00AD3DE8"/>
    <w:rsid w:val="00B16C2B"/>
    <w:rsid w:val="00B93AF8"/>
    <w:rsid w:val="00BB14A1"/>
    <w:rsid w:val="00BC2421"/>
    <w:rsid w:val="00BD6C15"/>
    <w:rsid w:val="00BF1ABC"/>
    <w:rsid w:val="00C10B83"/>
    <w:rsid w:val="00C1186C"/>
    <w:rsid w:val="00C468E6"/>
    <w:rsid w:val="00C76E75"/>
    <w:rsid w:val="00C926E8"/>
    <w:rsid w:val="00CA1CF3"/>
    <w:rsid w:val="00CA1E5F"/>
    <w:rsid w:val="00D65877"/>
    <w:rsid w:val="00D65DCF"/>
    <w:rsid w:val="00D73701"/>
    <w:rsid w:val="00DD33CB"/>
    <w:rsid w:val="00E14E42"/>
    <w:rsid w:val="00E25C20"/>
    <w:rsid w:val="00E6052E"/>
    <w:rsid w:val="00E704A5"/>
    <w:rsid w:val="00F2515A"/>
    <w:rsid w:val="00F716CC"/>
    <w:rsid w:val="00F84C42"/>
    <w:rsid w:val="00F96DEC"/>
    <w:rsid w:val="00FE0EA1"/>
    <w:rsid w:val="00FE6014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8C25E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25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25E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5E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0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64D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6C01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7</Pages>
  <Words>1754</Words>
  <Characters>9999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12</cp:revision>
  <cp:lastPrinted>2014-10-30T06:52:00Z</cp:lastPrinted>
  <dcterms:created xsi:type="dcterms:W3CDTF">2014-10-27T07:11:00Z</dcterms:created>
  <dcterms:modified xsi:type="dcterms:W3CDTF">2014-11-05T11:55:00Z</dcterms:modified>
</cp:coreProperties>
</file>